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314" w:rsidRPr="006D6451" w:rsidRDefault="00B93C46" w:rsidP="00F76314">
      <w:pPr>
        <w:spacing w:after="210"/>
        <w:ind w:right="1420"/>
        <w:jc w:val="center"/>
        <w:rPr>
          <w:rFonts w:asciiTheme="minorHAnsi" w:hAnsiTheme="minorHAnsi" w:cstheme="minorHAnsi"/>
        </w:rPr>
      </w:pPr>
      <w:r>
        <w:rPr>
          <w:rFonts w:asciiTheme="minorHAnsi" w:eastAsia="Book Antiqua" w:hAnsiTheme="minorHAnsi" w:cstheme="minorHAnsi"/>
          <w:b/>
          <w:sz w:val="32"/>
        </w:rPr>
        <w:t xml:space="preserve">                </w:t>
      </w:r>
      <w:r w:rsidR="00F76314" w:rsidRPr="006D6451">
        <w:rPr>
          <w:rFonts w:asciiTheme="minorHAnsi" w:eastAsia="Book Antiqua" w:hAnsiTheme="minorHAnsi" w:cstheme="minorHAnsi"/>
          <w:b/>
          <w:sz w:val="32"/>
        </w:rPr>
        <w:t xml:space="preserve">T.C. </w:t>
      </w:r>
    </w:p>
    <w:p w:rsidR="00F76314" w:rsidRPr="006D6451" w:rsidRDefault="00B93C46" w:rsidP="00F76314">
      <w:pPr>
        <w:spacing w:after="197"/>
        <w:ind w:right="1427"/>
        <w:jc w:val="center"/>
        <w:rPr>
          <w:rFonts w:asciiTheme="minorHAnsi" w:hAnsiTheme="minorHAnsi" w:cstheme="minorHAnsi"/>
        </w:rPr>
      </w:pPr>
      <w:r>
        <w:rPr>
          <w:rFonts w:asciiTheme="minorHAnsi" w:eastAsia="Book Antiqua" w:hAnsiTheme="minorHAnsi" w:cstheme="minorHAnsi"/>
          <w:b/>
          <w:sz w:val="32"/>
        </w:rPr>
        <w:t xml:space="preserve">                  </w:t>
      </w:r>
      <w:r w:rsidR="00F76314" w:rsidRPr="006D6451">
        <w:rPr>
          <w:rFonts w:asciiTheme="minorHAnsi" w:eastAsia="Book Antiqua" w:hAnsiTheme="minorHAnsi" w:cstheme="minorHAnsi"/>
          <w:b/>
          <w:sz w:val="32"/>
        </w:rPr>
        <w:t xml:space="preserve">AFYONKARAHİSAR VALİLİĞİ </w:t>
      </w:r>
    </w:p>
    <w:p w:rsidR="00F76314" w:rsidRPr="006D6451" w:rsidRDefault="000644EE" w:rsidP="00F76314">
      <w:pPr>
        <w:spacing w:after="125"/>
        <w:ind w:right="4073"/>
        <w:jc w:val="right"/>
        <w:rPr>
          <w:rFonts w:asciiTheme="minorHAnsi" w:hAnsiTheme="minorHAnsi" w:cstheme="minorHAnsi"/>
        </w:rPr>
      </w:pPr>
      <w:r w:rsidRPr="006D6451">
        <w:rPr>
          <w:rFonts w:asciiTheme="minorHAnsi" w:eastAsia="Book Antiqua" w:hAnsiTheme="minorHAnsi" w:cstheme="minorHAnsi"/>
          <w:b/>
          <w:sz w:val="32"/>
        </w:rPr>
        <w:t>İBRAHİM KESER</w:t>
      </w:r>
      <w:r w:rsidR="00F76314" w:rsidRPr="006D6451">
        <w:rPr>
          <w:rFonts w:asciiTheme="minorHAnsi" w:eastAsia="Book Antiqua" w:hAnsiTheme="minorHAnsi" w:cstheme="minorHAnsi"/>
          <w:b/>
          <w:sz w:val="32"/>
        </w:rPr>
        <w:t xml:space="preserve"> ANAOKULU MÜDÜRLÜĞÜ </w:t>
      </w:r>
    </w:p>
    <w:p w:rsidR="00F76314" w:rsidRPr="006D6451" w:rsidRDefault="000644EE" w:rsidP="005E5226">
      <w:pPr>
        <w:spacing w:after="191"/>
        <w:ind w:right="1357"/>
        <w:jc w:val="center"/>
        <w:rPr>
          <w:rFonts w:asciiTheme="minorHAnsi" w:eastAsia="Book Antiqua" w:hAnsiTheme="minorHAnsi" w:cstheme="minorHAnsi"/>
          <w:b/>
          <w:sz w:val="24"/>
        </w:rPr>
      </w:pPr>
      <w:r w:rsidRPr="006D6451">
        <w:rPr>
          <w:rFonts w:asciiTheme="minorHAnsi" w:eastAsia="Book Antiqua" w:hAnsiTheme="minorHAnsi" w:cstheme="minorHAnsi"/>
          <w:b/>
          <w:noProof/>
          <w:sz w:val="24"/>
        </w:rPr>
        <w:drawing>
          <wp:anchor distT="0" distB="0" distL="114300" distR="114300" simplePos="0" relativeHeight="251662336" behindDoc="1" locked="0" layoutInCell="1" allowOverlap="1">
            <wp:simplePos x="0" y="0"/>
            <wp:positionH relativeFrom="column">
              <wp:posOffset>986155</wp:posOffset>
            </wp:positionH>
            <wp:positionV relativeFrom="paragraph">
              <wp:posOffset>7620</wp:posOffset>
            </wp:positionV>
            <wp:extent cx="6486525" cy="2537165"/>
            <wp:effectExtent l="0" t="0" r="0" b="0"/>
            <wp:wrapTight wrapText="bothSides">
              <wp:wrapPolygon edited="0">
                <wp:start x="0" y="0"/>
                <wp:lineTo x="0" y="21411"/>
                <wp:lineTo x="21505" y="21411"/>
                <wp:lineTo x="2150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2537165"/>
                    </a:xfrm>
                    <a:prstGeom prst="rect">
                      <a:avLst/>
                    </a:prstGeom>
                    <a:noFill/>
                  </pic:spPr>
                </pic:pic>
              </a:graphicData>
            </a:graphic>
          </wp:anchor>
        </w:drawing>
      </w:r>
    </w:p>
    <w:p w:rsidR="005E5226" w:rsidRPr="006D6451" w:rsidRDefault="005E5226" w:rsidP="005E5226">
      <w:pPr>
        <w:spacing w:after="191"/>
        <w:ind w:right="1357"/>
        <w:jc w:val="center"/>
        <w:rPr>
          <w:rFonts w:asciiTheme="minorHAnsi" w:eastAsia="Book Antiqua" w:hAnsiTheme="minorHAnsi" w:cstheme="minorHAnsi"/>
          <w:b/>
          <w:sz w:val="24"/>
        </w:rPr>
      </w:pPr>
    </w:p>
    <w:p w:rsidR="005E5226" w:rsidRPr="006D6451" w:rsidRDefault="005E5226" w:rsidP="000644EE">
      <w:pPr>
        <w:spacing w:after="191"/>
        <w:ind w:right="1357"/>
        <w:rPr>
          <w:rFonts w:asciiTheme="minorHAnsi" w:eastAsia="Book Antiqua" w:hAnsiTheme="minorHAnsi" w:cstheme="minorHAnsi"/>
          <w:b/>
          <w:sz w:val="24"/>
        </w:rPr>
      </w:pPr>
    </w:p>
    <w:p w:rsidR="005E5226" w:rsidRPr="006D6451" w:rsidRDefault="005E5226" w:rsidP="005E5226">
      <w:pPr>
        <w:spacing w:after="191"/>
        <w:ind w:right="1357"/>
        <w:jc w:val="center"/>
        <w:rPr>
          <w:rFonts w:asciiTheme="minorHAnsi" w:hAnsiTheme="minorHAnsi" w:cstheme="minorHAnsi"/>
        </w:rPr>
      </w:pPr>
    </w:p>
    <w:p w:rsidR="005E5226" w:rsidRPr="006D6451" w:rsidRDefault="000644EE" w:rsidP="005E5226">
      <w:pPr>
        <w:spacing w:after="348"/>
        <w:ind w:right="1357"/>
        <w:jc w:val="center"/>
        <w:rPr>
          <w:rFonts w:asciiTheme="minorHAnsi" w:hAnsiTheme="minorHAnsi" w:cstheme="minorHAnsi"/>
          <w:color w:val="FF0000"/>
        </w:rPr>
      </w:pPr>
      <w:r w:rsidRPr="006D6451">
        <w:rPr>
          <w:rFonts w:asciiTheme="minorHAnsi" w:eastAsia="Book Antiqua" w:hAnsiTheme="minorHAnsi" w:cstheme="minorHAnsi"/>
          <w:b/>
          <w:color w:val="FF0000"/>
          <w:sz w:val="40"/>
        </w:rPr>
        <w:t>İBRAHİM KESER</w:t>
      </w:r>
      <w:r w:rsidR="00F76314" w:rsidRPr="006D6451">
        <w:rPr>
          <w:rFonts w:asciiTheme="minorHAnsi" w:eastAsia="Book Antiqua" w:hAnsiTheme="minorHAnsi" w:cstheme="minorHAnsi"/>
          <w:b/>
          <w:color w:val="FF0000"/>
          <w:sz w:val="40"/>
        </w:rPr>
        <w:t xml:space="preserve"> ANAOKULU</w:t>
      </w:r>
    </w:p>
    <w:p w:rsidR="003D12B4" w:rsidRPr="006D6451" w:rsidRDefault="00F76314" w:rsidP="00E952DB">
      <w:pPr>
        <w:spacing w:after="348"/>
        <w:ind w:right="1357"/>
        <w:jc w:val="center"/>
        <w:rPr>
          <w:rFonts w:asciiTheme="minorHAnsi" w:hAnsiTheme="minorHAnsi" w:cstheme="minorHAnsi"/>
          <w:color w:val="FF0000"/>
        </w:rPr>
      </w:pPr>
      <w:r w:rsidRPr="006D6451">
        <w:rPr>
          <w:rFonts w:asciiTheme="minorHAnsi" w:eastAsia="Book Antiqua" w:hAnsiTheme="minorHAnsi" w:cstheme="minorHAnsi"/>
          <w:b/>
          <w:color w:val="FF0000"/>
          <w:sz w:val="40"/>
        </w:rPr>
        <w:t>2024-2028 STRATEJİK PLANI</w:t>
      </w:r>
    </w:p>
    <w:p w:rsidR="00E952DB" w:rsidRPr="006D6451" w:rsidRDefault="00E952DB" w:rsidP="00E952DB">
      <w:pPr>
        <w:spacing w:after="348"/>
        <w:ind w:right="1357"/>
        <w:jc w:val="center"/>
        <w:rPr>
          <w:rFonts w:asciiTheme="minorHAnsi" w:hAnsiTheme="minorHAnsi" w:cstheme="minorHAnsi"/>
        </w:rPr>
      </w:pPr>
      <w:r w:rsidRPr="006D6451">
        <w:rPr>
          <w:rFonts w:asciiTheme="minorHAnsi" w:hAnsiTheme="minorHAnsi" w:cstheme="minorHAnsi"/>
          <w:noProof/>
        </w:rPr>
        <w:lastRenderedPageBreak/>
        <w:drawing>
          <wp:inline distT="0" distB="0" distL="0" distR="0">
            <wp:extent cx="8823960" cy="531114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9"/>
                    <a:stretch>
                      <a:fillRect/>
                    </a:stretch>
                  </pic:blipFill>
                  <pic:spPr>
                    <a:xfrm>
                      <a:off x="0" y="0"/>
                      <a:ext cx="8823960" cy="5311140"/>
                    </a:xfrm>
                    <a:prstGeom prst="rect">
                      <a:avLst/>
                    </a:prstGeom>
                  </pic:spPr>
                </pic:pic>
              </a:graphicData>
            </a:graphic>
          </wp:inline>
        </w:drawing>
      </w:r>
    </w:p>
    <w:p w:rsidR="00E952DB" w:rsidRPr="006D6451" w:rsidRDefault="00E952DB" w:rsidP="00E952DB">
      <w:pPr>
        <w:spacing w:after="348"/>
        <w:ind w:right="1357"/>
        <w:rPr>
          <w:rFonts w:asciiTheme="minorHAnsi" w:hAnsiTheme="minorHAnsi" w:cstheme="minorHAnsi"/>
        </w:rPr>
      </w:pPr>
    </w:p>
    <w:p w:rsidR="00CE603C" w:rsidRPr="006D6451" w:rsidRDefault="00CE603C" w:rsidP="00F61A57">
      <w:pPr>
        <w:pStyle w:val="Balk2"/>
        <w:spacing w:after="2" w:line="259" w:lineRule="auto"/>
        <w:ind w:left="0" w:firstLine="0"/>
        <w:rPr>
          <w:rFonts w:asciiTheme="minorHAnsi" w:hAnsiTheme="minorHAnsi" w:cstheme="minorHAnsi"/>
        </w:rPr>
      </w:pPr>
      <w:r w:rsidRPr="006D6451">
        <w:rPr>
          <w:rFonts w:asciiTheme="minorHAnsi" w:hAnsiTheme="minorHAnsi" w:cstheme="minorHAnsi"/>
        </w:rPr>
        <w:lastRenderedPageBreak/>
        <w:t>Okul/Kurum Bilgileri</w:t>
      </w:r>
    </w:p>
    <w:p w:rsidR="00CE603C" w:rsidRPr="006D6451" w:rsidRDefault="00CE603C" w:rsidP="00CE603C">
      <w:pPr>
        <w:spacing w:after="0"/>
        <w:ind w:right="625"/>
        <w:jc w:val="center"/>
        <w:rPr>
          <w:rFonts w:asciiTheme="minorHAnsi" w:hAnsiTheme="minorHAnsi" w:cstheme="minorHAnsi"/>
        </w:rPr>
      </w:pPr>
    </w:p>
    <w:tbl>
      <w:tblPr>
        <w:tblW w:w="14353" w:type="dxa"/>
        <w:tblInd w:w="96" w:type="dxa"/>
        <w:tblCellMar>
          <w:top w:w="44" w:type="dxa"/>
          <w:left w:w="70" w:type="dxa"/>
          <w:right w:w="26" w:type="dxa"/>
        </w:tblCellMar>
        <w:tblLook w:val="04A0" w:firstRow="1" w:lastRow="0" w:firstColumn="1" w:lastColumn="0" w:noHBand="0" w:noVBand="1"/>
      </w:tblPr>
      <w:tblGrid>
        <w:gridCol w:w="1239"/>
        <w:gridCol w:w="2603"/>
        <w:gridCol w:w="1481"/>
        <w:gridCol w:w="9030"/>
      </w:tblGrid>
      <w:tr w:rsidR="00CE603C" w:rsidRPr="006D6451" w:rsidTr="000644EE">
        <w:trPr>
          <w:trHeight w:val="603"/>
        </w:trPr>
        <w:tc>
          <w:tcPr>
            <w:tcW w:w="3842" w:type="dxa"/>
            <w:gridSpan w:val="2"/>
            <w:tcBorders>
              <w:top w:val="single" w:sz="8" w:space="0" w:color="000066"/>
              <w:left w:val="single" w:sz="8" w:space="0" w:color="000000"/>
              <w:bottom w:val="single" w:sz="8" w:space="0" w:color="000066"/>
              <w:right w:val="single" w:sz="8" w:space="0" w:color="000066"/>
            </w:tcBorders>
          </w:tcPr>
          <w:p w:rsidR="00CE603C" w:rsidRPr="006D6451" w:rsidRDefault="00CE603C" w:rsidP="00A338BC">
            <w:pPr>
              <w:rPr>
                <w:rFonts w:asciiTheme="minorHAnsi" w:hAnsiTheme="minorHAnsi" w:cstheme="minorHAnsi"/>
              </w:rPr>
            </w:pPr>
            <w:r w:rsidRPr="006D6451">
              <w:rPr>
                <w:rFonts w:asciiTheme="minorHAnsi" w:eastAsia="Cambria" w:hAnsiTheme="minorHAnsi" w:cstheme="minorHAnsi"/>
                <w:b/>
              </w:rPr>
              <w:t xml:space="preserve">İli: </w:t>
            </w:r>
          </w:p>
          <w:p w:rsidR="00CE603C" w:rsidRPr="006D6451" w:rsidRDefault="007D26BD" w:rsidP="00A338BC">
            <w:pPr>
              <w:rPr>
                <w:rFonts w:asciiTheme="minorHAnsi" w:hAnsiTheme="minorHAnsi" w:cstheme="minorHAnsi"/>
              </w:rPr>
            </w:pPr>
            <w:r w:rsidRPr="006D6451">
              <w:rPr>
                <w:rFonts w:asciiTheme="minorHAnsi" w:eastAsia="Cambria" w:hAnsiTheme="minorHAnsi" w:cstheme="minorHAnsi"/>
                <w:b/>
              </w:rPr>
              <w:t>AFYONKARAHİSAR</w:t>
            </w:r>
          </w:p>
        </w:tc>
        <w:tc>
          <w:tcPr>
            <w:tcW w:w="10511" w:type="dxa"/>
            <w:gridSpan w:val="2"/>
            <w:tcBorders>
              <w:top w:val="single" w:sz="8" w:space="0" w:color="000066"/>
              <w:left w:val="single" w:sz="8" w:space="0" w:color="000066"/>
              <w:bottom w:val="single" w:sz="8" w:space="0" w:color="000066"/>
              <w:right w:val="single" w:sz="8" w:space="0" w:color="000000"/>
            </w:tcBorders>
            <w:vAlign w:val="center"/>
          </w:tcPr>
          <w:p w:rsidR="00CE603C" w:rsidRPr="006D6451" w:rsidRDefault="00CE603C" w:rsidP="007D26BD">
            <w:pPr>
              <w:rPr>
                <w:rFonts w:asciiTheme="minorHAnsi" w:hAnsiTheme="minorHAnsi" w:cstheme="minorHAnsi"/>
              </w:rPr>
            </w:pPr>
            <w:r w:rsidRPr="006D6451">
              <w:rPr>
                <w:rFonts w:asciiTheme="minorHAnsi" w:eastAsia="Cambria" w:hAnsiTheme="minorHAnsi" w:cstheme="minorHAnsi"/>
                <w:b/>
              </w:rPr>
              <w:t>İlçesi:</w:t>
            </w:r>
            <w:r w:rsidR="00AC1B8C">
              <w:rPr>
                <w:rFonts w:asciiTheme="minorHAnsi" w:eastAsia="Cambria" w:hAnsiTheme="minorHAnsi" w:cstheme="minorHAnsi"/>
                <w:b/>
              </w:rPr>
              <w:t xml:space="preserve"> </w:t>
            </w:r>
            <w:r w:rsidR="007D26BD" w:rsidRPr="006D6451">
              <w:rPr>
                <w:rFonts w:asciiTheme="minorHAnsi" w:hAnsiTheme="minorHAnsi" w:cstheme="minorHAnsi"/>
              </w:rPr>
              <w:t>MERKEZ</w:t>
            </w:r>
          </w:p>
        </w:tc>
      </w:tr>
      <w:tr w:rsidR="00CE603C" w:rsidRPr="006D6451" w:rsidTr="000644EE">
        <w:trPr>
          <w:trHeight w:val="507"/>
        </w:trPr>
        <w:tc>
          <w:tcPr>
            <w:tcW w:w="1239" w:type="dxa"/>
            <w:tcBorders>
              <w:top w:val="single" w:sz="8" w:space="0" w:color="000066"/>
              <w:left w:val="single" w:sz="8" w:space="0" w:color="000000"/>
              <w:bottom w:val="single" w:sz="8" w:space="0" w:color="000066"/>
              <w:right w:val="single" w:sz="8" w:space="0" w:color="000000"/>
            </w:tcBorders>
            <w:vAlign w:val="center"/>
          </w:tcPr>
          <w:p w:rsidR="00CE603C" w:rsidRPr="006D6451" w:rsidRDefault="00CE603C" w:rsidP="00A338BC">
            <w:pPr>
              <w:rPr>
                <w:rFonts w:asciiTheme="minorHAnsi" w:hAnsiTheme="minorHAnsi" w:cstheme="minorHAnsi"/>
                <w:sz w:val="20"/>
                <w:szCs w:val="20"/>
              </w:rPr>
            </w:pPr>
            <w:r w:rsidRPr="006D6451">
              <w:rPr>
                <w:rFonts w:asciiTheme="minorHAnsi" w:eastAsia="Cambria" w:hAnsiTheme="minorHAnsi" w:cstheme="minorHAnsi"/>
                <w:b/>
                <w:sz w:val="20"/>
                <w:szCs w:val="20"/>
              </w:rPr>
              <w:t>Adres:</w:t>
            </w:r>
          </w:p>
        </w:tc>
        <w:tc>
          <w:tcPr>
            <w:tcW w:w="2603" w:type="dxa"/>
            <w:tcBorders>
              <w:top w:val="single" w:sz="8" w:space="0" w:color="000066"/>
              <w:left w:val="single" w:sz="8" w:space="0" w:color="000000"/>
              <w:bottom w:val="single" w:sz="8" w:space="0" w:color="000066"/>
              <w:right w:val="single" w:sz="8" w:space="0" w:color="000066"/>
            </w:tcBorders>
            <w:vAlign w:val="center"/>
          </w:tcPr>
          <w:p w:rsidR="00CE603C" w:rsidRPr="006D6451" w:rsidRDefault="000644EE" w:rsidP="00A338BC">
            <w:pPr>
              <w:rPr>
                <w:rFonts w:asciiTheme="minorHAnsi" w:hAnsiTheme="minorHAnsi" w:cstheme="minorHAnsi"/>
                <w:sz w:val="20"/>
                <w:szCs w:val="20"/>
              </w:rPr>
            </w:pPr>
            <w:r w:rsidRPr="006D6451">
              <w:rPr>
                <w:rFonts w:asciiTheme="minorHAnsi" w:hAnsiTheme="minorHAnsi" w:cstheme="minorHAnsi"/>
                <w:sz w:val="20"/>
                <w:szCs w:val="20"/>
              </w:rPr>
              <w:t>Fatih Mahallesi Posta Yolu Cd. No:30/1 Merkez AFYONKARAHİSAR</w:t>
            </w:r>
          </w:p>
        </w:tc>
        <w:tc>
          <w:tcPr>
            <w:tcW w:w="1481" w:type="dxa"/>
            <w:tcBorders>
              <w:top w:val="single" w:sz="8" w:space="0" w:color="000066"/>
              <w:left w:val="single" w:sz="8" w:space="0" w:color="000066"/>
              <w:bottom w:val="single" w:sz="8" w:space="0" w:color="000066"/>
              <w:right w:val="single" w:sz="8" w:space="0" w:color="000000"/>
            </w:tcBorders>
          </w:tcPr>
          <w:p w:rsidR="00CE603C" w:rsidRPr="006D6451" w:rsidRDefault="00CE603C" w:rsidP="00A338BC">
            <w:pPr>
              <w:rPr>
                <w:rFonts w:asciiTheme="minorHAnsi" w:hAnsiTheme="minorHAnsi" w:cstheme="minorHAnsi"/>
                <w:sz w:val="20"/>
                <w:szCs w:val="20"/>
              </w:rPr>
            </w:pPr>
            <w:r w:rsidRPr="006D6451">
              <w:rPr>
                <w:rFonts w:asciiTheme="minorHAnsi" w:eastAsia="Cambria" w:hAnsiTheme="minorHAnsi" w:cstheme="minorHAnsi"/>
                <w:b/>
                <w:sz w:val="20"/>
                <w:szCs w:val="20"/>
              </w:rPr>
              <w:t>Coğrafi Konum (link)</w:t>
            </w:r>
          </w:p>
        </w:tc>
        <w:tc>
          <w:tcPr>
            <w:tcW w:w="9030" w:type="dxa"/>
            <w:tcBorders>
              <w:top w:val="single" w:sz="8" w:space="0" w:color="000066"/>
              <w:left w:val="single" w:sz="8" w:space="0" w:color="000000"/>
              <w:bottom w:val="single" w:sz="8" w:space="0" w:color="000066"/>
              <w:right w:val="single" w:sz="8" w:space="0" w:color="000000"/>
            </w:tcBorders>
            <w:vAlign w:val="center"/>
          </w:tcPr>
          <w:p w:rsidR="00CE603C" w:rsidRPr="006D6451" w:rsidRDefault="000644EE" w:rsidP="000644EE">
            <w:pPr>
              <w:rPr>
                <w:rFonts w:asciiTheme="minorHAnsi" w:hAnsiTheme="minorHAnsi" w:cstheme="minorHAnsi"/>
                <w:sz w:val="20"/>
                <w:szCs w:val="20"/>
              </w:rPr>
            </w:pPr>
            <w:r w:rsidRPr="006D6451">
              <w:rPr>
                <w:rFonts w:asciiTheme="minorHAnsi" w:hAnsiTheme="minorHAnsi" w:cstheme="minorHAnsi"/>
                <w:sz w:val="20"/>
                <w:szCs w:val="20"/>
              </w:rPr>
              <w:t>https://www.google.com/maps/dir//38.7478363,30.5759148/@38.7478363,30.5759148,19z?entry=ttu</w:t>
            </w:r>
          </w:p>
        </w:tc>
      </w:tr>
      <w:tr w:rsidR="00CE603C" w:rsidRPr="006D6451" w:rsidTr="000644EE">
        <w:trPr>
          <w:trHeight w:val="507"/>
        </w:trPr>
        <w:tc>
          <w:tcPr>
            <w:tcW w:w="1239" w:type="dxa"/>
            <w:tcBorders>
              <w:top w:val="single" w:sz="8" w:space="0" w:color="000066"/>
              <w:left w:val="single" w:sz="8" w:space="0" w:color="000000"/>
              <w:bottom w:val="single" w:sz="8" w:space="0" w:color="000066"/>
              <w:right w:val="single" w:sz="8" w:space="0" w:color="000000"/>
            </w:tcBorders>
          </w:tcPr>
          <w:p w:rsidR="00CE603C" w:rsidRPr="006D6451" w:rsidRDefault="00CE603C" w:rsidP="00A338BC">
            <w:pPr>
              <w:rPr>
                <w:rFonts w:asciiTheme="minorHAnsi" w:hAnsiTheme="minorHAnsi" w:cstheme="minorHAnsi"/>
                <w:sz w:val="20"/>
                <w:szCs w:val="20"/>
              </w:rPr>
            </w:pPr>
            <w:r w:rsidRPr="006D6451">
              <w:rPr>
                <w:rFonts w:asciiTheme="minorHAnsi" w:eastAsia="Cambria" w:hAnsiTheme="minorHAnsi" w:cstheme="minorHAnsi"/>
                <w:b/>
                <w:sz w:val="20"/>
                <w:szCs w:val="20"/>
              </w:rPr>
              <w:t xml:space="preserve">Telefon </w:t>
            </w:r>
          </w:p>
          <w:p w:rsidR="00CE603C" w:rsidRPr="006D6451" w:rsidRDefault="00CE603C" w:rsidP="00A338BC">
            <w:pPr>
              <w:rPr>
                <w:rFonts w:asciiTheme="minorHAnsi" w:hAnsiTheme="minorHAnsi" w:cstheme="minorHAnsi"/>
                <w:sz w:val="20"/>
                <w:szCs w:val="20"/>
              </w:rPr>
            </w:pPr>
            <w:r w:rsidRPr="006D6451">
              <w:rPr>
                <w:rFonts w:asciiTheme="minorHAnsi" w:eastAsia="Cambria" w:hAnsiTheme="minorHAnsi" w:cstheme="minorHAnsi"/>
                <w:b/>
                <w:sz w:val="20"/>
                <w:szCs w:val="20"/>
              </w:rPr>
              <w:t xml:space="preserve">Numarası:  </w:t>
            </w:r>
          </w:p>
        </w:tc>
        <w:tc>
          <w:tcPr>
            <w:tcW w:w="2603" w:type="dxa"/>
            <w:tcBorders>
              <w:top w:val="single" w:sz="8" w:space="0" w:color="000066"/>
              <w:left w:val="single" w:sz="8" w:space="0" w:color="000000"/>
              <w:bottom w:val="single" w:sz="8" w:space="0" w:color="000066"/>
              <w:right w:val="single" w:sz="8" w:space="0" w:color="000066"/>
            </w:tcBorders>
            <w:vAlign w:val="center"/>
          </w:tcPr>
          <w:p w:rsidR="00CE603C" w:rsidRPr="006D6451" w:rsidRDefault="000644EE" w:rsidP="00A338BC">
            <w:pPr>
              <w:rPr>
                <w:rFonts w:asciiTheme="minorHAnsi" w:hAnsiTheme="minorHAnsi" w:cstheme="minorHAnsi"/>
                <w:sz w:val="20"/>
                <w:szCs w:val="20"/>
              </w:rPr>
            </w:pPr>
            <w:r w:rsidRPr="006D6451">
              <w:rPr>
                <w:rFonts w:asciiTheme="minorHAnsi" w:hAnsiTheme="minorHAnsi" w:cstheme="minorHAnsi"/>
                <w:sz w:val="20"/>
                <w:szCs w:val="20"/>
              </w:rPr>
              <w:t>0 272 502 47 64</w:t>
            </w:r>
          </w:p>
        </w:tc>
        <w:tc>
          <w:tcPr>
            <w:tcW w:w="1481" w:type="dxa"/>
            <w:tcBorders>
              <w:top w:val="single" w:sz="8" w:space="0" w:color="000066"/>
              <w:left w:val="single" w:sz="8" w:space="0" w:color="000066"/>
              <w:bottom w:val="single" w:sz="8" w:space="0" w:color="000066"/>
              <w:right w:val="single" w:sz="8" w:space="0" w:color="000000"/>
            </w:tcBorders>
            <w:vAlign w:val="center"/>
          </w:tcPr>
          <w:p w:rsidR="00CE603C" w:rsidRPr="006D6451" w:rsidRDefault="00CE603C" w:rsidP="00A338BC">
            <w:pPr>
              <w:rPr>
                <w:rFonts w:asciiTheme="minorHAnsi" w:hAnsiTheme="minorHAnsi" w:cstheme="minorHAnsi"/>
                <w:sz w:val="20"/>
                <w:szCs w:val="20"/>
              </w:rPr>
            </w:pPr>
            <w:r w:rsidRPr="006D6451">
              <w:rPr>
                <w:rFonts w:asciiTheme="minorHAnsi" w:eastAsia="Cambria" w:hAnsiTheme="minorHAnsi" w:cstheme="minorHAnsi"/>
                <w:b/>
                <w:sz w:val="20"/>
                <w:szCs w:val="20"/>
              </w:rPr>
              <w:t xml:space="preserve">Faks Numarası: </w:t>
            </w:r>
          </w:p>
        </w:tc>
        <w:tc>
          <w:tcPr>
            <w:tcW w:w="9030" w:type="dxa"/>
            <w:tcBorders>
              <w:top w:val="single" w:sz="8" w:space="0" w:color="000066"/>
              <w:left w:val="single" w:sz="8" w:space="0" w:color="000000"/>
              <w:bottom w:val="single" w:sz="8" w:space="0" w:color="000066"/>
              <w:right w:val="single" w:sz="8" w:space="0" w:color="000000"/>
            </w:tcBorders>
            <w:vAlign w:val="center"/>
          </w:tcPr>
          <w:p w:rsidR="00CE603C" w:rsidRPr="006D6451" w:rsidRDefault="005B45D0" w:rsidP="00A338BC">
            <w:pPr>
              <w:rPr>
                <w:rFonts w:asciiTheme="minorHAnsi" w:hAnsiTheme="minorHAnsi" w:cstheme="minorHAnsi"/>
                <w:sz w:val="20"/>
                <w:szCs w:val="20"/>
              </w:rPr>
            </w:pPr>
            <w:r w:rsidRPr="006D6451">
              <w:rPr>
                <w:rFonts w:asciiTheme="minorHAnsi" w:hAnsiTheme="minorHAnsi" w:cstheme="minorHAnsi"/>
                <w:sz w:val="20"/>
                <w:szCs w:val="20"/>
              </w:rPr>
              <w:t>-</w:t>
            </w:r>
          </w:p>
        </w:tc>
      </w:tr>
      <w:tr w:rsidR="00CE603C" w:rsidRPr="006D6451" w:rsidTr="000644EE">
        <w:trPr>
          <w:trHeight w:val="503"/>
        </w:trPr>
        <w:tc>
          <w:tcPr>
            <w:tcW w:w="1239" w:type="dxa"/>
            <w:tcBorders>
              <w:top w:val="single" w:sz="8" w:space="0" w:color="000066"/>
              <w:left w:val="single" w:sz="8" w:space="0" w:color="000000"/>
              <w:bottom w:val="single" w:sz="8" w:space="0" w:color="000066"/>
              <w:right w:val="single" w:sz="8" w:space="0" w:color="000000"/>
            </w:tcBorders>
          </w:tcPr>
          <w:p w:rsidR="00CE603C" w:rsidRPr="006D6451" w:rsidRDefault="00CE603C" w:rsidP="00A338BC">
            <w:pPr>
              <w:rPr>
                <w:rFonts w:asciiTheme="minorHAnsi" w:hAnsiTheme="minorHAnsi" w:cstheme="minorHAnsi"/>
                <w:sz w:val="20"/>
                <w:szCs w:val="20"/>
              </w:rPr>
            </w:pPr>
            <w:r w:rsidRPr="006D6451">
              <w:rPr>
                <w:rFonts w:asciiTheme="minorHAnsi" w:eastAsia="Cambria" w:hAnsiTheme="minorHAnsi" w:cstheme="minorHAnsi"/>
                <w:b/>
                <w:sz w:val="20"/>
                <w:szCs w:val="20"/>
              </w:rPr>
              <w:t xml:space="preserve">e- Posta Adresi: </w:t>
            </w:r>
          </w:p>
        </w:tc>
        <w:tc>
          <w:tcPr>
            <w:tcW w:w="2603" w:type="dxa"/>
            <w:tcBorders>
              <w:top w:val="single" w:sz="8" w:space="0" w:color="000066"/>
              <w:left w:val="single" w:sz="8" w:space="0" w:color="000000"/>
              <w:bottom w:val="single" w:sz="8" w:space="0" w:color="000066"/>
              <w:right w:val="single" w:sz="8" w:space="0" w:color="000066"/>
            </w:tcBorders>
            <w:vAlign w:val="center"/>
          </w:tcPr>
          <w:p w:rsidR="00CE603C" w:rsidRPr="006D6451" w:rsidRDefault="000644EE" w:rsidP="00A338BC">
            <w:pPr>
              <w:rPr>
                <w:rFonts w:asciiTheme="minorHAnsi" w:hAnsiTheme="minorHAnsi" w:cstheme="minorHAnsi"/>
                <w:sz w:val="20"/>
                <w:szCs w:val="20"/>
              </w:rPr>
            </w:pPr>
            <w:r w:rsidRPr="006D6451">
              <w:rPr>
                <w:rFonts w:asciiTheme="minorHAnsi" w:hAnsiTheme="minorHAnsi" w:cstheme="minorHAnsi"/>
                <w:sz w:val="20"/>
                <w:szCs w:val="20"/>
              </w:rPr>
              <w:t>767657@meb.k12.tr</w:t>
            </w:r>
          </w:p>
        </w:tc>
        <w:tc>
          <w:tcPr>
            <w:tcW w:w="1481" w:type="dxa"/>
            <w:tcBorders>
              <w:top w:val="single" w:sz="8" w:space="0" w:color="000066"/>
              <w:left w:val="single" w:sz="8" w:space="0" w:color="000066"/>
              <w:bottom w:val="single" w:sz="4" w:space="0" w:color="000000"/>
              <w:right w:val="single" w:sz="8" w:space="0" w:color="000000"/>
            </w:tcBorders>
          </w:tcPr>
          <w:p w:rsidR="00CE603C" w:rsidRPr="006D6451" w:rsidRDefault="00CE603C" w:rsidP="00A338BC">
            <w:pPr>
              <w:rPr>
                <w:rFonts w:asciiTheme="minorHAnsi" w:hAnsiTheme="minorHAnsi" w:cstheme="minorHAnsi"/>
                <w:sz w:val="20"/>
                <w:szCs w:val="20"/>
              </w:rPr>
            </w:pPr>
            <w:r w:rsidRPr="006D6451">
              <w:rPr>
                <w:rFonts w:asciiTheme="minorHAnsi" w:eastAsia="Cambria" w:hAnsiTheme="minorHAnsi" w:cstheme="minorHAnsi"/>
                <w:b/>
                <w:sz w:val="20"/>
                <w:szCs w:val="20"/>
              </w:rPr>
              <w:t xml:space="preserve">Web </w:t>
            </w:r>
            <w:r w:rsidRPr="006D6451">
              <w:rPr>
                <w:rFonts w:asciiTheme="minorHAnsi" w:eastAsia="Cambria" w:hAnsiTheme="minorHAnsi" w:cstheme="minorHAnsi"/>
                <w:b/>
                <w:sz w:val="20"/>
                <w:szCs w:val="20"/>
              </w:rPr>
              <w:tab/>
              <w:t xml:space="preserve">sayfası adresi: </w:t>
            </w:r>
          </w:p>
        </w:tc>
        <w:tc>
          <w:tcPr>
            <w:tcW w:w="9030" w:type="dxa"/>
            <w:tcBorders>
              <w:top w:val="single" w:sz="8" w:space="0" w:color="000066"/>
              <w:left w:val="single" w:sz="8" w:space="0" w:color="000000"/>
              <w:bottom w:val="single" w:sz="4" w:space="0" w:color="000000"/>
              <w:right w:val="single" w:sz="8" w:space="0" w:color="000000"/>
            </w:tcBorders>
            <w:vAlign w:val="center"/>
          </w:tcPr>
          <w:p w:rsidR="00CE603C" w:rsidRPr="006D6451" w:rsidRDefault="000644EE" w:rsidP="00A338BC">
            <w:pPr>
              <w:rPr>
                <w:rFonts w:asciiTheme="minorHAnsi" w:hAnsiTheme="minorHAnsi" w:cstheme="minorHAnsi"/>
                <w:sz w:val="20"/>
                <w:szCs w:val="20"/>
              </w:rPr>
            </w:pPr>
            <w:r w:rsidRPr="006D6451">
              <w:rPr>
                <w:rFonts w:asciiTheme="minorHAnsi" w:hAnsiTheme="minorHAnsi" w:cstheme="minorHAnsi"/>
                <w:sz w:val="20"/>
                <w:szCs w:val="20"/>
                <w:shd w:val="clear" w:color="auto" w:fill="FFFFFF"/>
              </w:rPr>
              <w:t>https://ibrahimkeseranaokulu.meb.k12.tr</w:t>
            </w:r>
          </w:p>
        </w:tc>
      </w:tr>
      <w:tr w:rsidR="00CE603C" w:rsidRPr="006D6451" w:rsidTr="000644EE">
        <w:trPr>
          <w:trHeight w:val="648"/>
        </w:trPr>
        <w:tc>
          <w:tcPr>
            <w:tcW w:w="1239" w:type="dxa"/>
            <w:tcBorders>
              <w:top w:val="single" w:sz="8" w:space="0" w:color="000066"/>
              <w:left w:val="single" w:sz="8" w:space="0" w:color="000000"/>
              <w:bottom w:val="single" w:sz="8" w:space="0" w:color="000066"/>
              <w:right w:val="single" w:sz="8" w:space="0" w:color="000000"/>
            </w:tcBorders>
          </w:tcPr>
          <w:p w:rsidR="00CE603C" w:rsidRPr="006D6451" w:rsidRDefault="00CE603C" w:rsidP="00A338BC">
            <w:pPr>
              <w:rPr>
                <w:rFonts w:asciiTheme="minorHAnsi" w:hAnsiTheme="minorHAnsi" w:cstheme="minorHAnsi"/>
                <w:sz w:val="20"/>
                <w:szCs w:val="20"/>
              </w:rPr>
            </w:pPr>
            <w:r w:rsidRPr="006D6451">
              <w:rPr>
                <w:rFonts w:asciiTheme="minorHAnsi" w:eastAsia="Cambria" w:hAnsiTheme="minorHAnsi" w:cstheme="minorHAnsi"/>
                <w:b/>
                <w:sz w:val="20"/>
                <w:szCs w:val="20"/>
              </w:rPr>
              <w:t xml:space="preserve">Kurum Kodu: </w:t>
            </w:r>
          </w:p>
        </w:tc>
        <w:tc>
          <w:tcPr>
            <w:tcW w:w="2603" w:type="dxa"/>
            <w:tcBorders>
              <w:top w:val="single" w:sz="8" w:space="0" w:color="000066"/>
              <w:left w:val="single" w:sz="8" w:space="0" w:color="000000"/>
              <w:bottom w:val="single" w:sz="8" w:space="0" w:color="000066"/>
              <w:right w:val="single" w:sz="4" w:space="0" w:color="000000"/>
            </w:tcBorders>
            <w:vAlign w:val="center"/>
          </w:tcPr>
          <w:p w:rsidR="00CE603C" w:rsidRPr="006D6451" w:rsidRDefault="000644EE" w:rsidP="00A338BC">
            <w:pPr>
              <w:rPr>
                <w:rFonts w:asciiTheme="minorHAnsi" w:hAnsiTheme="minorHAnsi" w:cstheme="minorHAnsi"/>
                <w:sz w:val="20"/>
                <w:szCs w:val="20"/>
              </w:rPr>
            </w:pPr>
            <w:r w:rsidRPr="006D6451">
              <w:rPr>
                <w:rFonts w:asciiTheme="minorHAnsi" w:eastAsia="Cambria" w:hAnsiTheme="minorHAnsi" w:cstheme="minorHAnsi"/>
                <w:sz w:val="20"/>
                <w:szCs w:val="20"/>
              </w:rPr>
              <w:t>767657</w:t>
            </w:r>
          </w:p>
        </w:tc>
        <w:tc>
          <w:tcPr>
            <w:tcW w:w="1481" w:type="dxa"/>
            <w:tcBorders>
              <w:top w:val="single" w:sz="4" w:space="0" w:color="000000"/>
              <w:left w:val="single" w:sz="4" w:space="0" w:color="000000"/>
              <w:bottom w:val="single" w:sz="4" w:space="0" w:color="000000"/>
              <w:right w:val="single" w:sz="4" w:space="0" w:color="000000"/>
            </w:tcBorders>
            <w:vAlign w:val="center"/>
          </w:tcPr>
          <w:p w:rsidR="00CE603C" w:rsidRPr="006D6451" w:rsidRDefault="00CE603C" w:rsidP="00A338BC">
            <w:pPr>
              <w:rPr>
                <w:rFonts w:asciiTheme="minorHAnsi" w:hAnsiTheme="minorHAnsi" w:cstheme="minorHAnsi"/>
                <w:sz w:val="20"/>
                <w:szCs w:val="20"/>
              </w:rPr>
            </w:pPr>
            <w:r w:rsidRPr="006D6451">
              <w:rPr>
                <w:rFonts w:asciiTheme="minorHAnsi" w:eastAsia="Cambria" w:hAnsiTheme="minorHAnsi" w:cstheme="minorHAnsi"/>
                <w:b/>
                <w:sz w:val="20"/>
                <w:szCs w:val="20"/>
              </w:rPr>
              <w:t>Öğretim Şekli:</w:t>
            </w:r>
          </w:p>
        </w:tc>
        <w:tc>
          <w:tcPr>
            <w:tcW w:w="9030" w:type="dxa"/>
            <w:tcBorders>
              <w:top w:val="single" w:sz="4" w:space="0" w:color="000000"/>
              <w:left w:val="single" w:sz="4" w:space="0" w:color="000000"/>
              <w:bottom w:val="single" w:sz="4" w:space="0" w:color="000000"/>
              <w:right w:val="single" w:sz="4" w:space="0" w:color="000000"/>
            </w:tcBorders>
            <w:vAlign w:val="center"/>
          </w:tcPr>
          <w:p w:rsidR="00CE603C" w:rsidRPr="006D6451" w:rsidRDefault="005B45D0" w:rsidP="005B45D0">
            <w:pPr>
              <w:rPr>
                <w:rFonts w:asciiTheme="minorHAnsi" w:hAnsiTheme="minorHAnsi" w:cstheme="minorHAnsi"/>
                <w:sz w:val="20"/>
                <w:szCs w:val="20"/>
              </w:rPr>
            </w:pPr>
            <w:r w:rsidRPr="006D6451">
              <w:rPr>
                <w:rFonts w:asciiTheme="minorHAnsi" w:hAnsiTheme="minorHAnsi" w:cstheme="minorHAnsi"/>
                <w:sz w:val="20"/>
                <w:szCs w:val="20"/>
              </w:rPr>
              <w:t>İkili Eğitim</w:t>
            </w:r>
          </w:p>
        </w:tc>
      </w:tr>
    </w:tbl>
    <w:p w:rsidR="00CE603C" w:rsidRPr="006D6451" w:rsidRDefault="00CE603C" w:rsidP="00CE603C">
      <w:pPr>
        <w:spacing w:after="3" w:line="258" w:lineRule="auto"/>
        <w:rPr>
          <w:rFonts w:asciiTheme="minorHAnsi" w:eastAsia="Times New Roman" w:hAnsiTheme="minorHAnsi" w:cstheme="minorHAnsi"/>
          <w:b/>
          <w:sz w:val="24"/>
        </w:rPr>
      </w:pPr>
    </w:p>
    <w:p w:rsidR="00CE603C" w:rsidRPr="006D6451" w:rsidRDefault="00CE603C" w:rsidP="00CE603C">
      <w:pPr>
        <w:spacing w:after="3" w:line="258" w:lineRule="auto"/>
        <w:rPr>
          <w:rFonts w:asciiTheme="minorHAnsi" w:eastAsia="Times New Roman" w:hAnsiTheme="minorHAnsi" w:cstheme="minorHAnsi"/>
          <w:b/>
          <w:sz w:val="24"/>
        </w:rPr>
      </w:pPr>
    </w:p>
    <w:p w:rsidR="00CE603C" w:rsidRPr="006D6451" w:rsidRDefault="00CE603C" w:rsidP="00CE603C">
      <w:pPr>
        <w:spacing w:after="3" w:line="258" w:lineRule="auto"/>
        <w:rPr>
          <w:rFonts w:asciiTheme="minorHAnsi" w:eastAsia="Times New Roman" w:hAnsiTheme="minorHAnsi" w:cstheme="minorHAnsi"/>
          <w:b/>
          <w:sz w:val="24"/>
        </w:rPr>
      </w:pPr>
    </w:p>
    <w:p w:rsidR="00CE603C" w:rsidRPr="006D6451" w:rsidRDefault="00CE603C" w:rsidP="00CE603C">
      <w:pPr>
        <w:spacing w:after="3" w:line="258" w:lineRule="auto"/>
        <w:rPr>
          <w:rFonts w:asciiTheme="minorHAnsi" w:eastAsia="Times New Roman" w:hAnsiTheme="minorHAnsi" w:cstheme="minorHAnsi"/>
          <w:b/>
          <w:sz w:val="24"/>
        </w:rPr>
      </w:pPr>
    </w:p>
    <w:p w:rsidR="00CE603C" w:rsidRPr="006D6451" w:rsidRDefault="00CE603C" w:rsidP="00CE603C">
      <w:pPr>
        <w:spacing w:after="3" w:line="258" w:lineRule="auto"/>
        <w:rPr>
          <w:rFonts w:asciiTheme="minorHAnsi" w:eastAsia="Times New Roman" w:hAnsiTheme="minorHAnsi" w:cstheme="minorHAnsi"/>
          <w:b/>
          <w:sz w:val="24"/>
        </w:rPr>
      </w:pPr>
    </w:p>
    <w:p w:rsidR="00CE603C" w:rsidRPr="006D6451" w:rsidRDefault="00CE603C" w:rsidP="00CE603C">
      <w:pPr>
        <w:spacing w:after="3" w:line="258" w:lineRule="auto"/>
        <w:rPr>
          <w:rFonts w:asciiTheme="minorHAnsi" w:eastAsia="Times New Roman" w:hAnsiTheme="minorHAnsi" w:cstheme="minorHAnsi"/>
          <w:b/>
          <w:sz w:val="24"/>
        </w:rPr>
      </w:pPr>
    </w:p>
    <w:p w:rsidR="00CE603C" w:rsidRPr="006D6451" w:rsidRDefault="00CE603C" w:rsidP="00CE603C">
      <w:pPr>
        <w:spacing w:after="3" w:line="258" w:lineRule="auto"/>
        <w:rPr>
          <w:rFonts w:asciiTheme="minorHAnsi" w:eastAsia="Times New Roman" w:hAnsiTheme="minorHAnsi" w:cstheme="minorHAnsi"/>
          <w:b/>
          <w:sz w:val="24"/>
        </w:rPr>
      </w:pPr>
    </w:p>
    <w:p w:rsidR="00CE603C" w:rsidRPr="006D6451" w:rsidRDefault="00CE603C" w:rsidP="00CE603C">
      <w:pPr>
        <w:spacing w:after="3" w:line="258" w:lineRule="auto"/>
        <w:rPr>
          <w:rFonts w:asciiTheme="minorHAnsi" w:eastAsia="Times New Roman" w:hAnsiTheme="minorHAnsi" w:cstheme="minorHAnsi"/>
          <w:b/>
          <w:sz w:val="24"/>
        </w:rPr>
      </w:pPr>
    </w:p>
    <w:p w:rsidR="00CE603C" w:rsidRDefault="00CE603C" w:rsidP="00CE603C">
      <w:pPr>
        <w:spacing w:after="3" w:line="258" w:lineRule="auto"/>
        <w:rPr>
          <w:rFonts w:asciiTheme="minorHAnsi" w:eastAsia="Times New Roman" w:hAnsiTheme="minorHAnsi" w:cstheme="minorHAnsi"/>
          <w:b/>
          <w:sz w:val="24"/>
        </w:rPr>
      </w:pPr>
    </w:p>
    <w:p w:rsidR="00D12678" w:rsidRPr="006D6451" w:rsidRDefault="00D12678" w:rsidP="00CE603C">
      <w:pPr>
        <w:spacing w:after="3" w:line="258" w:lineRule="auto"/>
        <w:rPr>
          <w:rFonts w:asciiTheme="minorHAnsi" w:eastAsia="Times New Roman" w:hAnsiTheme="minorHAnsi" w:cstheme="minorHAnsi"/>
          <w:b/>
          <w:sz w:val="24"/>
        </w:rPr>
      </w:pPr>
    </w:p>
    <w:p w:rsidR="000644EE" w:rsidRPr="006D6451" w:rsidRDefault="000644EE" w:rsidP="00CE603C">
      <w:pPr>
        <w:spacing w:after="3" w:line="258" w:lineRule="auto"/>
        <w:rPr>
          <w:rFonts w:asciiTheme="minorHAnsi" w:eastAsia="Times New Roman" w:hAnsiTheme="minorHAnsi" w:cstheme="minorHAnsi"/>
          <w:b/>
          <w:sz w:val="24"/>
        </w:rPr>
      </w:pPr>
    </w:p>
    <w:p w:rsidR="000644EE" w:rsidRPr="006D6451" w:rsidRDefault="000644EE" w:rsidP="00CE603C">
      <w:pPr>
        <w:spacing w:after="3" w:line="258" w:lineRule="auto"/>
        <w:jc w:val="center"/>
        <w:rPr>
          <w:rFonts w:asciiTheme="minorHAnsi" w:eastAsia="Times New Roman" w:hAnsiTheme="minorHAnsi" w:cstheme="minorHAnsi"/>
          <w:b/>
          <w:sz w:val="24"/>
        </w:rPr>
      </w:pPr>
    </w:p>
    <w:p w:rsidR="00E952DB" w:rsidRPr="006D6451" w:rsidRDefault="00E952DB" w:rsidP="00F61A57">
      <w:pPr>
        <w:spacing w:after="3" w:line="258" w:lineRule="auto"/>
        <w:rPr>
          <w:rFonts w:asciiTheme="minorHAnsi" w:eastAsia="Times New Roman" w:hAnsiTheme="minorHAnsi" w:cstheme="minorHAnsi"/>
          <w:b/>
          <w:sz w:val="24"/>
        </w:rPr>
      </w:pPr>
      <w:r w:rsidRPr="006D6451">
        <w:rPr>
          <w:rFonts w:asciiTheme="minorHAnsi" w:eastAsia="Times New Roman" w:hAnsiTheme="minorHAnsi" w:cstheme="minorHAnsi"/>
          <w:b/>
          <w:sz w:val="24"/>
        </w:rPr>
        <w:lastRenderedPageBreak/>
        <w:t>SUNUŞ</w:t>
      </w:r>
      <w:r w:rsidR="00F61A57">
        <w:rPr>
          <w:rFonts w:asciiTheme="minorHAnsi" w:eastAsia="Times New Roman" w:hAnsiTheme="minorHAnsi" w:cstheme="minorHAnsi"/>
          <w:b/>
          <w:sz w:val="24"/>
        </w:rPr>
        <w:t xml:space="preserve"> :</w:t>
      </w:r>
    </w:p>
    <w:p w:rsidR="00DD428C" w:rsidRPr="006D6451" w:rsidRDefault="009E04A6" w:rsidP="000644EE">
      <w:pPr>
        <w:spacing w:after="3" w:line="258" w:lineRule="auto"/>
        <w:rPr>
          <w:rFonts w:asciiTheme="minorHAnsi" w:hAnsiTheme="minorHAnsi" w:cstheme="minorHAnsi"/>
          <w:b/>
        </w:rPr>
      </w:pPr>
      <w:r>
        <w:rPr>
          <w:rFonts w:asciiTheme="minorHAnsi" w:hAnsiTheme="minorHAnsi" w:cstheme="minorHAnsi"/>
          <w:b/>
          <w:noProof/>
        </w:rPr>
        <w:pict>
          <v:shapetype id="_x0000_t202" coordsize="21600,21600" o:spt="202" path="m,l,21600r21600,l21600,xe">
            <v:stroke joinstyle="miter"/>
            <v:path gradientshapeok="t" o:connecttype="rect"/>
          </v:shapetype>
          <v:shape id="Metin Kutusu 2" o:spid="_x0000_s1026" type="#_x0000_t202" style="position:absolute;margin-left:37.75pt;margin-top:8.8pt;width:658.2pt;height:229.2pt;z-index:251661312;visibility:visible;mso-wrap-style:non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IKIAIAAB4EAAAOAAAAZHJzL2Uyb0RvYy54bWysU1GP0zAMfkfiP0R5Z+16N9iqdadjxxDi&#10;DpAOfkCapmtEEkdJtnb8+nPS3m7AGyIPkR3bX+zP9vpm0IochfMSTEXns5wSYTg00uwr+uP77s2S&#10;Eh+YaZgCIyp6Ep7ebF6/Wve2FAV0oBrhCIIYX/a2ol0ItswyzzuhmZ+BFQaNLTjNAqpunzWO9Yiu&#10;VVbk+dusB9dYB1x4j693o5FuEn7bCh6+tq0XgaiKYm4h3S7ddbyzzZqVe8dsJ/mUBvuHLDSTBj89&#10;Q92xwMjByb+gtOQOPLRhxkFn0LaSi1QDVjPP/6jmsWNWpFqQHG/PNPn/B8u/HL85IpuKXlFimMYW&#10;PYggDfl8CAd/IEVkqLe+RMdHi65heA8DdjpV6+098J+eGNh2zOzFrXPQd4I1mOE8RmYXoSOOjyB1&#10;/wANfsUOARLQ0Dod6UNCCKJjp07n7oghEI6Py6vFan6NJo62YjXPl6jEP1j5HG6dDx8FaBKFijps&#10;f4Jnx3sfRtdnl/ibByWbnVQqKW5fb5UjR4ajsktnQv/NTRnSV3S1KBYJ2UCMR2hWahlwlJXUmGoe&#10;TwxnZaTjg2mSHJhUo4xJKzPxEykZyQlDPaBjJK2G5oRMORhHFlcMhQ7cL0p6HNeKGtwnStQng1wj&#10;L5GYkJTrxbsCFXdpqS8tzHAEqmigZBS3IW1EYsHeYk92MrH1kseUKQ5h4ntamDjll3ryelnrzRMA&#10;AAD//wMAUEsDBBQABgAIAAAAIQAaql0Q4AAAAAoBAAAPAAAAZHJzL2Rvd25yZXYueG1sTI/BTsMw&#10;EETvSP0Haytxo05bmpAQp0IgJBBSpRY+wLG3SUS8Tm23CX+Pe4Lj7Ixm3pbbyfTsgs53lgQsFwkw&#10;JGV1R42Ar8/XuwdgPkjSsreEAn7Qw7aa3ZSy0HakPV4OoWGxhHwhBbQhDAXnXrVopF/YASl6R+uM&#10;DFG6hmsnx1huer5KkpQb2VFcaOWAzy2q78PZCHjpXH1Sdv2WZh+52u39cXzfcSFu59PTI7CAU/gL&#10;wxU/okMVmWp7Ju1ZLyDbbGIy3rMU2NVf58scWC3gPksT4FXJ/79Q/QIAAP//AwBQSwECLQAUAAYA&#10;CAAAACEAtoM4kv4AAADhAQAAEwAAAAAAAAAAAAAAAAAAAAAAW0NvbnRlbnRfVHlwZXNdLnhtbFBL&#10;AQItABQABgAIAAAAIQA4/SH/1gAAAJQBAAALAAAAAAAAAAAAAAAAAC8BAABfcmVscy8ucmVsc1BL&#10;AQItABQABgAIAAAAIQC9DYIKIAIAAB4EAAAOAAAAAAAAAAAAAAAAAC4CAABkcnMvZTJvRG9jLnht&#10;bFBLAQItABQABgAIAAAAIQAaql0Q4AAAAAoBAAAPAAAAAAAAAAAAAAAAAHoEAABkcnMvZG93bnJl&#10;di54bWxQSwUGAAAAAAQABADzAAAAhwUAAAAA&#10;" stroked="f">
            <v:textbox style="mso-next-textbox:#Metin Kutusu 2;mso-fit-shape-to-text:t">
              <w:txbxContent>
                <w:p w:rsidR="001A5461" w:rsidRDefault="001A5461" w:rsidP="00DD428C"/>
              </w:txbxContent>
            </v:textbox>
            <w10:wrap type="square"/>
          </v:shape>
        </w:pict>
      </w:r>
    </w:p>
    <w:p w:rsidR="00E952DB" w:rsidRPr="006D6451" w:rsidRDefault="00E952DB" w:rsidP="0018696B">
      <w:pPr>
        <w:spacing w:after="4" w:line="240" w:lineRule="auto"/>
        <w:ind w:right="14"/>
        <w:rPr>
          <w:rFonts w:asciiTheme="minorHAnsi" w:hAnsiTheme="minorHAnsi" w:cstheme="minorHAnsi"/>
        </w:rPr>
      </w:pPr>
      <w:r w:rsidRPr="006D6451">
        <w:rPr>
          <w:rFonts w:asciiTheme="minorHAnsi" w:eastAsia="Times New Roman" w:hAnsiTheme="minorHAnsi" w:cstheme="minorHAnsi"/>
          <w:sz w:val="24"/>
        </w:rPr>
        <w:t xml:space="preserve">Sosyal ve ekonomik yönden gelişmiş her ülke, eğitime büyük önem vermiş, eğitim sayesinde hedeflediği noktaya ulaşmıştır. Çünkü eğitim; her insanın yaşamında, her toplumun, her ülkenin geleceğinin garanti altına alınmasında en etkin ve asla ihmale </w:t>
      </w:r>
      <w:r w:rsidR="0018696B">
        <w:rPr>
          <w:rFonts w:asciiTheme="minorHAnsi" w:eastAsia="Times New Roman" w:hAnsiTheme="minorHAnsi" w:cstheme="minorHAnsi"/>
          <w:sz w:val="24"/>
        </w:rPr>
        <w:t xml:space="preserve">    </w:t>
      </w:r>
      <w:r w:rsidRPr="006D6451">
        <w:rPr>
          <w:rFonts w:asciiTheme="minorHAnsi" w:eastAsia="Times New Roman" w:hAnsiTheme="minorHAnsi" w:cstheme="minorHAnsi"/>
          <w:sz w:val="24"/>
        </w:rPr>
        <w:t>gelmeyecek çok önemli bir faktördür.</w:t>
      </w:r>
    </w:p>
    <w:p w:rsidR="00E952DB" w:rsidRPr="006D6451" w:rsidRDefault="00E952DB" w:rsidP="0018696B">
      <w:pPr>
        <w:spacing w:after="0" w:line="240" w:lineRule="auto"/>
        <w:rPr>
          <w:rFonts w:asciiTheme="minorHAnsi" w:hAnsiTheme="minorHAnsi" w:cstheme="minorHAnsi"/>
        </w:rPr>
      </w:pPr>
    </w:p>
    <w:p w:rsidR="00E952DB" w:rsidRPr="006D6451" w:rsidRDefault="00E952DB" w:rsidP="0018696B">
      <w:pPr>
        <w:spacing w:after="4" w:line="240" w:lineRule="auto"/>
        <w:ind w:left="220" w:right="14" w:firstLine="480"/>
        <w:rPr>
          <w:rFonts w:asciiTheme="minorHAnsi" w:hAnsiTheme="minorHAnsi" w:cstheme="minorHAnsi"/>
        </w:rPr>
      </w:pPr>
      <w:r w:rsidRPr="006D6451">
        <w:rPr>
          <w:rFonts w:asciiTheme="minorHAnsi" w:eastAsia="Times New Roman" w:hAnsiTheme="minorHAnsi" w:cstheme="minorHAnsi"/>
          <w:sz w:val="24"/>
        </w:rPr>
        <w:t>Bu nedenle kamu kaynaklarını etkin kullanarak, kentin ve ülkenin ihtiyaçlarına cevap verebilmek; kaynakların verimli kullanılması gerektiğini göz önünde bulundurarak, ihtiyaçlar arasında öncelik ve planlama çalışması yapmak; tüm bu çalışmaları yaparken kurumlara bütçe disiplini, katılımcılık, izleme, değerlendirme alışkanlığı ve hesap verme sorumluluğu kazandırmak hedefimizdir.</w:t>
      </w:r>
    </w:p>
    <w:p w:rsidR="006F144D" w:rsidRPr="006D6451" w:rsidRDefault="006F144D" w:rsidP="0018696B">
      <w:pPr>
        <w:spacing w:after="4" w:line="240" w:lineRule="auto"/>
        <w:ind w:left="220" w:right="14" w:firstLine="480"/>
        <w:rPr>
          <w:rFonts w:asciiTheme="minorHAnsi" w:hAnsiTheme="minorHAnsi" w:cstheme="minorHAnsi"/>
        </w:rPr>
      </w:pPr>
    </w:p>
    <w:p w:rsidR="00E952DB" w:rsidRPr="006D6451" w:rsidRDefault="00E952DB" w:rsidP="0018696B">
      <w:pPr>
        <w:spacing w:after="4" w:line="240" w:lineRule="auto"/>
        <w:ind w:left="220" w:right="14" w:firstLine="420"/>
        <w:rPr>
          <w:rFonts w:asciiTheme="minorHAnsi" w:hAnsiTheme="minorHAnsi" w:cstheme="minorHAnsi"/>
        </w:rPr>
      </w:pPr>
      <w:r w:rsidRPr="006D6451">
        <w:rPr>
          <w:rFonts w:asciiTheme="minorHAnsi" w:eastAsia="Times New Roman" w:hAnsiTheme="minorHAnsi" w:cstheme="minorHAnsi"/>
          <w:sz w:val="24"/>
        </w:rPr>
        <w:t>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w:t>
      </w:r>
    </w:p>
    <w:p w:rsidR="00E952DB" w:rsidRPr="006D6451" w:rsidRDefault="00E952DB" w:rsidP="0018696B">
      <w:pPr>
        <w:spacing w:after="0" w:line="240" w:lineRule="auto"/>
        <w:rPr>
          <w:rFonts w:asciiTheme="minorHAnsi" w:hAnsiTheme="minorHAnsi" w:cstheme="minorHAnsi"/>
        </w:rPr>
      </w:pPr>
    </w:p>
    <w:p w:rsidR="00E952DB" w:rsidRPr="006D6451" w:rsidRDefault="00E952DB" w:rsidP="0018696B">
      <w:pPr>
        <w:spacing w:after="0" w:line="240" w:lineRule="auto"/>
        <w:ind w:left="235" w:right="15" w:firstLine="360"/>
        <w:rPr>
          <w:rFonts w:asciiTheme="minorHAnsi" w:hAnsiTheme="minorHAnsi" w:cstheme="minorHAnsi"/>
        </w:rPr>
      </w:pPr>
      <w:r w:rsidRPr="006D6451">
        <w:rPr>
          <w:rFonts w:asciiTheme="minorHAnsi" w:eastAsia="Times New Roman" w:hAnsiTheme="minorHAnsi" w:cstheme="minorHAnsi"/>
          <w:color w:val="202429"/>
          <w:sz w:val="24"/>
        </w:rPr>
        <w:t>‘’2028 Eğitim Vizyonu’nun, 21. yüzyıla dair eğitim önerisi, 21. Yüzyıl Talim ve Terbiye Modeli şeklindeki çift kanatlı bir okumadır. Sadece beceri kazandırmak hayatı göğüslemeye yetmemektedir. Gerekli olan insana ait evrensel, yerel, maddi, manevi, mesleki, ahlaki ve millî tüm değerleri kapsayan ve kuşatan bir olgunlaşma, gelişme, ilerleme, değişim ve ahlak güzelliğidir.</w:t>
      </w:r>
      <w:r w:rsidRPr="006D6451">
        <w:rPr>
          <w:rFonts w:asciiTheme="minorHAnsi" w:eastAsia="Times New Roman" w:hAnsiTheme="minorHAnsi" w:cstheme="minorHAnsi"/>
          <w:sz w:val="24"/>
        </w:rPr>
        <w:t>’’ Düşüncesinden hareketle 2028 Eğitim Vizyonuyla eğitimimizi dünyada muasır ülkeler seviyesine çıkarmak için var gücümüzle çalışmaya devam edeceğiz.</w:t>
      </w:r>
    </w:p>
    <w:p w:rsidR="00E952DB" w:rsidRPr="006D6451" w:rsidRDefault="00E952DB" w:rsidP="0018696B">
      <w:pPr>
        <w:spacing w:after="140" w:line="240" w:lineRule="auto"/>
        <w:rPr>
          <w:rFonts w:asciiTheme="minorHAnsi" w:hAnsiTheme="minorHAnsi" w:cstheme="minorHAnsi"/>
        </w:rPr>
      </w:pPr>
    </w:p>
    <w:p w:rsidR="00E952DB" w:rsidRPr="006D6451" w:rsidRDefault="000644EE" w:rsidP="00F05402">
      <w:pPr>
        <w:spacing w:after="4" w:line="240" w:lineRule="auto"/>
        <w:ind w:left="220" w:right="14" w:firstLine="540"/>
        <w:rPr>
          <w:rFonts w:asciiTheme="minorHAnsi" w:hAnsiTheme="minorHAnsi" w:cstheme="minorHAnsi"/>
        </w:rPr>
      </w:pPr>
      <w:r w:rsidRPr="006D6451">
        <w:rPr>
          <w:rFonts w:asciiTheme="minorHAnsi" w:eastAsia="Times New Roman" w:hAnsiTheme="minorHAnsi" w:cstheme="minorHAnsi"/>
          <w:sz w:val="24"/>
        </w:rPr>
        <w:t>İbrahim Keser</w:t>
      </w:r>
      <w:r w:rsidR="00B76767" w:rsidRPr="006D6451">
        <w:rPr>
          <w:rFonts w:asciiTheme="minorHAnsi" w:eastAsia="Times New Roman" w:hAnsiTheme="minorHAnsi" w:cstheme="minorHAnsi"/>
          <w:sz w:val="24"/>
        </w:rPr>
        <w:t xml:space="preserve"> Anaokulu</w:t>
      </w:r>
      <w:r w:rsidR="00E952DB" w:rsidRPr="006D6451">
        <w:rPr>
          <w:rFonts w:asciiTheme="minorHAnsi" w:eastAsia="Times New Roman" w:hAnsiTheme="minorHAnsi" w:cstheme="minorHAnsi"/>
          <w:sz w:val="24"/>
        </w:rPr>
        <w:t xml:space="preserve"> olarak en büyük amacımız yalnızca lise mezunu gençler yetiştirmek değil, girdikleri her türlü ortamda çevresindekilere ışık tutan, hayata hazır, hayatı aydınlatan, bizleri daha da ileriye götürecek gençler yetiştirmektir. İdari ve öğretmen kadrosuyla bizler ça</w:t>
      </w:r>
      <w:r w:rsidR="0072320B">
        <w:rPr>
          <w:rFonts w:asciiTheme="minorHAnsi" w:eastAsia="Times New Roman" w:hAnsiTheme="minorHAnsi" w:cstheme="minorHAnsi"/>
          <w:sz w:val="24"/>
        </w:rPr>
        <w:t>ğa ayak uydurmuş, yeniliklere aç</w:t>
      </w:r>
      <w:r w:rsidR="00E952DB" w:rsidRPr="006D6451">
        <w:rPr>
          <w:rFonts w:asciiTheme="minorHAnsi" w:eastAsia="Times New Roman" w:hAnsiTheme="minorHAnsi" w:cstheme="minorHAnsi"/>
          <w:sz w:val="24"/>
        </w:rPr>
        <w:t>ık, Türkiye Cumhuriyetini daha da yükseltecek gençler yetiştirmeyi ilke edinmiş bulunmaktayız.</w:t>
      </w:r>
    </w:p>
    <w:p w:rsidR="006F144D" w:rsidRPr="006D6451" w:rsidRDefault="006F144D" w:rsidP="0018696B">
      <w:pPr>
        <w:spacing w:after="4" w:line="240" w:lineRule="auto"/>
        <w:ind w:left="220" w:right="14" w:firstLine="1368"/>
        <w:rPr>
          <w:rFonts w:asciiTheme="minorHAnsi" w:hAnsiTheme="minorHAnsi" w:cstheme="minorHAnsi"/>
        </w:rPr>
      </w:pPr>
    </w:p>
    <w:p w:rsidR="00E952DB" w:rsidRPr="006D6451" w:rsidRDefault="000644EE" w:rsidP="0018696B">
      <w:pPr>
        <w:spacing w:after="36" w:line="240" w:lineRule="auto"/>
        <w:ind w:left="220" w:right="14" w:firstLine="480"/>
        <w:rPr>
          <w:rFonts w:asciiTheme="minorHAnsi" w:hAnsiTheme="minorHAnsi" w:cstheme="minorHAnsi"/>
        </w:rPr>
      </w:pPr>
      <w:r w:rsidRPr="006D6451">
        <w:rPr>
          <w:rFonts w:asciiTheme="minorHAnsi" w:eastAsia="Times New Roman" w:hAnsiTheme="minorHAnsi" w:cstheme="minorHAnsi"/>
          <w:sz w:val="24"/>
        </w:rPr>
        <w:t xml:space="preserve">İbrahim Keser </w:t>
      </w:r>
      <w:r w:rsidR="00B76767" w:rsidRPr="006D6451">
        <w:rPr>
          <w:rFonts w:asciiTheme="minorHAnsi" w:eastAsia="Times New Roman" w:hAnsiTheme="minorHAnsi" w:cstheme="minorHAnsi"/>
          <w:sz w:val="24"/>
        </w:rPr>
        <w:t>Anaokulu  (2024-2028</w:t>
      </w:r>
      <w:r w:rsidR="00E952DB" w:rsidRPr="006D6451">
        <w:rPr>
          <w:rFonts w:asciiTheme="minorHAnsi" w:eastAsia="Times New Roman" w:hAnsiTheme="minorHAnsi" w:cstheme="minorHAnsi"/>
          <w:sz w:val="24"/>
        </w:rPr>
        <w:t>)’da belirtilen amaç ve hedeflere ulaşmamızın okulumuzun gelişme ve kurumsallaşma süreçlerine önemli katkılar sağlayacağına inanmaktayız. Planın hazırlanmasında emeği geçen öğretmenlerimize, öğrencilerimize, velilerimize, Strateji Geliştirme Kurulu/Ekibine ve uygulanmasında yardımı olacak herkese teşekkür ederim.</w:t>
      </w:r>
    </w:p>
    <w:p w:rsidR="00E952DB" w:rsidRPr="006D6451" w:rsidRDefault="00E952DB" w:rsidP="006F144D">
      <w:pPr>
        <w:spacing w:after="0"/>
        <w:rPr>
          <w:rFonts w:asciiTheme="minorHAnsi" w:hAnsiTheme="minorHAnsi" w:cstheme="minorHAnsi"/>
        </w:rPr>
      </w:pPr>
    </w:p>
    <w:p w:rsidR="00B76767" w:rsidRPr="00F05402" w:rsidRDefault="000644EE" w:rsidP="00E952DB">
      <w:pPr>
        <w:spacing w:after="3" w:line="258" w:lineRule="auto"/>
        <w:ind w:left="10552" w:right="915" w:hanging="10"/>
        <w:jc w:val="center"/>
        <w:rPr>
          <w:rFonts w:asciiTheme="minorHAnsi" w:eastAsia="Times New Roman" w:hAnsiTheme="minorHAnsi" w:cstheme="minorHAnsi"/>
          <w:b/>
          <w:sz w:val="24"/>
        </w:rPr>
      </w:pPr>
      <w:r w:rsidRPr="00F05402">
        <w:rPr>
          <w:rFonts w:asciiTheme="minorHAnsi" w:eastAsia="Times New Roman" w:hAnsiTheme="minorHAnsi" w:cstheme="minorHAnsi"/>
          <w:b/>
          <w:sz w:val="24"/>
        </w:rPr>
        <w:t>Nurşen TEZGİDEN</w:t>
      </w:r>
    </w:p>
    <w:p w:rsidR="000644EE" w:rsidRPr="006D6451" w:rsidRDefault="00B76767" w:rsidP="00FA156C">
      <w:pPr>
        <w:spacing w:after="3" w:line="258" w:lineRule="auto"/>
        <w:ind w:left="10552" w:right="915" w:hanging="10"/>
        <w:jc w:val="center"/>
        <w:rPr>
          <w:rFonts w:asciiTheme="minorHAnsi" w:eastAsia="Times New Roman" w:hAnsiTheme="minorHAnsi" w:cstheme="minorHAnsi"/>
          <w:b/>
          <w:sz w:val="24"/>
        </w:rPr>
      </w:pPr>
      <w:r w:rsidRPr="006D6451">
        <w:rPr>
          <w:rFonts w:asciiTheme="minorHAnsi" w:eastAsia="Times New Roman" w:hAnsiTheme="minorHAnsi" w:cstheme="minorHAnsi"/>
          <w:b/>
          <w:sz w:val="24"/>
        </w:rPr>
        <w:t xml:space="preserve">Okul </w:t>
      </w:r>
      <w:r w:rsidR="00FA156C">
        <w:rPr>
          <w:rFonts w:asciiTheme="minorHAnsi" w:eastAsia="Times New Roman" w:hAnsiTheme="minorHAnsi" w:cstheme="minorHAnsi"/>
          <w:b/>
          <w:sz w:val="24"/>
        </w:rPr>
        <w:t>Müdürü</w:t>
      </w:r>
    </w:p>
    <w:p w:rsidR="000644EE" w:rsidRPr="006D6451" w:rsidRDefault="000644EE" w:rsidP="00E952DB">
      <w:pPr>
        <w:spacing w:after="3" w:line="258" w:lineRule="auto"/>
        <w:ind w:left="10552" w:right="915" w:hanging="10"/>
        <w:jc w:val="center"/>
        <w:rPr>
          <w:rFonts w:asciiTheme="minorHAnsi" w:hAnsiTheme="minorHAnsi" w:cstheme="minorHAnsi"/>
          <w:b/>
        </w:rPr>
      </w:pPr>
    </w:p>
    <w:p w:rsidR="00F71A5E" w:rsidRDefault="00F71A5E" w:rsidP="00F71A5E">
      <w:pPr>
        <w:keepNext/>
        <w:keepLines/>
        <w:spacing w:after="0"/>
        <w:outlineLvl w:val="0"/>
        <w:rPr>
          <w:rFonts w:asciiTheme="minorHAnsi" w:eastAsia="Times New Roman" w:hAnsiTheme="minorHAnsi" w:cstheme="minorHAnsi"/>
          <w:color w:val="auto"/>
          <w:sz w:val="24"/>
          <w:szCs w:val="24"/>
        </w:rPr>
      </w:pPr>
      <w:r w:rsidRPr="00F61A57">
        <w:rPr>
          <w:rFonts w:asciiTheme="minorHAnsi" w:eastAsia="Times New Roman" w:hAnsiTheme="minorHAnsi" w:cstheme="minorHAnsi"/>
          <w:color w:val="auto"/>
          <w:sz w:val="24"/>
          <w:szCs w:val="24"/>
        </w:rPr>
        <w:t xml:space="preserve">İçindekiler Tablosu </w:t>
      </w:r>
    </w:p>
    <w:p w:rsidR="00F61A57" w:rsidRPr="00F61A57" w:rsidRDefault="00F61A57" w:rsidP="00F71A5E">
      <w:pPr>
        <w:keepNext/>
        <w:keepLines/>
        <w:spacing w:after="0"/>
        <w:outlineLvl w:val="0"/>
        <w:rPr>
          <w:rFonts w:asciiTheme="minorHAnsi" w:eastAsia="Times New Roman" w:hAnsiTheme="minorHAnsi" w:cstheme="minorHAnsi"/>
          <w:b/>
          <w:color w:val="auto"/>
          <w:sz w:val="24"/>
          <w:szCs w:val="24"/>
        </w:rPr>
      </w:pPr>
    </w:p>
    <w:p w:rsidR="00CE603C" w:rsidRPr="006D6451" w:rsidRDefault="00CE603C" w:rsidP="0037321E">
      <w:pPr>
        <w:numPr>
          <w:ilvl w:val="0"/>
          <w:numId w:val="3"/>
        </w:numPr>
        <w:spacing w:after="193"/>
        <w:ind w:right="514" w:hanging="360"/>
        <w:rPr>
          <w:rFonts w:asciiTheme="minorHAnsi" w:hAnsiTheme="minorHAnsi" w:cstheme="minorHAnsi"/>
          <w:sz w:val="24"/>
          <w:szCs w:val="24"/>
        </w:rPr>
      </w:pPr>
      <w:r w:rsidRPr="006D6451">
        <w:rPr>
          <w:rFonts w:asciiTheme="minorHAnsi" w:eastAsia="Cambria" w:hAnsiTheme="minorHAnsi" w:cstheme="minorHAnsi"/>
          <w:b/>
          <w:sz w:val="24"/>
          <w:szCs w:val="24"/>
        </w:rPr>
        <w:t xml:space="preserve">GİRİŞ VE STRATEJİK PLANIN HAZIRLIK SÜRECİ </w:t>
      </w:r>
    </w:p>
    <w:p w:rsidR="00CE603C" w:rsidRPr="006D6451" w:rsidRDefault="00CE603C" w:rsidP="0037321E">
      <w:pPr>
        <w:numPr>
          <w:ilvl w:val="1"/>
          <w:numId w:val="3"/>
        </w:numPr>
        <w:spacing w:after="56" w:line="263" w:lineRule="auto"/>
        <w:ind w:right="1405" w:hanging="720"/>
        <w:jc w:val="both"/>
        <w:rPr>
          <w:rFonts w:asciiTheme="minorHAnsi" w:hAnsiTheme="minorHAnsi" w:cstheme="minorHAnsi"/>
          <w:sz w:val="24"/>
          <w:szCs w:val="24"/>
        </w:rPr>
      </w:pPr>
      <w:r w:rsidRPr="006D6451">
        <w:rPr>
          <w:rFonts w:asciiTheme="minorHAnsi" w:hAnsiTheme="minorHAnsi" w:cstheme="minorHAnsi"/>
          <w:sz w:val="24"/>
          <w:szCs w:val="24"/>
        </w:rPr>
        <w:t xml:space="preserve">Strateji Geliştirme Kurulu ve Stratejik Plan Ekibi </w:t>
      </w:r>
    </w:p>
    <w:p w:rsidR="00CE603C" w:rsidRPr="006D6451" w:rsidRDefault="00CE603C" w:rsidP="0037321E">
      <w:pPr>
        <w:numPr>
          <w:ilvl w:val="1"/>
          <w:numId w:val="3"/>
        </w:numPr>
        <w:spacing w:after="62" w:line="263" w:lineRule="auto"/>
        <w:ind w:right="1405" w:hanging="720"/>
        <w:jc w:val="both"/>
        <w:rPr>
          <w:rFonts w:asciiTheme="minorHAnsi" w:hAnsiTheme="minorHAnsi" w:cstheme="minorHAnsi"/>
          <w:sz w:val="24"/>
          <w:szCs w:val="24"/>
        </w:rPr>
      </w:pPr>
      <w:r w:rsidRPr="006D6451">
        <w:rPr>
          <w:rFonts w:asciiTheme="minorHAnsi" w:hAnsiTheme="minorHAnsi" w:cstheme="minorHAnsi"/>
          <w:sz w:val="24"/>
          <w:szCs w:val="24"/>
        </w:rPr>
        <w:t>Planlama Süreci</w:t>
      </w:r>
    </w:p>
    <w:p w:rsidR="00CE603C" w:rsidRPr="006D6451" w:rsidRDefault="00CE603C" w:rsidP="0037321E">
      <w:pPr>
        <w:numPr>
          <w:ilvl w:val="0"/>
          <w:numId w:val="3"/>
        </w:numPr>
        <w:spacing w:after="72"/>
        <w:ind w:right="514" w:hanging="360"/>
        <w:rPr>
          <w:rFonts w:asciiTheme="minorHAnsi" w:hAnsiTheme="minorHAnsi" w:cstheme="minorHAnsi"/>
          <w:sz w:val="24"/>
          <w:szCs w:val="24"/>
        </w:rPr>
      </w:pPr>
      <w:r w:rsidRPr="006D6451">
        <w:rPr>
          <w:rFonts w:asciiTheme="minorHAnsi" w:eastAsia="Cambria" w:hAnsiTheme="minorHAnsi" w:cstheme="minorHAnsi"/>
          <w:b/>
          <w:sz w:val="24"/>
          <w:szCs w:val="24"/>
        </w:rPr>
        <w:t xml:space="preserve">DURUM ANALİZİ </w:t>
      </w:r>
    </w:p>
    <w:p w:rsidR="00CE603C" w:rsidRPr="006D6451" w:rsidRDefault="00CE603C" w:rsidP="0037321E">
      <w:pPr>
        <w:numPr>
          <w:ilvl w:val="1"/>
          <w:numId w:val="3"/>
        </w:numPr>
        <w:spacing w:after="57" w:line="263" w:lineRule="auto"/>
        <w:ind w:right="1405" w:hanging="720"/>
        <w:jc w:val="both"/>
        <w:rPr>
          <w:rFonts w:asciiTheme="minorHAnsi" w:hAnsiTheme="minorHAnsi" w:cstheme="minorHAnsi"/>
          <w:sz w:val="24"/>
          <w:szCs w:val="24"/>
        </w:rPr>
      </w:pPr>
      <w:r w:rsidRPr="006D6451">
        <w:rPr>
          <w:rFonts w:asciiTheme="minorHAnsi" w:hAnsiTheme="minorHAnsi" w:cstheme="minorHAnsi"/>
          <w:sz w:val="24"/>
          <w:szCs w:val="24"/>
        </w:rPr>
        <w:t xml:space="preserve">Kurumsal Tarihçe </w:t>
      </w:r>
    </w:p>
    <w:p w:rsidR="00CE603C" w:rsidRPr="006D6451" w:rsidRDefault="00CE603C" w:rsidP="0037321E">
      <w:pPr>
        <w:numPr>
          <w:ilvl w:val="1"/>
          <w:numId w:val="3"/>
        </w:numPr>
        <w:spacing w:after="56" w:line="263" w:lineRule="auto"/>
        <w:ind w:right="1405" w:hanging="720"/>
        <w:jc w:val="both"/>
        <w:rPr>
          <w:rFonts w:asciiTheme="minorHAnsi" w:hAnsiTheme="minorHAnsi" w:cstheme="minorHAnsi"/>
          <w:sz w:val="24"/>
          <w:szCs w:val="24"/>
        </w:rPr>
      </w:pPr>
      <w:r w:rsidRPr="006D6451">
        <w:rPr>
          <w:rFonts w:asciiTheme="minorHAnsi" w:hAnsiTheme="minorHAnsi" w:cstheme="minorHAnsi"/>
          <w:sz w:val="24"/>
          <w:szCs w:val="24"/>
        </w:rPr>
        <w:t xml:space="preserve">Uygulanmakta Olan Planın Değerlendirilmesi  </w:t>
      </w:r>
    </w:p>
    <w:p w:rsidR="00CE603C" w:rsidRPr="006D6451" w:rsidRDefault="00CE603C" w:rsidP="0037321E">
      <w:pPr>
        <w:numPr>
          <w:ilvl w:val="1"/>
          <w:numId w:val="3"/>
        </w:numPr>
        <w:spacing w:after="59" w:line="263" w:lineRule="auto"/>
        <w:ind w:right="1405" w:hanging="720"/>
        <w:jc w:val="both"/>
        <w:rPr>
          <w:rFonts w:asciiTheme="minorHAnsi" w:hAnsiTheme="minorHAnsi" w:cstheme="minorHAnsi"/>
          <w:sz w:val="24"/>
          <w:szCs w:val="24"/>
        </w:rPr>
      </w:pPr>
      <w:r w:rsidRPr="006D6451">
        <w:rPr>
          <w:rFonts w:asciiTheme="minorHAnsi" w:hAnsiTheme="minorHAnsi" w:cstheme="minorHAnsi"/>
          <w:sz w:val="24"/>
          <w:szCs w:val="24"/>
        </w:rPr>
        <w:t xml:space="preserve">Mevzuat Analizi </w:t>
      </w:r>
    </w:p>
    <w:p w:rsidR="00CE603C" w:rsidRPr="006D6451" w:rsidRDefault="00CE603C" w:rsidP="0037321E">
      <w:pPr>
        <w:numPr>
          <w:ilvl w:val="1"/>
          <w:numId w:val="3"/>
        </w:numPr>
        <w:spacing w:after="57" w:line="263" w:lineRule="auto"/>
        <w:ind w:right="1405" w:hanging="720"/>
        <w:jc w:val="both"/>
        <w:rPr>
          <w:rFonts w:asciiTheme="minorHAnsi" w:hAnsiTheme="minorHAnsi" w:cstheme="minorHAnsi"/>
          <w:sz w:val="24"/>
          <w:szCs w:val="24"/>
        </w:rPr>
      </w:pPr>
      <w:r w:rsidRPr="006D6451">
        <w:rPr>
          <w:rFonts w:asciiTheme="minorHAnsi" w:hAnsiTheme="minorHAnsi" w:cstheme="minorHAnsi"/>
          <w:sz w:val="24"/>
          <w:szCs w:val="24"/>
        </w:rPr>
        <w:t xml:space="preserve">Üst Politika Belgelerinin Analizi </w:t>
      </w:r>
    </w:p>
    <w:p w:rsidR="00CE603C" w:rsidRPr="006D6451" w:rsidRDefault="00CE603C" w:rsidP="0037321E">
      <w:pPr>
        <w:numPr>
          <w:ilvl w:val="1"/>
          <w:numId w:val="3"/>
        </w:numPr>
        <w:spacing w:after="56" w:line="263" w:lineRule="auto"/>
        <w:ind w:right="1405" w:hanging="720"/>
        <w:jc w:val="both"/>
        <w:rPr>
          <w:rFonts w:asciiTheme="minorHAnsi" w:hAnsiTheme="minorHAnsi" w:cstheme="minorHAnsi"/>
          <w:sz w:val="24"/>
          <w:szCs w:val="24"/>
        </w:rPr>
      </w:pPr>
      <w:r w:rsidRPr="006D6451">
        <w:rPr>
          <w:rFonts w:asciiTheme="minorHAnsi" w:hAnsiTheme="minorHAnsi" w:cstheme="minorHAnsi"/>
          <w:sz w:val="24"/>
          <w:szCs w:val="24"/>
        </w:rPr>
        <w:t xml:space="preserve">Faaliyet Alanları ile Ürün ve Hizmetlerin Belirlenmesi </w:t>
      </w:r>
    </w:p>
    <w:p w:rsidR="00CE603C" w:rsidRPr="006D6451" w:rsidRDefault="00CE603C" w:rsidP="0037321E">
      <w:pPr>
        <w:numPr>
          <w:ilvl w:val="1"/>
          <w:numId w:val="3"/>
        </w:numPr>
        <w:spacing w:after="56" w:line="263" w:lineRule="auto"/>
        <w:ind w:right="1405" w:hanging="720"/>
        <w:jc w:val="both"/>
        <w:rPr>
          <w:rFonts w:asciiTheme="minorHAnsi" w:hAnsiTheme="minorHAnsi" w:cstheme="minorHAnsi"/>
          <w:sz w:val="24"/>
          <w:szCs w:val="24"/>
        </w:rPr>
      </w:pPr>
      <w:r w:rsidRPr="006D6451">
        <w:rPr>
          <w:rFonts w:asciiTheme="minorHAnsi" w:hAnsiTheme="minorHAnsi" w:cstheme="minorHAnsi"/>
          <w:sz w:val="24"/>
          <w:szCs w:val="24"/>
        </w:rPr>
        <w:t xml:space="preserve">Paydaş Analizi </w:t>
      </w:r>
    </w:p>
    <w:p w:rsidR="00CE603C" w:rsidRPr="006D6451" w:rsidRDefault="00CE603C" w:rsidP="0037321E">
      <w:pPr>
        <w:numPr>
          <w:ilvl w:val="1"/>
          <w:numId w:val="3"/>
        </w:numPr>
        <w:spacing w:after="115" w:line="263" w:lineRule="auto"/>
        <w:ind w:right="1405" w:hanging="720"/>
        <w:jc w:val="both"/>
        <w:rPr>
          <w:rFonts w:asciiTheme="minorHAnsi" w:hAnsiTheme="minorHAnsi" w:cstheme="minorHAnsi"/>
          <w:sz w:val="24"/>
          <w:szCs w:val="24"/>
        </w:rPr>
      </w:pPr>
      <w:r w:rsidRPr="006D6451">
        <w:rPr>
          <w:rFonts w:asciiTheme="minorHAnsi" w:hAnsiTheme="minorHAnsi" w:cstheme="minorHAnsi"/>
          <w:sz w:val="24"/>
          <w:szCs w:val="24"/>
        </w:rPr>
        <w:t xml:space="preserve">Kuruluş İçi Analiz </w:t>
      </w:r>
    </w:p>
    <w:p w:rsidR="00CE603C" w:rsidRPr="006D6451" w:rsidRDefault="00CE603C" w:rsidP="00CE603C">
      <w:pPr>
        <w:spacing w:after="0"/>
        <w:ind w:left="2134" w:right="1405"/>
        <w:rPr>
          <w:rFonts w:asciiTheme="minorHAnsi" w:hAnsiTheme="minorHAnsi" w:cstheme="minorHAnsi"/>
          <w:sz w:val="24"/>
          <w:szCs w:val="24"/>
        </w:rPr>
      </w:pPr>
      <w:r w:rsidRPr="006D6451">
        <w:rPr>
          <w:rFonts w:asciiTheme="minorHAnsi" w:hAnsiTheme="minorHAnsi" w:cstheme="minorHAnsi"/>
          <w:sz w:val="24"/>
          <w:szCs w:val="24"/>
        </w:rPr>
        <w:t xml:space="preserve">2.7.1.Teşkilat Yapısı </w:t>
      </w:r>
    </w:p>
    <w:p w:rsidR="00CE603C" w:rsidRPr="006D6451" w:rsidRDefault="00CE603C" w:rsidP="00CE603C">
      <w:pPr>
        <w:spacing w:after="0"/>
        <w:ind w:left="2134" w:right="1405"/>
        <w:rPr>
          <w:rFonts w:asciiTheme="minorHAnsi" w:hAnsiTheme="minorHAnsi" w:cstheme="minorHAnsi"/>
          <w:sz w:val="24"/>
          <w:szCs w:val="24"/>
        </w:rPr>
      </w:pPr>
      <w:r w:rsidRPr="006D6451">
        <w:rPr>
          <w:rFonts w:asciiTheme="minorHAnsi" w:hAnsiTheme="minorHAnsi" w:cstheme="minorHAnsi"/>
          <w:sz w:val="24"/>
          <w:szCs w:val="24"/>
        </w:rPr>
        <w:t xml:space="preserve">2.7.2.İnsan Kaynakları </w:t>
      </w:r>
    </w:p>
    <w:p w:rsidR="00CE603C" w:rsidRPr="006D6451" w:rsidRDefault="00CE603C" w:rsidP="00CE603C">
      <w:pPr>
        <w:spacing w:after="0"/>
        <w:ind w:left="2134" w:right="1405"/>
        <w:rPr>
          <w:rFonts w:asciiTheme="minorHAnsi" w:hAnsiTheme="minorHAnsi" w:cstheme="minorHAnsi"/>
          <w:sz w:val="24"/>
          <w:szCs w:val="24"/>
        </w:rPr>
      </w:pPr>
      <w:r w:rsidRPr="006D6451">
        <w:rPr>
          <w:rFonts w:asciiTheme="minorHAnsi" w:hAnsiTheme="minorHAnsi" w:cstheme="minorHAnsi"/>
          <w:sz w:val="24"/>
          <w:szCs w:val="24"/>
        </w:rPr>
        <w:t xml:space="preserve">2.7.3.Teknolojik Düzey </w:t>
      </w:r>
    </w:p>
    <w:p w:rsidR="00CE603C" w:rsidRPr="006D6451" w:rsidRDefault="00CE603C" w:rsidP="00CE603C">
      <w:pPr>
        <w:spacing w:after="0"/>
        <w:ind w:left="2134" w:right="1405"/>
        <w:rPr>
          <w:rFonts w:asciiTheme="minorHAnsi" w:hAnsiTheme="minorHAnsi" w:cstheme="minorHAnsi"/>
          <w:sz w:val="24"/>
          <w:szCs w:val="24"/>
        </w:rPr>
      </w:pPr>
      <w:r w:rsidRPr="006D6451">
        <w:rPr>
          <w:rFonts w:asciiTheme="minorHAnsi" w:hAnsiTheme="minorHAnsi" w:cstheme="minorHAnsi"/>
          <w:sz w:val="24"/>
          <w:szCs w:val="24"/>
        </w:rPr>
        <w:t xml:space="preserve">2.7.4.Mali Kaynaklar </w:t>
      </w:r>
    </w:p>
    <w:p w:rsidR="00CE603C" w:rsidRPr="006D6451" w:rsidRDefault="00CE603C" w:rsidP="0037321E">
      <w:pPr>
        <w:numPr>
          <w:ilvl w:val="1"/>
          <w:numId w:val="5"/>
        </w:numPr>
        <w:spacing w:after="0" w:line="263" w:lineRule="auto"/>
        <w:ind w:right="1405" w:hanging="418"/>
        <w:jc w:val="both"/>
        <w:rPr>
          <w:rFonts w:asciiTheme="minorHAnsi" w:hAnsiTheme="minorHAnsi" w:cstheme="minorHAnsi"/>
          <w:sz w:val="24"/>
          <w:szCs w:val="24"/>
        </w:rPr>
      </w:pPr>
      <w:r w:rsidRPr="006D6451">
        <w:rPr>
          <w:rFonts w:asciiTheme="minorHAnsi" w:hAnsiTheme="minorHAnsi" w:cstheme="minorHAnsi"/>
          <w:sz w:val="24"/>
          <w:szCs w:val="24"/>
        </w:rPr>
        <w:t xml:space="preserve">5.İstatistiki Veriler </w:t>
      </w:r>
    </w:p>
    <w:p w:rsidR="00CE603C" w:rsidRPr="006D6451" w:rsidRDefault="00CE603C" w:rsidP="0037321E">
      <w:pPr>
        <w:numPr>
          <w:ilvl w:val="1"/>
          <w:numId w:val="5"/>
        </w:numPr>
        <w:spacing w:after="95" w:line="263" w:lineRule="auto"/>
        <w:ind w:right="1405" w:hanging="418"/>
        <w:jc w:val="both"/>
        <w:rPr>
          <w:rFonts w:asciiTheme="minorHAnsi" w:hAnsiTheme="minorHAnsi" w:cstheme="minorHAnsi"/>
          <w:sz w:val="24"/>
          <w:szCs w:val="24"/>
        </w:rPr>
      </w:pPr>
      <w:r w:rsidRPr="006D6451">
        <w:rPr>
          <w:rFonts w:asciiTheme="minorHAnsi" w:hAnsiTheme="minorHAnsi" w:cstheme="minorHAnsi"/>
          <w:sz w:val="24"/>
          <w:szCs w:val="24"/>
        </w:rPr>
        <w:t xml:space="preserve">Dış Çevre Analizi (Politik, Ekonomik, Sosyal, Teknolojik, Yasal ve Çevresel Çevre Analizi -PESTLE) </w:t>
      </w:r>
    </w:p>
    <w:p w:rsidR="00CE603C" w:rsidRPr="006D6451" w:rsidRDefault="00CE603C" w:rsidP="0037321E">
      <w:pPr>
        <w:numPr>
          <w:ilvl w:val="1"/>
          <w:numId w:val="5"/>
        </w:numPr>
        <w:spacing w:after="91" w:line="263" w:lineRule="auto"/>
        <w:ind w:right="1405" w:hanging="418"/>
        <w:jc w:val="both"/>
        <w:rPr>
          <w:rFonts w:asciiTheme="minorHAnsi" w:hAnsiTheme="minorHAnsi" w:cstheme="minorHAnsi"/>
          <w:sz w:val="24"/>
          <w:szCs w:val="24"/>
        </w:rPr>
      </w:pPr>
      <w:r w:rsidRPr="006D6451">
        <w:rPr>
          <w:rFonts w:asciiTheme="minorHAnsi" w:hAnsiTheme="minorHAnsi" w:cstheme="minorHAnsi"/>
          <w:sz w:val="24"/>
          <w:szCs w:val="24"/>
        </w:rPr>
        <w:t xml:space="preserve">Güçlü ve Zayıf Yönler ile Fırsatlar ve Tehditler (GZFT) Analizi </w:t>
      </w:r>
    </w:p>
    <w:p w:rsidR="00CE603C" w:rsidRPr="006D6451" w:rsidRDefault="00CE603C" w:rsidP="00CE603C">
      <w:pPr>
        <w:spacing w:after="93"/>
        <w:ind w:left="703" w:right="1405"/>
        <w:rPr>
          <w:rFonts w:asciiTheme="minorHAnsi" w:hAnsiTheme="minorHAnsi" w:cstheme="minorHAnsi"/>
          <w:sz w:val="24"/>
          <w:szCs w:val="24"/>
        </w:rPr>
      </w:pPr>
      <w:r w:rsidRPr="006D6451">
        <w:rPr>
          <w:rFonts w:asciiTheme="minorHAnsi" w:hAnsiTheme="minorHAnsi" w:cstheme="minorHAnsi"/>
          <w:sz w:val="24"/>
          <w:szCs w:val="24"/>
        </w:rPr>
        <w:t xml:space="preserve">             2.10.Tespit ve İhtiyaçların Belirlenmesi </w:t>
      </w:r>
    </w:p>
    <w:p w:rsidR="00FA156C" w:rsidRDefault="00FA156C" w:rsidP="00FA156C">
      <w:pPr>
        <w:spacing w:after="95"/>
        <w:ind w:left="1068" w:right="514"/>
        <w:rPr>
          <w:rFonts w:asciiTheme="minorHAnsi" w:hAnsiTheme="minorHAnsi" w:cstheme="minorHAnsi"/>
          <w:sz w:val="24"/>
          <w:szCs w:val="24"/>
        </w:rPr>
      </w:pPr>
    </w:p>
    <w:p w:rsidR="00FA156C" w:rsidRDefault="00FA156C" w:rsidP="00FA156C">
      <w:pPr>
        <w:spacing w:after="95"/>
        <w:ind w:left="1068" w:right="514"/>
        <w:rPr>
          <w:rFonts w:asciiTheme="minorHAnsi" w:hAnsiTheme="minorHAnsi" w:cstheme="minorHAnsi"/>
          <w:sz w:val="24"/>
          <w:szCs w:val="24"/>
        </w:rPr>
      </w:pPr>
    </w:p>
    <w:p w:rsidR="00FA156C" w:rsidRPr="00FA156C" w:rsidRDefault="00FA156C" w:rsidP="00FA156C">
      <w:pPr>
        <w:spacing w:after="95"/>
        <w:ind w:left="1068" w:right="514"/>
        <w:rPr>
          <w:rFonts w:asciiTheme="minorHAnsi" w:hAnsiTheme="minorHAnsi" w:cstheme="minorHAnsi"/>
          <w:sz w:val="24"/>
          <w:szCs w:val="24"/>
        </w:rPr>
      </w:pPr>
    </w:p>
    <w:p w:rsidR="00CE603C" w:rsidRPr="006D6451" w:rsidRDefault="00CE603C" w:rsidP="0037321E">
      <w:pPr>
        <w:numPr>
          <w:ilvl w:val="0"/>
          <w:numId w:val="3"/>
        </w:numPr>
        <w:spacing w:after="95"/>
        <w:ind w:right="514" w:hanging="360"/>
        <w:rPr>
          <w:rFonts w:asciiTheme="minorHAnsi" w:hAnsiTheme="minorHAnsi" w:cstheme="minorHAnsi"/>
          <w:sz w:val="24"/>
          <w:szCs w:val="24"/>
        </w:rPr>
      </w:pPr>
      <w:r w:rsidRPr="006D6451">
        <w:rPr>
          <w:rFonts w:asciiTheme="minorHAnsi" w:eastAsia="Cambria" w:hAnsiTheme="minorHAnsi" w:cstheme="minorHAnsi"/>
          <w:b/>
          <w:sz w:val="24"/>
          <w:szCs w:val="24"/>
        </w:rPr>
        <w:t xml:space="preserve">GELECEĞE BAKIŞ </w:t>
      </w:r>
    </w:p>
    <w:p w:rsidR="00CE603C" w:rsidRPr="006D6451" w:rsidRDefault="00CE603C" w:rsidP="00CE603C">
      <w:pPr>
        <w:spacing w:after="91"/>
        <w:ind w:left="703" w:right="1405"/>
        <w:rPr>
          <w:rFonts w:asciiTheme="minorHAnsi" w:hAnsiTheme="minorHAnsi" w:cstheme="minorHAnsi"/>
          <w:sz w:val="24"/>
          <w:szCs w:val="24"/>
        </w:rPr>
      </w:pPr>
      <w:r w:rsidRPr="00B93C46">
        <w:rPr>
          <w:rFonts w:asciiTheme="minorHAnsi" w:hAnsiTheme="minorHAnsi" w:cstheme="minorHAnsi"/>
          <w:b/>
          <w:sz w:val="24"/>
          <w:szCs w:val="24"/>
        </w:rPr>
        <w:t>3.1.</w:t>
      </w:r>
      <w:r w:rsidRPr="006D6451">
        <w:rPr>
          <w:rFonts w:asciiTheme="minorHAnsi" w:hAnsiTheme="minorHAnsi" w:cstheme="minorHAnsi"/>
          <w:sz w:val="24"/>
          <w:szCs w:val="24"/>
        </w:rPr>
        <w:t xml:space="preserve">Misyon </w:t>
      </w:r>
    </w:p>
    <w:p w:rsidR="00CE603C" w:rsidRPr="006D6451" w:rsidRDefault="00CE603C" w:rsidP="00CE603C">
      <w:pPr>
        <w:spacing w:after="91"/>
        <w:ind w:left="703" w:right="1405"/>
        <w:rPr>
          <w:rFonts w:asciiTheme="minorHAnsi" w:hAnsiTheme="minorHAnsi" w:cstheme="minorHAnsi"/>
          <w:sz w:val="24"/>
          <w:szCs w:val="24"/>
        </w:rPr>
      </w:pPr>
      <w:r w:rsidRPr="00B93C46">
        <w:rPr>
          <w:rFonts w:asciiTheme="minorHAnsi" w:hAnsiTheme="minorHAnsi" w:cstheme="minorHAnsi"/>
          <w:b/>
          <w:sz w:val="24"/>
          <w:szCs w:val="24"/>
        </w:rPr>
        <w:t>3.2.</w:t>
      </w:r>
      <w:r w:rsidRPr="006D6451">
        <w:rPr>
          <w:rFonts w:asciiTheme="minorHAnsi" w:hAnsiTheme="minorHAnsi" w:cstheme="minorHAnsi"/>
          <w:sz w:val="24"/>
          <w:szCs w:val="24"/>
        </w:rPr>
        <w:t xml:space="preserve">Vizyon </w:t>
      </w:r>
    </w:p>
    <w:p w:rsidR="00CE603C" w:rsidRDefault="00B93C46" w:rsidP="00B93C46">
      <w:pPr>
        <w:spacing w:after="93" w:line="263" w:lineRule="auto"/>
        <w:ind w:right="959"/>
        <w:rPr>
          <w:rFonts w:asciiTheme="minorHAnsi" w:hAnsiTheme="minorHAnsi" w:cstheme="minorHAnsi"/>
          <w:sz w:val="24"/>
          <w:szCs w:val="24"/>
        </w:rPr>
      </w:pPr>
      <w:r>
        <w:rPr>
          <w:rFonts w:asciiTheme="minorHAnsi" w:hAnsiTheme="minorHAnsi" w:cstheme="minorHAnsi"/>
          <w:sz w:val="24"/>
          <w:szCs w:val="24"/>
        </w:rPr>
        <w:t xml:space="preserve">             </w:t>
      </w:r>
      <w:r w:rsidRPr="00B93C46">
        <w:rPr>
          <w:rFonts w:asciiTheme="minorHAnsi" w:hAnsiTheme="minorHAnsi" w:cstheme="minorHAnsi"/>
          <w:b/>
          <w:sz w:val="24"/>
          <w:szCs w:val="24"/>
        </w:rPr>
        <w:t>3.</w:t>
      </w:r>
      <w:r w:rsidR="00CE603C" w:rsidRPr="00B93C46">
        <w:rPr>
          <w:rFonts w:asciiTheme="minorHAnsi" w:hAnsiTheme="minorHAnsi" w:cstheme="minorHAnsi"/>
          <w:b/>
          <w:sz w:val="24"/>
          <w:szCs w:val="24"/>
        </w:rPr>
        <w:t>3.</w:t>
      </w:r>
      <w:r w:rsidR="00CE603C" w:rsidRPr="006D6451">
        <w:rPr>
          <w:rFonts w:asciiTheme="minorHAnsi" w:hAnsiTheme="minorHAnsi" w:cstheme="minorHAnsi"/>
          <w:sz w:val="24"/>
          <w:szCs w:val="24"/>
        </w:rPr>
        <w:t xml:space="preserve">Temel Değerler </w:t>
      </w:r>
    </w:p>
    <w:p w:rsidR="00CE603C" w:rsidRPr="006D6451" w:rsidRDefault="00B93C46" w:rsidP="00B93C46">
      <w:pPr>
        <w:spacing w:after="95"/>
        <w:ind w:right="959"/>
        <w:rPr>
          <w:rFonts w:asciiTheme="minorHAnsi" w:hAnsiTheme="minorHAnsi" w:cstheme="minorHAnsi"/>
          <w:sz w:val="24"/>
          <w:szCs w:val="24"/>
        </w:rPr>
      </w:pPr>
      <w:r w:rsidRPr="00B93C46">
        <w:rPr>
          <w:rFonts w:asciiTheme="minorHAnsi" w:hAnsiTheme="minorHAnsi" w:cstheme="minorHAnsi"/>
          <w:b/>
          <w:sz w:val="24"/>
          <w:szCs w:val="24"/>
        </w:rPr>
        <w:t xml:space="preserve">             4.</w:t>
      </w:r>
      <w:r>
        <w:rPr>
          <w:rFonts w:asciiTheme="minorHAnsi" w:hAnsiTheme="minorHAnsi" w:cstheme="minorHAnsi"/>
          <w:sz w:val="24"/>
          <w:szCs w:val="24"/>
        </w:rPr>
        <w:t xml:space="preserve">    </w:t>
      </w:r>
      <w:r w:rsidR="00CE603C" w:rsidRPr="006D6451">
        <w:rPr>
          <w:rFonts w:asciiTheme="minorHAnsi" w:eastAsia="Cambria" w:hAnsiTheme="minorHAnsi" w:cstheme="minorHAnsi"/>
          <w:b/>
          <w:sz w:val="24"/>
          <w:szCs w:val="24"/>
        </w:rPr>
        <w:t xml:space="preserve">AMAÇ, HEDEF VE STRATEJİLERİN BELİRLENMESİ </w:t>
      </w:r>
    </w:p>
    <w:p w:rsidR="00CE603C" w:rsidRPr="006D6451" w:rsidRDefault="00CE603C" w:rsidP="0037321E">
      <w:pPr>
        <w:numPr>
          <w:ilvl w:val="1"/>
          <w:numId w:val="7"/>
        </w:numPr>
        <w:spacing w:after="0" w:line="263" w:lineRule="auto"/>
        <w:ind w:right="1405" w:hanging="418"/>
        <w:jc w:val="both"/>
        <w:rPr>
          <w:rFonts w:asciiTheme="minorHAnsi" w:hAnsiTheme="minorHAnsi" w:cstheme="minorHAnsi"/>
          <w:sz w:val="24"/>
          <w:szCs w:val="24"/>
        </w:rPr>
      </w:pPr>
      <w:r w:rsidRPr="006D6451">
        <w:rPr>
          <w:rFonts w:asciiTheme="minorHAnsi" w:hAnsiTheme="minorHAnsi" w:cstheme="minorHAnsi"/>
          <w:sz w:val="24"/>
          <w:szCs w:val="24"/>
        </w:rPr>
        <w:t xml:space="preserve">Amaçlar </w:t>
      </w:r>
    </w:p>
    <w:p w:rsidR="00CE603C" w:rsidRPr="006D6451" w:rsidRDefault="00CE603C" w:rsidP="0037321E">
      <w:pPr>
        <w:numPr>
          <w:ilvl w:val="1"/>
          <w:numId w:val="7"/>
        </w:numPr>
        <w:spacing w:after="0" w:line="263" w:lineRule="auto"/>
        <w:ind w:right="1405" w:hanging="418"/>
        <w:jc w:val="both"/>
        <w:rPr>
          <w:rFonts w:asciiTheme="minorHAnsi" w:hAnsiTheme="minorHAnsi" w:cstheme="minorHAnsi"/>
          <w:sz w:val="24"/>
          <w:szCs w:val="24"/>
        </w:rPr>
      </w:pPr>
      <w:r w:rsidRPr="006D6451">
        <w:rPr>
          <w:rFonts w:asciiTheme="minorHAnsi" w:hAnsiTheme="minorHAnsi" w:cstheme="minorHAnsi"/>
          <w:sz w:val="24"/>
          <w:szCs w:val="24"/>
        </w:rPr>
        <w:t xml:space="preserve">Hedefler </w:t>
      </w:r>
    </w:p>
    <w:p w:rsidR="00CE603C" w:rsidRPr="006D6451" w:rsidRDefault="00CE603C" w:rsidP="0037321E">
      <w:pPr>
        <w:numPr>
          <w:ilvl w:val="1"/>
          <w:numId w:val="7"/>
        </w:numPr>
        <w:spacing w:after="0" w:line="263" w:lineRule="auto"/>
        <w:ind w:right="1405" w:hanging="418"/>
        <w:jc w:val="both"/>
        <w:rPr>
          <w:rFonts w:asciiTheme="minorHAnsi" w:hAnsiTheme="minorHAnsi" w:cstheme="minorHAnsi"/>
          <w:sz w:val="24"/>
          <w:szCs w:val="24"/>
        </w:rPr>
      </w:pPr>
      <w:r w:rsidRPr="006D6451">
        <w:rPr>
          <w:rFonts w:asciiTheme="minorHAnsi" w:hAnsiTheme="minorHAnsi" w:cstheme="minorHAnsi"/>
          <w:sz w:val="24"/>
          <w:szCs w:val="24"/>
        </w:rPr>
        <w:t xml:space="preserve">Performans Göstergeleri </w:t>
      </w:r>
    </w:p>
    <w:p w:rsidR="00CE603C" w:rsidRPr="006D6451" w:rsidRDefault="00CE603C" w:rsidP="0037321E">
      <w:pPr>
        <w:numPr>
          <w:ilvl w:val="1"/>
          <w:numId w:val="7"/>
        </w:numPr>
        <w:spacing w:after="0" w:line="263" w:lineRule="auto"/>
        <w:ind w:right="1405" w:hanging="418"/>
        <w:jc w:val="both"/>
        <w:rPr>
          <w:rFonts w:asciiTheme="minorHAnsi" w:hAnsiTheme="minorHAnsi" w:cstheme="minorHAnsi"/>
          <w:sz w:val="24"/>
          <w:szCs w:val="24"/>
        </w:rPr>
      </w:pPr>
      <w:r w:rsidRPr="006D6451">
        <w:rPr>
          <w:rFonts w:asciiTheme="minorHAnsi" w:hAnsiTheme="minorHAnsi" w:cstheme="minorHAnsi"/>
          <w:sz w:val="24"/>
          <w:szCs w:val="24"/>
        </w:rPr>
        <w:t xml:space="preserve">Stratejilerin Belirlenmesi </w:t>
      </w:r>
    </w:p>
    <w:p w:rsidR="00CE603C" w:rsidRPr="006D6451" w:rsidRDefault="00CE603C" w:rsidP="0037321E">
      <w:pPr>
        <w:numPr>
          <w:ilvl w:val="1"/>
          <w:numId w:val="7"/>
        </w:numPr>
        <w:spacing w:after="0" w:line="263" w:lineRule="auto"/>
        <w:ind w:right="1405" w:hanging="418"/>
        <w:jc w:val="both"/>
        <w:rPr>
          <w:rFonts w:asciiTheme="minorHAnsi" w:hAnsiTheme="minorHAnsi" w:cstheme="minorHAnsi"/>
          <w:sz w:val="24"/>
          <w:szCs w:val="24"/>
        </w:rPr>
      </w:pPr>
      <w:r w:rsidRPr="006D6451">
        <w:rPr>
          <w:rFonts w:asciiTheme="minorHAnsi" w:hAnsiTheme="minorHAnsi" w:cstheme="minorHAnsi"/>
          <w:sz w:val="24"/>
          <w:szCs w:val="24"/>
        </w:rPr>
        <w:t xml:space="preserve">Maliyetlendirme </w:t>
      </w:r>
    </w:p>
    <w:p w:rsidR="00CE603C" w:rsidRPr="006D6451" w:rsidRDefault="00CE603C" w:rsidP="00CE603C">
      <w:pPr>
        <w:spacing w:after="0"/>
        <w:ind w:left="708" w:right="514"/>
        <w:rPr>
          <w:rFonts w:asciiTheme="minorHAnsi" w:hAnsiTheme="minorHAnsi" w:cstheme="minorHAnsi"/>
          <w:sz w:val="24"/>
          <w:szCs w:val="24"/>
        </w:rPr>
      </w:pPr>
    </w:p>
    <w:p w:rsidR="00CE603C" w:rsidRPr="00B93C46" w:rsidRDefault="00CE603C" w:rsidP="0037321E">
      <w:pPr>
        <w:numPr>
          <w:ilvl w:val="2"/>
          <w:numId w:val="4"/>
        </w:numPr>
        <w:spacing w:after="95"/>
        <w:ind w:right="514" w:hanging="250"/>
        <w:rPr>
          <w:rFonts w:asciiTheme="minorHAnsi" w:hAnsiTheme="minorHAnsi" w:cstheme="minorHAnsi"/>
          <w:sz w:val="24"/>
          <w:szCs w:val="24"/>
        </w:rPr>
      </w:pPr>
      <w:r w:rsidRPr="006D6451">
        <w:rPr>
          <w:rFonts w:asciiTheme="minorHAnsi" w:eastAsia="Cambria" w:hAnsiTheme="minorHAnsi" w:cstheme="minorHAnsi"/>
          <w:b/>
          <w:sz w:val="24"/>
          <w:szCs w:val="24"/>
        </w:rPr>
        <w:t xml:space="preserve">İZLEME VE DEĞERLENDİRME </w:t>
      </w:r>
    </w:p>
    <w:p w:rsidR="00B93C46" w:rsidRPr="006D6451" w:rsidRDefault="00B93C46" w:rsidP="00B93C46">
      <w:pPr>
        <w:spacing w:after="95"/>
        <w:ind w:left="958" w:right="514"/>
        <w:rPr>
          <w:rFonts w:asciiTheme="minorHAnsi" w:hAnsiTheme="minorHAnsi" w:cstheme="minorHAnsi"/>
          <w:sz w:val="24"/>
          <w:szCs w:val="24"/>
        </w:rPr>
      </w:pPr>
    </w:p>
    <w:p w:rsidR="00CE603C" w:rsidRPr="006D6451" w:rsidRDefault="005B5160" w:rsidP="0037321E">
      <w:pPr>
        <w:numPr>
          <w:ilvl w:val="2"/>
          <w:numId w:val="4"/>
        </w:numPr>
        <w:spacing w:after="172"/>
        <w:ind w:right="514" w:hanging="250"/>
        <w:rPr>
          <w:rFonts w:asciiTheme="minorHAnsi" w:hAnsiTheme="minorHAnsi" w:cstheme="minorHAnsi"/>
          <w:sz w:val="24"/>
          <w:szCs w:val="24"/>
        </w:rPr>
      </w:pPr>
      <w:r>
        <w:rPr>
          <w:rFonts w:asciiTheme="minorHAnsi" w:eastAsia="Cambria" w:hAnsiTheme="minorHAnsi" w:cstheme="minorHAnsi"/>
          <w:b/>
          <w:sz w:val="24"/>
          <w:szCs w:val="24"/>
        </w:rPr>
        <w:t>EKLER</w:t>
      </w:r>
      <w:r w:rsidR="00CE603C" w:rsidRPr="006D6451">
        <w:rPr>
          <w:rFonts w:asciiTheme="minorHAnsi" w:eastAsia="Cambria" w:hAnsiTheme="minorHAnsi" w:cstheme="minorHAnsi"/>
          <w:b/>
          <w:sz w:val="24"/>
          <w:szCs w:val="24"/>
        </w:rPr>
        <w:t xml:space="preserve"> </w:t>
      </w:r>
    </w:p>
    <w:p w:rsidR="00F71A5E" w:rsidRDefault="00F71A5E" w:rsidP="00F71A5E">
      <w:pPr>
        <w:spacing w:after="172"/>
        <w:rPr>
          <w:rFonts w:asciiTheme="minorHAnsi" w:eastAsia="Times New Roman" w:hAnsiTheme="minorHAnsi" w:cstheme="minorHAnsi"/>
          <w:b/>
          <w:sz w:val="24"/>
        </w:rPr>
      </w:pPr>
    </w:p>
    <w:p w:rsidR="006D6451" w:rsidRDefault="006D6451" w:rsidP="00F71A5E">
      <w:pPr>
        <w:spacing w:after="172"/>
        <w:rPr>
          <w:rFonts w:asciiTheme="minorHAnsi" w:eastAsia="Times New Roman" w:hAnsiTheme="minorHAnsi" w:cstheme="minorHAnsi"/>
          <w:b/>
          <w:sz w:val="24"/>
        </w:rPr>
      </w:pPr>
    </w:p>
    <w:p w:rsidR="006D6451" w:rsidRDefault="006D6451" w:rsidP="00F71A5E">
      <w:pPr>
        <w:spacing w:after="172"/>
        <w:rPr>
          <w:rFonts w:asciiTheme="minorHAnsi" w:eastAsia="Times New Roman" w:hAnsiTheme="minorHAnsi" w:cstheme="minorHAnsi"/>
          <w:b/>
          <w:sz w:val="24"/>
        </w:rPr>
      </w:pPr>
    </w:p>
    <w:p w:rsidR="006D6451" w:rsidRDefault="006D6451" w:rsidP="00F71A5E">
      <w:pPr>
        <w:spacing w:after="172"/>
        <w:rPr>
          <w:rFonts w:asciiTheme="minorHAnsi" w:eastAsia="Times New Roman" w:hAnsiTheme="minorHAnsi" w:cstheme="minorHAnsi"/>
          <w:b/>
          <w:sz w:val="24"/>
        </w:rPr>
      </w:pPr>
    </w:p>
    <w:p w:rsidR="00D12678" w:rsidRDefault="00D12678" w:rsidP="00F71A5E">
      <w:pPr>
        <w:spacing w:after="172"/>
        <w:rPr>
          <w:rFonts w:asciiTheme="minorHAnsi" w:eastAsia="Times New Roman" w:hAnsiTheme="minorHAnsi" w:cstheme="minorHAnsi"/>
          <w:b/>
          <w:sz w:val="24"/>
        </w:rPr>
      </w:pPr>
    </w:p>
    <w:p w:rsidR="00D12678" w:rsidRDefault="00D12678" w:rsidP="00F71A5E">
      <w:pPr>
        <w:spacing w:after="172"/>
        <w:rPr>
          <w:rFonts w:asciiTheme="minorHAnsi" w:eastAsia="Times New Roman" w:hAnsiTheme="minorHAnsi" w:cstheme="minorHAnsi"/>
          <w:b/>
          <w:sz w:val="24"/>
        </w:rPr>
      </w:pPr>
    </w:p>
    <w:p w:rsidR="00D12678" w:rsidRDefault="00D12678" w:rsidP="00F71A5E">
      <w:pPr>
        <w:spacing w:after="172"/>
        <w:rPr>
          <w:rFonts w:asciiTheme="minorHAnsi" w:eastAsia="Times New Roman" w:hAnsiTheme="minorHAnsi" w:cstheme="minorHAnsi"/>
          <w:b/>
          <w:sz w:val="24"/>
        </w:rPr>
      </w:pPr>
    </w:p>
    <w:p w:rsidR="006D6451" w:rsidRDefault="006D6451" w:rsidP="00F71A5E">
      <w:pPr>
        <w:spacing w:after="172"/>
        <w:rPr>
          <w:rFonts w:asciiTheme="minorHAnsi" w:eastAsia="Times New Roman" w:hAnsiTheme="minorHAnsi" w:cstheme="minorHAnsi"/>
          <w:b/>
          <w:sz w:val="24"/>
        </w:rPr>
      </w:pPr>
    </w:p>
    <w:p w:rsidR="006D6451" w:rsidRPr="006D6451" w:rsidRDefault="006D6451" w:rsidP="00F71A5E">
      <w:pPr>
        <w:spacing w:after="172"/>
        <w:rPr>
          <w:rFonts w:asciiTheme="minorHAnsi" w:hAnsiTheme="minorHAnsi" w:cstheme="minorHAnsi"/>
        </w:rPr>
      </w:pPr>
    </w:p>
    <w:p w:rsidR="003C242F" w:rsidRPr="006D6451" w:rsidRDefault="003C242F" w:rsidP="003C242F">
      <w:pPr>
        <w:pStyle w:val="Balk2"/>
        <w:spacing w:after="0" w:line="259" w:lineRule="auto"/>
        <w:ind w:right="714"/>
        <w:jc w:val="center"/>
        <w:rPr>
          <w:rFonts w:asciiTheme="minorHAnsi" w:hAnsiTheme="minorHAnsi" w:cstheme="minorHAnsi"/>
          <w:color w:val="FF0000"/>
        </w:rPr>
      </w:pPr>
      <w:r w:rsidRPr="006D6451">
        <w:rPr>
          <w:rFonts w:asciiTheme="minorHAnsi" w:hAnsiTheme="minorHAnsi" w:cstheme="minorHAnsi"/>
          <w:color w:val="FF0000"/>
        </w:rPr>
        <w:t xml:space="preserve">1. GİRİŞ VE STRATEJİK PLANIN HAZIRLIK SÜRECİ </w:t>
      </w:r>
    </w:p>
    <w:p w:rsidR="003C242F" w:rsidRPr="006D6451" w:rsidRDefault="003C242F" w:rsidP="003C242F">
      <w:pPr>
        <w:spacing w:after="137"/>
        <w:ind w:left="708"/>
        <w:rPr>
          <w:rFonts w:asciiTheme="minorHAnsi" w:hAnsiTheme="minorHAnsi" w:cstheme="minorHAnsi"/>
        </w:rPr>
      </w:pPr>
    </w:p>
    <w:p w:rsidR="003C242F" w:rsidRPr="006D6451" w:rsidRDefault="003C242F" w:rsidP="0037321E">
      <w:pPr>
        <w:pStyle w:val="Balk3"/>
        <w:numPr>
          <w:ilvl w:val="1"/>
          <w:numId w:val="8"/>
        </w:numPr>
        <w:rPr>
          <w:rFonts w:asciiTheme="minorHAnsi" w:hAnsiTheme="minorHAnsi" w:cstheme="minorHAnsi"/>
          <w:b/>
          <w:color w:val="FF0000"/>
          <w:sz w:val="32"/>
          <w:szCs w:val="32"/>
        </w:rPr>
      </w:pPr>
      <w:r w:rsidRPr="006D6451">
        <w:rPr>
          <w:rFonts w:asciiTheme="minorHAnsi" w:hAnsiTheme="minorHAnsi" w:cstheme="minorHAnsi"/>
          <w:b/>
          <w:color w:val="FF0000"/>
          <w:sz w:val="32"/>
          <w:szCs w:val="32"/>
        </w:rPr>
        <w:t xml:space="preserve">Strateji Geliştirme Kurulu ve Stratejik Plan Ekibi </w:t>
      </w:r>
    </w:p>
    <w:p w:rsidR="003C242F" w:rsidRPr="006D6451" w:rsidRDefault="003C242F" w:rsidP="003C242F">
      <w:pPr>
        <w:rPr>
          <w:rFonts w:asciiTheme="minorHAnsi" w:hAnsiTheme="minorHAnsi" w:cstheme="minorHAnsi"/>
        </w:rPr>
      </w:pPr>
    </w:p>
    <w:p w:rsidR="006F144D" w:rsidRPr="006D6451" w:rsidRDefault="00DB3DD0" w:rsidP="006F144D">
      <w:pPr>
        <w:spacing w:after="11" w:line="380" w:lineRule="auto"/>
        <w:ind w:left="-15" w:firstLine="708"/>
        <w:jc w:val="both"/>
        <w:rPr>
          <w:rFonts w:asciiTheme="minorHAnsi" w:eastAsia="Times New Roman" w:hAnsiTheme="minorHAnsi" w:cstheme="minorHAnsi"/>
          <w:sz w:val="24"/>
        </w:rPr>
      </w:pPr>
      <w:r w:rsidRPr="006D6451">
        <w:rPr>
          <w:rFonts w:asciiTheme="minorHAnsi" w:eastAsia="Times New Roman" w:hAnsiTheme="minorHAnsi" w:cstheme="minorHAnsi"/>
          <w:sz w:val="24"/>
        </w:rPr>
        <w:t>20</w:t>
      </w:r>
      <w:r w:rsidR="0072320B">
        <w:rPr>
          <w:rFonts w:asciiTheme="minorHAnsi" w:eastAsia="Times New Roman" w:hAnsiTheme="minorHAnsi" w:cstheme="minorHAnsi"/>
          <w:sz w:val="24"/>
        </w:rPr>
        <w:t>2</w:t>
      </w:r>
      <w:r w:rsidRPr="006D6451">
        <w:rPr>
          <w:rFonts w:asciiTheme="minorHAnsi" w:eastAsia="Times New Roman" w:hAnsiTheme="minorHAnsi" w:cstheme="minorHAnsi"/>
          <w:sz w:val="24"/>
        </w:rPr>
        <w:t>4-2028</w:t>
      </w:r>
      <w:r w:rsidR="006F144D" w:rsidRPr="006D6451">
        <w:rPr>
          <w:rFonts w:asciiTheme="minorHAnsi" w:eastAsia="Times New Roman" w:hAnsiTheme="minorHAnsi" w:cstheme="minorHAnsi"/>
          <w:sz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p>
    <w:p w:rsidR="003C242F" w:rsidRPr="006D6451" w:rsidRDefault="003C242F" w:rsidP="003C242F">
      <w:pPr>
        <w:spacing w:after="3"/>
        <w:ind w:left="10" w:hanging="10"/>
        <w:rPr>
          <w:rFonts w:asciiTheme="minorHAnsi" w:hAnsiTheme="minorHAnsi" w:cstheme="minorHAnsi"/>
          <w:color w:val="FF0000"/>
        </w:rPr>
      </w:pPr>
      <w:r w:rsidRPr="006D6451">
        <w:rPr>
          <w:rFonts w:asciiTheme="minorHAnsi" w:eastAsia="Times New Roman" w:hAnsiTheme="minorHAnsi" w:cstheme="minorHAnsi"/>
          <w:b/>
          <w:color w:val="FF0000"/>
          <w:sz w:val="24"/>
        </w:rPr>
        <w:t xml:space="preserve">STRATEJİK PLAN ÜST KURULU </w:t>
      </w:r>
    </w:p>
    <w:p w:rsidR="003C242F" w:rsidRPr="00D37F80" w:rsidRDefault="00ED493F" w:rsidP="003C242F">
      <w:pPr>
        <w:spacing w:after="0"/>
        <w:rPr>
          <w:rFonts w:asciiTheme="minorHAnsi" w:hAnsiTheme="minorHAnsi" w:cstheme="minorHAnsi"/>
          <w:sz w:val="20"/>
          <w:szCs w:val="20"/>
        </w:rPr>
      </w:pPr>
      <w:r>
        <w:rPr>
          <w:rFonts w:asciiTheme="minorHAnsi" w:eastAsia="Times New Roman" w:hAnsiTheme="minorHAnsi" w:cstheme="minorHAnsi"/>
          <w:b/>
          <w:sz w:val="20"/>
          <w:szCs w:val="20"/>
        </w:rPr>
        <w:t xml:space="preserve">   </w:t>
      </w:r>
      <w:r w:rsidR="00D37F80" w:rsidRPr="00D37F80">
        <w:rPr>
          <w:rFonts w:asciiTheme="minorHAnsi" w:eastAsia="Times New Roman" w:hAnsiTheme="minorHAnsi" w:cstheme="minorHAnsi"/>
          <w:b/>
          <w:sz w:val="20"/>
          <w:szCs w:val="20"/>
        </w:rPr>
        <w:t>Tablo 1. Strateji Geliştirme Kurulu ve Stratejik Plan Ekibi Tablosu</w:t>
      </w:r>
    </w:p>
    <w:tbl>
      <w:tblPr>
        <w:tblW w:w="14142" w:type="dxa"/>
        <w:tblInd w:w="-108" w:type="dxa"/>
        <w:tblCellMar>
          <w:left w:w="107" w:type="dxa"/>
        </w:tblCellMar>
        <w:tblLook w:val="04A0" w:firstRow="1" w:lastRow="0" w:firstColumn="1" w:lastColumn="0" w:noHBand="0" w:noVBand="1"/>
      </w:tblPr>
      <w:tblGrid>
        <w:gridCol w:w="4714"/>
        <w:gridCol w:w="2335"/>
        <w:gridCol w:w="4683"/>
        <w:gridCol w:w="2410"/>
      </w:tblGrid>
      <w:tr w:rsidR="003C242F" w:rsidRPr="006D6451" w:rsidTr="003908EE">
        <w:trPr>
          <w:trHeight w:val="332"/>
        </w:trPr>
        <w:tc>
          <w:tcPr>
            <w:tcW w:w="4714" w:type="dxa"/>
            <w:tcBorders>
              <w:top w:val="single" w:sz="4" w:space="0" w:color="000000"/>
              <w:left w:val="single" w:sz="4" w:space="0" w:color="000000"/>
              <w:bottom w:val="single" w:sz="4" w:space="0" w:color="000000"/>
              <w:right w:val="nil"/>
            </w:tcBorders>
          </w:tcPr>
          <w:p w:rsidR="003C242F" w:rsidRPr="006D6451" w:rsidRDefault="003C242F" w:rsidP="00A338BC">
            <w:pPr>
              <w:ind w:left="1"/>
              <w:rPr>
                <w:rFonts w:asciiTheme="minorHAnsi" w:hAnsiTheme="minorHAnsi" w:cstheme="minorHAnsi"/>
                <w:color w:val="FF0000"/>
              </w:rPr>
            </w:pPr>
            <w:r w:rsidRPr="006D6451">
              <w:rPr>
                <w:rFonts w:asciiTheme="minorHAnsi" w:eastAsia="Times New Roman" w:hAnsiTheme="minorHAnsi" w:cstheme="minorHAnsi"/>
                <w:b/>
                <w:color w:val="FF0000"/>
                <w:sz w:val="28"/>
              </w:rPr>
              <w:t>Üst Kurul Bilgileri</w:t>
            </w:r>
          </w:p>
        </w:tc>
        <w:tc>
          <w:tcPr>
            <w:tcW w:w="2335" w:type="dxa"/>
            <w:tcBorders>
              <w:top w:val="single" w:sz="4" w:space="0" w:color="000000"/>
              <w:left w:val="nil"/>
              <w:bottom w:val="single" w:sz="4" w:space="0" w:color="000000"/>
              <w:right w:val="single" w:sz="4" w:space="0" w:color="000000"/>
            </w:tcBorders>
          </w:tcPr>
          <w:p w:rsidR="003C242F" w:rsidRPr="006D6451" w:rsidRDefault="003C242F" w:rsidP="00A338BC">
            <w:pPr>
              <w:rPr>
                <w:rFonts w:asciiTheme="minorHAnsi" w:hAnsiTheme="minorHAnsi" w:cstheme="minorHAnsi"/>
                <w:color w:val="FF0000"/>
              </w:rPr>
            </w:pPr>
          </w:p>
        </w:tc>
        <w:tc>
          <w:tcPr>
            <w:tcW w:w="4683" w:type="dxa"/>
            <w:tcBorders>
              <w:top w:val="single" w:sz="4" w:space="0" w:color="000000"/>
              <w:left w:val="single" w:sz="4" w:space="0" w:color="000000"/>
              <w:bottom w:val="single" w:sz="4" w:space="0" w:color="000000"/>
              <w:right w:val="nil"/>
            </w:tcBorders>
          </w:tcPr>
          <w:p w:rsidR="003C242F" w:rsidRPr="006D6451" w:rsidRDefault="003C242F" w:rsidP="00A338BC">
            <w:pPr>
              <w:ind w:left="1"/>
              <w:rPr>
                <w:rFonts w:asciiTheme="minorHAnsi" w:hAnsiTheme="minorHAnsi" w:cstheme="minorHAnsi"/>
                <w:color w:val="FF0000"/>
              </w:rPr>
            </w:pPr>
            <w:r w:rsidRPr="006D6451">
              <w:rPr>
                <w:rFonts w:asciiTheme="minorHAnsi" w:eastAsia="Times New Roman" w:hAnsiTheme="minorHAnsi" w:cstheme="minorHAnsi"/>
                <w:b/>
                <w:color w:val="FF0000"/>
                <w:sz w:val="28"/>
              </w:rPr>
              <w:t>Ekip Bilgileri</w:t>
            </w:r>
          </w:p>
        </w:tc>
        <w:tc>
          <w:tcPr>
            <w:tcW w:w="2410" w:type="dxa"/>
            <w:tcBorders>
              <w:top w:val="single" w:sz="4" w:space="0" w:color="000000"/>
              <w:left w:val="nil"/>
              <w:bottom w:val="single" w:sz="4" w:space="0" w:color="000000"/>
              <w:right w:val="single" w:sz="4" w:space="0" w:color="000000"/>
            </w:tcBorders>
          </w:tcPr>
          <w:p w:rsidR="003C242F" w:rsidRPr="006D6451" w:rsidRDefault="003C242F" w:rsidP="00A338BC">
            <w:pPr>
              <w:rPr>
                <w:rFonts w:asciiTheme="minorHAnsi" w:hAnsiTheme="minorHAnsi" w:cstheme="minorHAnsi"/>
                <w:color w:val="FF0000"/>
              </w:rPr>
            </w:pPr>
          </w:p>
        </w:tc>
      </w:tr>
      <w:tr w:rsidR="003C242F" w:rsidRPr="006D6451" w:rsidTr="003908EE">
        <w:trPr>
          <w:trHeight w:val="263"/>
        </w:trPr>
        <w:tc>
          <w:tcPr>
            <w:tcW w:w="4714" w:type="dxa"/>
            <w:tcBorders>
              <w:top w:val="single" w:sz="4" w:space="0" w:color="000000"/>
              <w:left w:val="single" w:sz="4" w:space="0" w:color="000000"/>
              <w:bottom w:val="single" w:sz="4" w:space="0" w:color="000000"/>
              <w:right w:val="single" w:sz="4" w:space="0" w:color="000000"/>
            </w:tcBorders>
          </w:tcPr>
          <w:p w:rsidR="003C242F" w:rsidRPr="006D6451" w:rsidRDefault="003C242F" w:rsidP="00A338BC">
            <w:pPr>
              <w:ind w:left="1"/>
              <w:rPr>
                <w:rFonts w:asciiTheme="minorHAnsi" w:hAnsiTheme="minorHAnsi" w:cstheme="minorHAnsi"/>
                <w:color w:val="FF0000"/>
              </w:rPr>
            </w:pPr>
            <w:r w:rsidRPr="006D6451">
              <w:rPr>
                <w:rFonts w:asciiTheme="minorHAnsi" w:eastAsia="Times New Roman" w:hAnsiTheme="minorHAnsi" w:cstheme="minorHAnsi"/>
                <w:b/>
                <w:color w:val="FF0000"/>
              </w:rPr>
              <w:t xml:space="preserve">Adı Soyadı </w:t>
            </w:r>
          </w:p>
        </w:tc>
        <w:tc>
          <w:tcPr>
            <w:tcW w:w="2335" w:type="dxa"/>
            <w:tcBorders>
              <w:top w:val="single" w:sz="4" w:space="0" w:color="000000"/>
              <w:left w:val="single" w:sz="4" w:space="0" w:color="000000"/>
              <w:bottom w:val="single" w:sz="4" w:space="0" w:color="000000"/>
              <w:right w:val="single" w:sz="4" w:space="0" w:color="000000"/>
            </w:tcBorders>
          </w:tcPr>
          <w:p w:rsidR="003C242F" w:rsidRPr="006D6451" w:rsidRDefault="003C242F" w:rsidP="00A338BC">
            <w:pPr>
              <w:rPr>
                <w:rFonts w:asciiTheme="minorHAnsi" w:hAnsiTheme="minorHAnsi" w:cstheme="minorHAnsi"/>
                <w:color w:val="FF0000"/>
              </w:rPr>
            </w:pPr>
            <w:r w:rsidRPr="006D6451">
              <w:rPr>
                <w:rFonts w:asciiTheme="minorHAnsi" w:eastAsia="Times New Roman" w:hAnsiTheme="minorHAnsi" w:cstheme="minorHAnsi"/>
                <w:b/>
                <w:color w:val="FF0000"/>
              </w:rPr>
              <w:t xml:space="preserve">Unvanı </w:t>
            </w:r>
          </w:p>
        </w:tc>
        <w:tc>
          <w:tcPr>
            <w:tcW w:w="4683" w:type="dxa"/>
            <w:tcBorders>
              <w:top w:val="single" w:sz="4" w:space="0" w:color="000000"/>
              <w:left w:val="single" w:sz="4" w:space="0" w:color="000000"/>
              <w:bottom w:val="single" w:sz="4" w:space="0" w:color="000000"/>
              <w:right w:val="single" w:sz="4" w:space="0" w:color="000000"/>
            </w:tcBorders>
          </w:tcPr>
          <w:p w:rsidR="003C242F" w:rsidRPr="006D6451" w:rsidRDefault="003C242F" w:rsidP="00A338BC">
            <w:pPr>
              <w:ind w:left="1"/>
              <w:rPr>
                <w:rFonts w:asciiTheme="minorHAnsi" w:hAnsiTheme="minorHAnsi" w:cstheme="minorHAnsi"/>
                <w:color w:val="FF0000"/>
              </w:rPr>
            </w:pPr>
            <w:r w:rsidRPr="006D6451">
              <w:rPr>
                <w:rFonts w:asciiTheme="minorHAnsi" w:eastAsia="Times New Roman" w:hAnsiTheme="minorHAnsi" w:cstheme="minorHAnsi"/>
                <w:b/>
                <w:color w:val="FF0000"/>
              </w:rPr>
              <w:t xml:space="preserve">Adı Soyadı </w:t>
            </w:r>
          </w:p>
        </w:tc>
        <w:tc>
          <w:tcPr>
            <w:tcW w:w="2410" w:type="dxa"/>
            <w:tcBorders>
              <w:top w:val="single" w:sz="4" w:space="0" w:color="000000"/>
              <w:left w:val="single" w:sz="4" w:space="0" w:color="000000"/>
              <w:bottom w:val="single" w:sz="4" w:space="0" w:color="000000"/>
              <w:right w:val="single" w:sz="4" w:space="0" w:color="000000"/>
            </w:tcBorders>
          </w:tcPr>
          <w:p w:rsidR="003C242F" w:rsidRPr="006D6451" w:rsidRDefault="003C242F" w:rsidP="00A338BC">
            <w:pPr>
              <w:rPr>
                <w:rFonts w:asciiTheme="minorHAnsi" w:hAnsiTheme="minorHAnsi" w:cstheme="minorHAnsi"/>
                <w:color w:val="FF0000"/>
              </w:rPr>
            </w:pPr>
            <w:r w:rsidRPr="006D6451">
              <w:rPr>
                <w:rFonts w:asciiTheme="minorHAnsi" w:eastAsia="Times New Roman" w:hAnsiTheme="minorHAnsi" w:cstheme="minorHAnsi"/>
                <w:b/>
                <w:color w:val="FF0000"/>
              </w:rPr>
              <w:t xml:space="preserve">Unvanı </w:t>
            </w:r>
          </w:p>
        </w:tc>
      </w:tr>
      <w:tr w:rsidR="003908EE" w:rsidRPr="006D6451" w:rsidTr="003908EE">
        <w:trPr>
          <w:trHeight w:val="240"/>
        </w:trPr>
        <w:tc>
          <w:tcPr>
            <w:tcW w:w="4714"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ind w:left="1"/>
              <w:rPr>
                <w:rFonts w:asciiTheme="minorHAnsi" w:hAnsiTheme="minorHAnsi" w:cstheme="minorHAnsi"/>
              </w:rPr>
            </w:pPr>
            <w:r w:rsidRPr="00FA156C">
              <w:rPr>
                <w:rFonts w:asciiTheme="minorHAnsi" w:hAnsiTheme="minorHAnsi" w:cstheme="minorHAnsi"/>
              </w:rPr>
              <w:t>Nurşen TEZGİDEN</w:t>
            </w:r>
          </w:p>
        </w:tc>
        <w:tc>
          <w:tcPr>
            <w:tcW w:w="2335"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rPr>
                <w:rFonts w:asciiTheme="minorHAnsi" w:hAnsiTheme="minorHAnsi" w:cstheme="minorHAnsi"/>
              </w:rPr>
            </w:pPr>
            <w:r w:rsidRPr="00FA156C">
              <w:rPr>
                <w:rFonts w:asciiTheme="minorHAnsi" w:eastAsia="Times New Roman" w:hAnsiTheme="minorHAnsi" w:cstheme="minorHAnsi"/>
              </w:rPr>
              <w:t xml:space="preserve">Okul Müdürü </w:t>
            </w:r>
          </w:p>
        </w:tc>
        <w:tc>
          <w:tcPr>
            <w:tcW w:w="4683"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ind w:left="1"/>
              <w:rPr>
                <w:rFonts w:asciiTheme="minorHAnsi" w:hAnsiTheme="minorHAnsi" w:cstheme="minorHAnsi"/>
              </w:rPr>
            </w:pPr>
            <w:r w:rsidRPr="00FA156C">
              <w:rPr>
                <w:rFonts w:asciiTheme="minorHAnsi" w:eastAsia="Times New Roman" w:hAnsiTheme="minorHAnsi" w:cstheme="minorHAnsi"/>
              </w:rPr>
              <w:t>Hasan Tahsin SÖNMEZ</w:t>
            </w:r>
          </w:p>
        </w:tc>
        <w:tc>
          <w:tcPr>
            <w:tcW w:w="2410"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rPr>
                <w:rFonts w:asciiTheme="minorHAnsi" w:hAnsiTheme="minorHAnsi" w:cstheme="minorHAnsi"/>
              </w:rPr>
            </w:pPr>
            <w:r w:rsidRPr="00FA156C">
              <w:rPr>
                <w:rFonts w:asciiTheme="minorHAnsi" w:eastAsia="Times New Roman" w:hAnsiTheme="minorHAnsi" w:cstheme="minorHAnsi"/>
              </w:rPr>
              <w:t xml:space="preserve">Okul Müdür Yardımcısı </w:t>
            </w:r>
          </w:p>
        </w:tc>
      </w:tr>
      <w:tr w:rsidR="003908EE" w:rsidRPr="006D6451" w:rsidTr="003908EE">
        <w:trPr>
          <w:trHeight w:val="240"/>
        </w:trPr>
        <w:tc>
          <w:tcPr>
            <w:tcW w:w="4714"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ind w:left="1"/>
              <w:rPr>
                <w:rFonts w:asciiTheme="minorHAnsi" w:hAnsiTheme="minorHAnsi" w:cstheme="minorHAnsi"/>
              </w:rPr>
            </w:pPr>
            <w:r w:rsidRPr="00FA156C">
              <w:rPr>
                <w:rFonts w:asciiTheme="minorHAnsi" w:eastAsia="Times New Roman" w:hAnsiTheme="minorHAnsi" w:cstheme="minorHAnsi"/>
              </w:rPr>
              <w:t>Hasan Tahsin SÖNMEZ</w:t>
            </w:r>
          </w:p>
        </w:tc>
        <w:tc>
          <w:tcPr>
            <w:tcW w:w="2335"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rPr>
                <w:rFonts w:asciiTheme="minorHAnsi" w:hAnsiTheme="minorHAnsi" w:cstheme="minorHAnsi"/>
              </w:rPr>
            </w:pPr>
            <w:r w:rsidRPr="00FA156C">
              <w:rPr>
                <w:rFonts w:asciiTheme="minorHAnsi" w:eastAsia="Times New Roman" w:hAnsiTheme="minorHAnsi" w:cstheme="minorHAnsi"/>
              </w:rPr>
              <w:t xml:space="preserve">Okul Müdür Yardımcısı </w:t>
            </w:r>
          </w:p>
        </w:tc>
        <w:tc>
          <w:tcPr>
            <w:tcW w:w="4683" w:type="dxa"/>
            <w:tcBorders>
              <w:top w:val="single" w:sz="4" w:space="0" w:color="000000"/>
              <w:left w:val="single" w:sz="4" w:space="0" w:color="000000"/>
              <w:bottom w:val="single" w:sz="4" w:space="0" w:color="000000"/>
              <w:right w:val="single" w:sz="4" w:space="0" w:color="000000"/>
            </w:tcBorders>
          </w:tcPr>
          <w:p w:rsidR="003908EE" w:rsidRPr="00FA156C" w:rsidRDefault="00FA156C" w:rsidP="003908EE">
            <w:pPr>
              <w:ind w:left="1"/>
              <w:rPr>
                <w:rFonts w:asciiTheme="minorHAnsi" w:hAnsiTheme="minorHAnsi" w:cstheme="minorHAnsi"/>
              </w:rPr>
            </w:pPr>
            <w:r>
              <w:rPr>
                <w:rFonts w:asciiTheme="minorHAnsi" w:eastAsia="Times New Roman" w:hAnsiTheme="minorHAnsi" w:cstheme="minorHAnsi"/>
              </w:rPr>
              <w:t>Merve YİTİK ORTALIK</w:t>
            </w:r>
          </w:p>
        </w:tc>
        <w:tc>
          <w:tcPr>
            <w:tcW w:w="2410"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rPr>
                <w:rFonts w:asciiTheme="minorHAnsi" w:hAnsiTheme="minorHAnsi" w:cstheme="minorHAnsi"/>
              </w:rPr>
            </w:pPr>
            <w:r w:rsidRPr="00FA156C">
              <w:rPr>
                <w:rFonts w:asciiTheme="minorHAnsi" w:eastAsia="Times New Roman" w:hAnsiTheme="minorHAnsi" w:cstheme="minorHAnsi"/>
              </w:rPr>
              <w:t xml:space="preserve">Öğretmen </w:t>
            </w:r>
          </w:p>
        </w:tc>
      </w:tr>
      <w:tr w:rsidR="003908EE" w:rsidRPr="006D6451" w:rsidTr="003908EE">
        <w:trPr>
          <w:trHeight w:val="240"/>
        </w:trPr>
        <w:tc>
          <w:tcPr>
            <w:tcW w:w="4714"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ind w:left="1"/>
              <w:rPr>
                <w:rFonts w:asciiTheme="minorHAnsi" w:hAnsiTheme="minorHAnsi" w:cstheme="minorHAnsi"/>
              </w:rPr>
            </w:pPr>
            <w:r w:rsidRPr="00FA156C">
              <w:rPr>
                <w:rFonts w:asciiTheme="minorHAnsi" w:eastAsia="Times New Roman" w:hAnsiTheme="minorHAnsi" w:cstheme="minorHAnsi"/>
              </w:rPr>
              <w:t>Mine TÜRKSEZER</w:t>
            </w:r>
          </w:p>
        </w:tc>
        <w:tc>
          <w:tcPr>
            <w:tcW w:w="2335"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rPr>
                <w:rFonts w:asciiTheme="minorHAnsi" w:hAnsiTheme="minorHAnsi" w:cstheme="minorHAnsi"/>
              </w:rPr>
            </w:pPr>
            <w:r w:rsidRPr="00FA156C">
              <w:rPr>
                <w:rFonts w:asciiTheme="minorHAnsi" w:eastAsia="Times New Roman" w:hAnsiTheme="minorHAnsi" w:cstheme="minorHAnsi"/>
              </w:rPr>
              <w:t xml:space="preserve">Öğretmen </w:t>
            </w:r>
          </w:p>
        </w:tc>
        <w:tc>
          <w:tcPr>
            <w:tcW w:w="4683"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ind w:left="1"/>
              <w:rPr>
                <w:rFonts w:asciiTheme="minorHAnsi" w:hAnsiTheme="minorHAnsi" w:cstheme="minorHAnsi"/>
              </w:rPr>
            </w:pPr>
            <w:r w:rsidRPr="00FA156C">
              <w:rPr>
                <w:rFonts w:asciiTheme="minorHAnsi" w:eastAsia="Times New Roman" w:hAnsiTheme="minorHAnsi" w:cstheme="minorHAnsi"/>
              </w:rPr>
              <w:t>Zeliha Derya TEKİN</w:t>
            </w:r>
          </w:p>
        </w:tc>
        <w:tc>
          <w:tcPr>
            <w:tcW w:w="2410"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rPr>
                <w:rFonts w:asciiTheme="minorHAnsi" w:hAnsiTheme="minorHAnsi" w:cstheme="minorHAnsi"/>
              </w:rPr>
            </w:pPr>
            <w:r w:rsidRPr="00FA156C">
              <w:rPr>
                <w:rFonts w:asciiTheme="minorHAnsi" w:eastAsia="Times New Roman" w:hAnsiTheme="minorHAnsi" w:cstheme="minorHAnsi"/>
              </w:rPr>
              <w:t xml:space="preserve">Öğretmen </w:t>
            </w:r>
          </w:p>
        </w:tc>
      </w:tr>
      <w:tr w:rsidR="003908EE" w:rsidRPr="006D6451" w:rsidTr="003908EE">
        <w:trPr>
          <w:trHeight w:val="240"/>
        </w:trPr>
        <w:tc>
          <w:tcPr>
            <w:tcW w:w="4714" w:type="dxa"/>
            <w:tcBorders>
              <w:top w:val="single" w:sz="4" w:space="0" w:color="000000"/>
              <w:left w:val="single" w:sz="4" w:space="0" w:color="000000"/>
              <w:bottom w:val="single" w:sz="4" w:space="0" w:color="000000"/>
              <w:right w:val="single" w:sz="4" w:space="0" w:color="000000"/>
            </w:tcBorders>
          </w:tcPr>
          <w:p w:rsidR="003908EE" w:rsidRPr="00FA156C" w:rsidRDefault="00FA156C" w:rsidP="003908EE">
            <w:pPr>
              <w:ind w:left="1"/>
              <w:rPr>
                <w:rFonts w:asciiTheme="minorHAnsi" w:hAnsiTheme="minorHAnsi" w:cstheme="minorHAnsi"/>
              </w:rPr>
            </w:pPr>
            <w:r w:rsidRPr="00FA156C">
              <w:rPr>
                <w:rFonts w:asciiTheme="minorHAnsi" w:eastAsia="Times New Roman" w:hAnsiTheme="minorHAnsi" w:cstheme="minorHAnsi"/>
              </w:rPr>
              <w:t>Elif AKÇER</w:t>
            </w:r>
          </w:p>
        </w:tc>
        <w:tc>
          <w:tcPr>
            <w:tcW w:w="2335" w:type="dxa"/>
            <w:tcBorders>
              <w:top w:val="single" w:sz="4" w:space="0" w:color="000000"/>
              <w:left w:val="single" w:sz="4" w:space="0" w:color="000000"/>
              <w:bottom w:val="single" w:sz="4" w:space="0" w:color="000000"/>
              <w:right w:val="single" w:sz="4" w:space="0" w:color="000000"/>
            </w:tcBorders>
          </w:tcPr>
          <w:p w:rsidR="003908EE" w:rsidRPr="00FA156C" w:rsidRDefault="00FA156C" w:rsidP="00FA156C">
            <w:pPr>
              <w:rPr>
                <w:rFonts w:asciiTheme="minorHAnsi" w:hAnsiTheme="minorHAnsi" w:cstheme="minorHAnsi"/>
              </w:rPr>
            </w:pPr>
            <w:r w:rsidRPr="00FA156C">
              <w:rPr>
                <w:rFonts w:asciiTheme="minorHAnsi" w:eastAsia="Times New Roman" w:hAnsiTheme="minorHAnsi" w:cstheme="minorHAnsi"/>
              </w:rPr>
              <w:t>Okul Aile Birliği Başkanı</w:t>
            </w:r>
            <w:r w:rsidR="003908EE" w:rsidRPr="00FA156C">
              <w:rPr>
                <w:rFonts w:asciiTheme="minorHAnsi" w:eastAsia="Times New Roman" w:hAnsiTheme="minorHAnsi" w:cstheme="minorHAnsi"/>
              </w:rPr>
              <w:t xml:space="preserve"> </w:t>
            </w:r>
          </w:p>
        </w:tc>
        <w:tc>
          <w:tcPr>
            <w:tcW w:w="4683" w:type="dxa"/>
            <w:tcBorders>
              <w:top w:val="single" w:sz="4" w:space="0" w:color="000000"/>
              <w:left w:val="single" w:sz="4" w:space="0" w:color="000000"/>
              <w:bottom w:val="single" w:sz="4" w:space="0" w:color="000000"/>
              <w:right w:val="single" w:sz="4" w:space="0" w:color="000000"/>
            </w:tcBorders>
          </w:tcPr>
          <w:p w:rsidR="003908EE" w:rsidRPr="00FA156C" w:rsidRDefault="00FA156C" w:rsidP="003908EE">
            <w:pPr>
              <w:ind w:left="1"/>
              <w:rPr>
                <w:rFonts w:asciiTheme="minorHAnsi" w:hAnsiTheme="minorHAnsi" w:cstheme="minorHAnsi"/>
              </w:rPr>
            </w:pPr>
            <w:r>
              <w:rPr>
                <w:rFonts w:asciiTheme="minorHAnsi" w:hAnsiTheme="minorHAnsi" w:cstheme="minorHAnsi"/>
              </w:rPr>
              <w:t>Davut VAROL</w:t>
            </w:r>
          </w:p>
        </w:tc>
        <w:tc>
          <w:tcPr>
            <w:tcW w:w="2410" w:type="dxa"/>
            <w:tcBorders>
              <w:top w:val="single" w:sz="4" w:space="0" w:color="000000"/>
              <w:left w:val="single" w:sz="4" w:space="0" w:color="000000"/>
              <w:bottom w:val="single" w:sz="4" w:space="0" w:color="000000"/>
              <w:right w:val="single" w:sz="4" w:space="0" w:color="000000"/>
            </w:tcBorders>
          </w:tcPr>
          <w:p w:rsidR="003908EE" w:rsidRPr="00FA156C" w:rsidRDefault="00FA156C" w:rsidP="003908EE">
            <w:pPr>
              <w:rPr>
                <w:rFonts w:asciiTheme="minorHAnsi" w:hAnsiTheme="minorHAnsi" w:cstheme="minorHAnsi"/>
              </w:rPr>
            </w:pPr>
            <w:r>
              <w:rPr>
                <w:rFonts w:asciiTheme="minorHAnsi" w:hAnsiTheme="minorHAnsi" w:cstheme="minorHAnsi"/>
              </w:rPr>
              <w:t>Veli</w:t>
            </w:r>
          </w:p>
        </w:tc>
      </w:tr>
      <w:tr w:rsidR="003908EE" w:rsidRPr="006D6451" w:rsidTr="003908EE">
        <w:trPr>
          <w:trHeight w:val="240"/>
        </w:trPr>
        <w:tc>
          <w:tcPr>
            <w:tcW w:w="4714" w:type="dxa"/>
            <w:tcBorders>
              <w:top w:val="single" w:sz="4" w:space="0" w:color="000000"/>
              <w:left w:val="single" w:sz="4" w:space="0" w:color="000000"/>
              <w:bottom w:val="single" w:sz="4" w:space="0" w:color="000000"/>
              <w:right w:val="single" w:sz="4" w:space="0" w:color="000000"/>
            </w:tcBorders>
          </w:tcPr>
          <w:p w:rsidR="003908EE" w:rsidRPr="00FA156C" w:rsidRDefault="003908EE" w:rsidP="003908EE">
            <w:pPr>
              <w:ind w:left="1"/>
              <w:rPr>
                <w:rFonts w:asciiTheme="minorHAnsi" w:hAnsiTheme="minorHAnsi" w:cstheme="minorHAnsi"/>
              </w:rPr>
            </w:pPr>
            <w:r w:rsidRPr="00FA156C">
              <w:rPr>
                <w:rFonts w:asciiTheme="minorHAnsi" w:eastAsia="Times New Roman" w:hAnsiTheme="minorHAnsi" w:cstheme="minorHAnsi"/>
              </w:rPr>
              <w:t xml:space="preserve"> </w:t>
            </w:r>
            <w:r w:rsidR="00FA156C">
              <w:rPr>
                <w:rFonts w:asciiTheme="minorHAnsi" w:eastAsia="Times New Roman" w:hAnsiTheme="minorHAnsi" w:cstheme="minorHAnsi"/>
              </w:rPr>
              <w:t>Özgür KIYMIK</w:t>
            </w:r>
          </w:p>
        </w:tc>
        <w:tc>
          <w:tcPr>
            <w:tcW w:w="2335" w:type="dxa"/>
            <w:tcBorders>
              <w:top w:val="single" w:sz="4" w:space="0" w:color="000000"/>
              <w:left w:val="single" w:sz="4" w:space="0" w:color="000000"/>
              <w:bottom w:val="single" w:sz="4" w:space="0" w:color="000000"/>
              <w:right w:val="single" w:sz="4" w:space="0" w:color="000000"/>
            </w:tcBorders>
          </w:tcPr>
          <w:p w:rsidR="003908EE" w:rsidRPr="00FA156C" w:rsidRDefault="00FA156C" w:rsidP="003908EE">
            <w:pPr>
              <w:rPr>
                <w:rFonts w:asciiTheme="minorHAnsi" w:hAnsiTheme="minorHAnsi" w:cstheme="minorHAnsi"/>
              </w:rPr>
            </w:pPr>
            <w:r>
              <w:rPr>
                <w:rFonts w:asciiTheme="minorHAnsi" w:eastAsia="Times New Roman" w:hAnsiTheme="minorHAnsi" w:cstheme="minorHAnsi"/>
              </w:rPr>
              <w:t>Yönetim Kurulu Üyesi</w:t>
            </w:r>
          </w:p>
        </w:tc>
        <w:tc>
          <w:tcPr>
            <w:tcW w:w="4683" w:type="dxa"/>
            <w:tcBorders>
              <w:top w:val="single" w:sz="4" w:space="0" w:color="000000"/>
              <w:left w:val="single" w:sz="4" w:space="0" w:color="000000"/>
              <w:bottom w:val="single" w:sz="4" w:space="0" w:color="000000"/>
              <w:right w:val="single" w:sz="4" w:space="0" w:color="000000"/>
            </w:tcBorders>
          </w:tcPr>
          <w:p w:rsidR="003908EE" w:rsidRPr="00FA156C" w:rsidRDefault="00FA156C" w:rsidP="003908EE">
            <w:pPr>
              <w:ind w:left="1"/>
              <w:rPr>
                <w:rFonts w:asciiTheme="minorHAnsi" w:hAnsiTheme="minorHAnsi" w:cstheme="minorHAnsi"/>
              </w:rPr>
            </w:pPr>
            <w:r>
              <w:rPr>
                <w:rFonts w:asciiTheme="minorHAnsi" w:hAnsiTheme="minorHAnsi" w:cstheme="minorHAnsi"/>
              </w:rPr>
              <w:t>Adem KARAKOÇ</w:t>
            </w:r>
          </w:p>
        </w:tc>
        <w:tc>
          <w:tcPr>
            <w:tcW w:w="2410" w:type="dxa"/>
            <w:tcBorders>
              <w:top w:val="single" w:sz="4" w:space="0" w:color="000000"/>
              <w:left w:val="single" w:sz="4" w:space="0" w:color="000000"/>
              <w:bottom w:val="single" w:sz="4" w:space="0" w:color="000000"/>
              <w:right w:val="single" w:sz="4" w:space="0" w:color="000000"/>
            </w:tcBorders>
          </w:tcPr>
          <w:p w:rsidR="003908EE" w:rsidRPr="00FA156C" w:rsidRDefault="00FA156C" w:rsidP="003908EE">
            <w:pPr>
              <w:rPr>
                <w:rFonts w:asciiTheme="minorHAnsi" w:hAnsiTheme="minorHAnsi" w:cstheme="minorHAnsi"/>
              </w:rPr>
            </w:pPr>
            <w:r>
              <w:rPr>
                <w:rFonts w:asciiTheme="minorHAnsi" w:hAnsiTheme="minorHAnsi" w:cstheme="minorHAnsi"/>
              </w:rPr>
              <w:t>Veli</w:t>
            </w:r>
          </w:p>
        </w:tc>
      </w:tr>
    </w:tbl>
    <w:p w:rsidR="003C242F" w:rsidRDefault="003C242F" w:rsidP="006F144D">
      <w:pPr>
        <w:spacing w:after="11" w:line="380" w:lineRule="auto"/>
        <w:ind w:left="-15" w:firstLine="708"/>
        <w:jc w:val="both"/>
        <w:rPr>
          <w:rFonts w:asciiTheme="minorHAnsi" w:hAnsiTheme="minorHAnsi" w:cstheme="minorHAnsi"/>
        </w:rPr>
      </w:pPr>
    </w:p>
    <w:p w:rsidR="006D6451" w:rsidRPr="006D6451" w:rsidRDefault="006D6451" w:rsidP="006F144D">
      <w:pPr>
        <w:spacing w:after="11" w:line="380" w:lineRule="auto"/>
        <w:ind w:left="-15" w:firstLine="708"/>
        <w:jc w:val="both"/>
        <w:rPr>
          <w:rFonts w:asciiTheme="minorHAnsi" w:hAnsiTheme="minorHAnsi" w:cstheme="minorHAnsi"/>
        </w:rPr>
      </w:pPr>
    </w:p>
    <w:p w:rsidR="003C242F" w:rsidRPr="006D6451" w:rsidRDefault="006F144D" w:rsidP="003C242F">
      <w:pPr>
        <w:spacing w:after="0" w:line="392" w:lineRule="auto"/>
        <w:ind w:left="-15" w:firstLine="708"/>
        <w:jc w:val="both"/>
        <w:rPr>
          <w:rFonts w:asciiTheme="minorHAnsi" w:hAnsiTheme="minorHAnsi" w:cstheme="minorHAnsi"/>
        </w:rPr>
      </w:pPr>
      <w:r w:rsidRPr="006D6451">
        <w:rPr>
          <w:rFonts w:asciiTheme="minorHAnsi" w:eastAsia="Times New Roman" w:hAnsiTheme="minorHAnsi" w:cstheme="minorHAnsi"/>
          <w:sz w:val="24"/>
        </w:rPr>
        <w:lastRenderedPageBreak/>
        <w:t xml:space="preserve">Durum analizinin ardından geleceğe yönelim bölümüne geçilerek okulumuzun amaç, hedef, gösterge ve eylemleri belirlenmiştir. Çalışmaları yürüten ekip ve kurul bilgileri altta verilmiştir. </w:t>
      </w:r>
    </w:p>
    <w:p w:rsidR="006F144D" w:rsidRPr="006D6451" w:rsidRDefault="006F144D" w:rsidP="003C242F">
      <w:pPr>
        <w:spacing w:after="0" w:line="392" w:lineRule="auto"/>
        <w:ind w:left="-15" w:firstLine="708"/>
        <w:jc w:val="both"/>
        <w:rPr>
          <w:rFonts w:asciiTheme="minorHAnsi" w:hAnsiTheme="minorHAnsi" w:cstheme="minorHAnsi"/>
        </w:rPr>
      </w:pPr>
      <w:r w:rsidRPr="006D6451">
        <w:rPr>
          <w:rFonts w:asciiTheme="minorHAnsi" w:eastAsia="Times New Roman" w:hAnsiTheme="minorHAnsi" w:cstheme="minorHAnsi"/>
          <w:sz w:val="24"/>
        </w:rPr>
        <w:t>Okulumu</w:t>
      </w:r>
      <w:r w:rsidR="00DB3DD0" w:rsidRPr="006D6451">
        <w:rPr>
          <w:rFonts w:asciiTheme="minorHAnsi" w:eastAsia="Times New Roman" w:hAnsiTheme="minorHAnsi" w:cstheme="minorHAnsi"/>
          <w:sz w:val="24"/>
        </w:rPr>
        <w:t>zun Stratejik Planına (2024-2028</w:t>
      </w:r>
      <w:r w:rsidRPr="006D6451">
        <w:rPr>
          <w:rFonts w:asciiTheme="minorHAnsi" w:eastAsia="Times New Roman" w:hAnsiTheme="minorHAnsi" w:cstheme="minorHAnsi"/>
          <w:sz w:val="24"/>
        </w:rPr>
        <w:t xml:space="preserve">) Stratejik Plan Üst Kurulu ve Stratejik Planlama Ekibi tarafından, Okulumuzun toplantı </w:t>
      </w:r>
    </w:p>
    <w:p w:rsidR="006F144D" w:rsidRPr="006D6451" w:rsidRDefault="006F144D" w:rsidP="006F144D">
      <w:pPr>
        <w:spacing w:after="367" w:line="268" w:lineRule="auto"/>
        <w:ind w:left="-5" w:hanging="10"/>
        <w:jc w:val="both"/>
        <w:rPr>
          <w:rFonts w:asciiTheme="minorHAnsi" w:hAnsiTheme="minorHAnsi" w:cstheme="minorHAnsi"/>
        </w:rPr>
      </w:pPr>
      <w:r w:rsidRPr="006D6451">
        <w:rPr>
          <w:rFonts w:asciiTheme="minorHAnsi" w:eastAsia="Times New Roman" w:hAnsiTheme="minorHAnsi" w:cstheme="minorHAnsi"/>
          <w:sz w:val="24"/>
        </w:rPr>
        <w:t xml:space="preserve">salonunda, çalışma ve yol haritası belirlendikten sonra taslak oluşturularak başlanmıştır. </w:t>
      </w:r>
    </w:p>
    <w:p w:rsidR="006F144D" w:rsidRPr="006D6451" w:rsidRDefault="006F144D" w:rsidP="006F144D">
      <w:pPr>
        <w:spacing w:after="126" w:line="268" w:lineRule="auto"/>
        <w:ind w:left="861" w:hanging="10"/>
        <w:jc w:val="both"/>
        <w:rPr>
          <w:rFonts w:asciiTheme="minorHAnsi" w:hAnsiTheme="minorHAnsi" w:cstheme="minorHAnsi"/>
        </w:rPr>
      </w:pPr>
      <w:r w:rsidRPr="006D6451">
        <w:rPr>
          <w:rFonts w:asciiTheme="minorHAnsi" w:eastAsia="Times New Roman" w:hAnsiTheme="minorHAnsi" w:cstheme="minorHAnsi"/>
          <w:sz w:val="24"/>
        </w:rPr>
        <w:t xml:space="preserve">Stratejik Planlama Çalışmaları kapsamında okul personelimiz içerisinden “Stratejik Plan Üst Kurulu” ve “Stratejik Planlama Ekibi” </w:t>
      </w:r>
    </w:p>
    <w:p w:rsidR="006F144D" w:rsidRPr="006D6451" w:rsidRDefault="006F144D" w:rsidP="006F144D">
      <w:pPr>
        <w:spacing w:after="80" w:line="431" w:lineRule="auto"/>
        <w:ind w:left="-5" w:hanging="10"/>
        <w:jc w:val="both"/>
        <w:rPr>
          <w:rFonts w:asciiTheme="minorHAnsi" w:hAnsiTheme="minorHAnsi" w:cstheme="minorHAnsi"/>
        </w:rPr>
      </w:pPr>
      <w:r w:rsidRPr="006D6451">
        <w:rPr>
          <w:rFonts w:asciiTheme="minorHAnsi" w:eastAsia="Times New Roman" w:hAnsiTheme="minorHAnsi" w:cstheme="minorHAnsi"/>
          <w:sz w:val="24"/>
        </w:rPr>
        <w:t xml:space="preserve">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 </w:t>
      </w:r>
    </w:p>
    <w:p w:rsidR="003C242F" w:rsidRPr="006D6451" w:rsidRDefault="003C242F" w:rsidP="0037321E">
      <w:pPr>
        <w:pStyle w:val="ListeParagraf"/>
        <w:numPr>
          <w:ilvl w:val="1"/>
          <w:numId w:val="8"/>
        </w:numPr>
        <w:spacing w:after="13"/>
        <w:rPr>
          <w:rFonts w:asciiTheme="minorHAnsi" w:eastAsia="Cambria" w:hAnsiTheme="minorHAnsi" w:cstheme="minorHAnsi"/>
          <w:b/>
          <w:color w:val="FF0000"/>
          <w:sz w:val="32"/>
        </w:rPr>
      </w:pPr>
      <w:r w:rsidRPr="006D6451">
        <w:rPr>
          <w:rFonts w:asciiTheme="minorHAnsi" w:eastAsia="Cambria" w:hAnsiTheme="minorHAnsi" w:cstheme="minorHAnsi"/>
          <w:b/>
          <w:color w:val="FF0000"/>
          <w:sz w:val="32"/>
        </w:rPr>
        <w:t xml:space="preserve">Planlama Süreci:  </w:t>
      </w:r>
    </w:p>
    <w:p w:rsidR="003C242F" w:rsidRPr="006D6451" w:rsidRDefault="003C242F" w:rsidP="003C242F">
      <w:pPr>
        <w:pStyle w:val="ListeParagraf"/>
        <w:spacing w:after="13"/>
        <w:ind w:left="1267"/>
        <w:rPr>
          <w:rFonts w:asciiTheme="minorHAnsi" w:hAnsiTheme="minorHAnsi" w:cstheme="minorHAnsi"/>
          <w:color w:val="FF0000"/>
        </w:rPr>
      </w:pPr>
    </w:p>
    <w:p w:rsidR="006F144D" w:rsidRPr="006D6451" w:rsidRDefault="006F144D" w:rsidP="006F144D">
      <w:pPr>
        <w:spacing w:after="209" w:line="268" w:lineRule="auto"/>
        <w:ind w:left="861" w:hanging="10"/>
        <w:jc w:val="both"/>
        <w:rPr>
          <w:rFonts w:asciiTheme="minorHAnsi" w:hAnsiTheme="minorHAnsi" w:cstheme="minorHAnsi"/>
        </w:rPr>
      </w:pPr>
      <w:r w:rsidRPr="006D6451">
        <w:rPr>
          <w:rFonts w:asciiTheme="minorHAnsi" w:eastAsia="Times New Roman" w:hAnsiTheme="minorHAnsi" w:cstheme="minorHAnsi"/>
          <w:sz w:val="24"/>
        </w:rPr>
        <w:t xml:space="preserve">Stratejik planlama ekibi tarafından, tüm iç ve dış paydaşların görüş ve önerileri bilimsel yöntemlerle analiz edilerek planlı bir çalışmayla </w:t>
      </w:r>
    </w:p>
    <w:p w:rsidR="006F144D" w:rsidRPr="006D6451" w:rsidRDefault="006F144D" w:rsidP="006F144D">
      <w:pPr>
        <w:spacing w:after="368" w:line="268" w:lineRule="auto"/>
        <w:ind w:left="-5" w:hanging="10"/>
        <w:jc w:val="both"/>
        <w:rPr>
          <w:rFonts w:asciiTheme="minorHAnsi" w:hAnsiTheme="minorHAnsi" w:cstheme="minorHAnsi"/>
        </w:rPr>
      </w:pPr>
      <w:r w:rsidRPr="006D6451">
        <w:rPr>
          <w:rFonts w:asciiTheme="minorHAnsi" w:eastAsia="Times New Roman" w:hAnsiTheme="minorHAnsi" w:cstheme="minorHAnsi"/>
          <w:sz w:val="24"/>
        </w:rPr>
        <w:t xml:space="preserve">stratejik plan hazırlanmıştır.  </w:t>
      </w:r>
    </w:p>
    <w:p w:rsidR="006F144D" w:rsidRPr="006D6451" w:rsidRDefault="006F144D" w:rsidP="006F144D">
      <w:pPr>
        <w:spacing w:after="363" w:line="268" w:lineRule="auto"/>
        <w:ind w:left="861" w:hanging="10"/>
        <w:jc w:val="both"/>
        <w:rPr>
          <w:rFonts w:asciiTheme="minorHAnsi" w:hAnsiTheme="minorHAnsi" w:cstheme="minorHAnsi"/>
        </w:rPr>
      </w:pPr>
      <w:r w:rsidRPr="006D6451">
        <w:rPr>
          <w:rFonts w:asciiTheme="minorHAnsi" w:eastAsia="Times New Roman" w:hAnsiTheme="minorHAnsi" w:cstheme="minorHAnsi"/>
          <w:sz w:val="24"/>
        </w:rPr>
        <w:t xml:space="preserve">Bu çalışmalarda izlenen adımlar; </w:t>
      </w:r>
    </w:p>
    <w:p w:rsidR="006F144D" w:rsidRPr="006D6451" w:rsidRDefault="006F144D" w:rsidP="006F144D">
      <w:pPr>
        <w:spacing w:after="80" w:line="417" w:lineRule="auto"/>
        <w:ind w:left="-15" w:firstLine="851"/>
        <w:jc w:val="both"/>
        <w:rPr>
          <w:rFonts w:asciiTheme="minorHAnsi" w:hAnsiTheme="minorHAnsi" w:cstheme="minorHAnsi"/>
        </w:rPr>
      </w:pPr>
      <w:r w:rsidRPr="006D6451">
        <w:rPr>
          <w:rFonts w:asciiTheme="minorHAnsi" w:eastAsia="Times New Roman" w:hAnsiTheme="minorHAnsi" w:cstheme="minorHAnsi"/>
          <w:b/>
          <w:color w:val="FF0000"/>
          <w:sz w:val="24"/>
        </w:rPr>
        <w:t>1</w:t>
      </w:r>
      <w:r w:rsidRPr="006D6451">
        <w:rPr>
          <w:rFonts w:asciiTheme="minorHAnsi" w:eastAsia="Times New Roman" w:hAnsiTheme="minorHAnsi" w:cstheme="minorHAnsi"/>
          <w:b/>
          <w:sz w:val="24"/>
        </w:rPr>
        <w:t>.</w:t>
      </w:r>
      <w:r w:rsidRPr="006D6451">
        <w:rPr>
          <w:rFonts w:asciiTheme="minorHAnsi" w:eastAsia="Times New Roman" w:hAnsiTheme="minorHAnsi" w:cstheme="minorHAnsi"/>
          <w:sz w:val="24"/>
        </w:rPr>
        <w:t>Okulun var oluş nedeni (</w:t>
      </w:r>
      <w:r w:rsidRPr="006D6451">
        <w:rPr>
          <w:rFonts w:asciiTheme="minorHAnsi" w:eastAsia="Times New Roman" w:hAnsiTheme="minorHAnsi" w:cstheme="minorHAnsi"/>
          <w:b/>
          <w:sz w:val="24"/>
        </w:rPr>
        <w:t>misyon</w:t>
      </w:r>
      <w:r w:rsidRPr="006D6451">
        <w:rPr>
          <w:rFonts w:asciiTheme="minorHAnsi" w:eastAsia="Times New Roman" w:hAnsiTheme="minorHAnsi" w:cstheme="minorHAnsi"/>
          <w:sz w:val="24"/>
        </w:rPr>
        <w:t>), ulaşmak istenilen nokta  (</w:t>
      </w:r>
      <w:r w:rsidRPr="006D6451">
        <w:rPr>
          <w:rFonts w:asciiTheme="minorHAnsi" w:eastAsia="Times New Roman" w:hAnsiTheme="minorHAnsi" w:cstheme="minorHAnsi"/>
          <w:b/>
          <w:sz w:val="24"/>
        </w:rPr>
        <w:t>vizyon</w:t>
      </w:r>
      <w:r w:rsidRPr="006D6451">
        <w:rPr>
          <w:rFonts w:asciiTheme="minorHAnsi" w:eastAsia="Times New Roman" w:hAnsiTheme="minorHAnsi" w:cstheme="minorHAnsi"/>
          <w:sz w:val="24"/>
        </w:rPr>
        <w:t>) belirlenip okulumuzun tüm paydaşlarının görü</w:t>
      </w:r>
      <w:r w:rsidR="001A0CB2">
        <w:rPr>
          <w:rFonts w:asciiTheme="minorHAnsi" w:eastAsia="Times New Roman" w:hAnsiTheme="minorHAnsi" w:cstheme="minorHAnsi"/>
          <w:sz w:val="24"/>
        </w:rPr>
        <w:t>şleri ve önerileri alındıktan sonra</w:t>
      </w:r>
      <w:r w:rsidRPr="006D6451">
        <w:rPr>
          <w:rFonts w:asciiTheme="minorHAnsi" w:eastAsia="Times New Roman" w:hAnsiTheme="minorHAnsi" w:cstheme="minorHAnsi"/>
          <w:sz w:val="24"/>
        </w:rPr>
        <w:t xml:space="preserve"> vizyona ulaşmak için gerekli olan </w:t>
      </w:r>
      <w:r w:rsidRPr="006D6451">
        <w:rPr>
          <w:rFonts w:asciiTheme="minorHAnsi" w:eastAsia="Times New Roman" w:hAnsiTheme="minorHAnsi" w:cstheme="minorHAnsi"/>
          <w:b/>
          <w:sz w:val="24"/>
        </w:rPr>
        <w:t>stratejik amaçlar</w:t>
      </w:r>
      <w:r w:rsidRPr="006D6451">
        <w:rPr>
          <w:rFonts w:asciiTheme="minorHAnsi" w:eastAsia="Times New Roman" w:hAnsiTheme="minorHAnsi" w:cstheme="minorHAnsi"/>
          <w:sz w:val="24"/>
        </w:rPr>
        <w:t xml:space="preserve"> belirlendi. Stratejik amaçlar; </w:t>
      </w:r>
    </w:p>
    <w:p w:rsidR="006F144D" w:rsidRPr="006D6451" w:rsidRDefault="006F144D" w:rsidP="0037321E">
      <w:pPr>
        <w:numPr>
          <w:ilvl w:val="0"/>
          <w:numId w:val="1"/>
        </w:numPr>
        <w:spacing w:after="200" w:line="378" w:lineRule="auto"/>
        <w:jc w:val="both"/>
        <w:rPr>
          <w:rFonts w:asciiTheme="minorHAnsi" w:hAnsiTheme="minorHAnsi" w:cstheme="minorHAnsi"/>
        </w:rPr>
      </w:pPr>
      <w:r w:rsidRPr="006D6451">
        <w:rPr>
          <w:rFonts w:asciiTheme="minorHAnsi" w:eastAsia="Times New Roman" w:hAnsiTheme="minorHAnsi" w:cstheme="minorHAnsi"/>
          <w:sz w:val="24"/>
        </w:rPr>
        <w:t xml:space="preserve">Okul içinde ve faaliyetlerimiz kapsamında iyileştirilmesi, korunması veya önlem alınması gereken alanlarla ilgili olan stratejik amaçlar, </w:t>
      </w:r>
    </w:p>
    <w:p w:rsidR="006F144D" w:rsidRPr="006D6451" w:rsidRDefault="006F144D" w:rsidP="0037321E">
      <w:pPr>
        <w:numPr>
          <w:ilvl w:val="0"/>
          <w:numId w:val="1"/>
        </w:numPr>
        <w:spacing w:after="366" w:line="268" w:lineRule="auto"/>
        <w:jc w:val="both"/>
        <w:rPr>
          <w:rFonts w:asciiTheme="minorHAnsi" w:hAnsiTheme="minorHAnsi" w:cstheme="minorHAnsi"/>
        </w:rPr>
      </w:pPr>
      <w:r w:rsidRPr="006D6451">
        <w:rPr>
          <w:rFonts w:asciiTheme="minorHAnsi" w:eastAsia="Times New Roman" w:hAnsiTheme="minorHAnsi" w:cstheme="minorHAnsi"/>
          <w:sz w:val="24"/>
        </w:rPr>
        <w:lastRenderedPageBreak/>
        <w:t xml:space="preserve">Okul içinde ve faaliyetler kapsamında yapılması düşünülen yenilikler ve atılımlarla ilgili olan stratejik amaçlar, </w:t>
      </w:r>
    </w:p>
    <w:p w:rsidR="006F144D" w:rsidRPr="006D6451" w:rsidRDefault="006F144D" w:rsidP="0037321E">
      <w:pPr>
        <w:numPr>
          <w:ilvl w:val="0"/>
          <w:numId w:val="1"/>
        </w:numPr>
        <w:spacing w:after="321" w:line="268" w:lineRule="auto"/>
        <w:jc w:val="both"/>
        <w:rPr>
          <w:rFonts w:asciiTheme="minorHAnsi" w:hAnsiTheme="minorHAnsi" w:cstheme="minorHAnsi"/>
        </w:rPr>
      </w:pPr>
      <w:r w:rsidRPr="006D6451">
        <w:rPr>
          <w:rFonts w:asciiTheme="minorHAnsi" w:eastAsia="Times New Roman" w:hAnsiTheme="minorHAnsi" w:cstheme="minorHAnsi"/>
          <w:sz w:val="24"/>
        </w:rPr>
        <w:t xml:space="preserve">Yasalar kapsamında yapmak zorunda olduğumuz faaliyetlere ilişkin stratejik amaçlar olarak da ele alındı. </w:t>
      </w:r>
    </w:p>
    <w:p w:rsidR="006F144D" w:rsidRPr="00793F72" w:rsidRDefault="006F144D" w:rsidP="00793F72">
      <w:pPr>
        <w:numPr>
          <w:ilvl w:val="0"/>
          <w:numId w:val="2"/>
        </w:numPr>
        <w:spacing w:after="210"/>
        <w:jc w:val="both"/>
        <w:rPr>
          <w:rFonts w:asciiTheme="minorHAnsi" w:hAnsiTheme="minorHAnsi" w:cstheme="minorHAnsi"/>
        </w:rPr>
      </w:pPr>
      <w:r w:rsidRPr="006D6451">
        <w:rPr>
          <w:rFonts w:asciiTheme="minorHAnsi" w:eastAsia="Times New Roman" w:hAnsiTheme="minorHAnsi" w:cstheme="minorHAnsi"/>
          <w:sz w:val="24"/>
        </w:rPr>
        <w:t xml:space="preserve">Stratejik amaçların gerçekleştirilebilmesi için </w:t>
      </w:r>
      <w:r w:rsidRPr="006D6451">
        <w:rPr>
          <w:rFonts w:asciiTheme="minorHAnsi" w:eastAsia="Times New Roman" w:hAnsiTheme="minorHAnsi" w:cstheme="minorHAnsi"/>
          <w:b/>
          <w:sz w:val="24"/>
        </w:rPr>
        <w:t xml:space="preserve">hedefler </w:t>
      </w:r>
      <w:r w:rsidRPr="006D6451">
        <w:rPr>
          <w:rFonts w:asciiTheme="minorHAnsi" w:eastAsia="Times New Roman" w:hAnsiTheme="minorHAnsi" w:cstheme="minorHAnsi"/>
          <w:sz w:val="24"/>
        </w:rPr>
        <w:t xml:space="preserve">konuldu. Hedefler stratejik amaçla ilgili olarak belirlendi. Hedeflerin spesifik, </w:t>
      </w:r>
      <w:r w:rsidRPr="00793F72">
        <w:rPr>
          <w:rFonts w:asciiTheme="minorHAnsi" w:eastAsia="Times New Roman" w:hAnsiTheme="minorHAnsi" w:cstheme="minorHAnsi"/>
          <w:sz w:val="24"/>
        </w:rPr>
        <w:t xml:space="preserve">ölçülebilir, ulaşılabilir, gerçekçi, zaman bağlı, sonuca odaklı, açık ve anlaşılabilir olmasına özen gösterildi.  </w:t>
      </w:r>
    </w:p>
    <w:p w:rsidR="006F144D" w:rsidRPr="00793F72" w:rsidRDefault="006F144D" w:rsidP="00793F72">
      <w:pPr>
        <w:numPr>
          <w:ilvl w:val="0"/>
          <w:numId w:val="2"/>
        </w:numPr>
        <w:spacing w:after="208" w:line="268" w:lineRule="auto"/>
        <w:jc w:val="both"/>
        <w:rPr>
          <w:rFonts w:asciiTheme="minorHAnsi" w:hAnsiTheme="minorHAnsi" w:cstheme="minorHAnsi"/>
        </w:rPr>
      </w:pPr>
      <w:r w:rsidRPr="006D6451">
        <w:rPr>
          <w:rFonts w:asciiTheme="minorHAnsi" w:eastAsia="Times New Roman" w:hAnsiTheme="minorHAnsi" w:cstheme="minorHAnsi"/>
          <w:sz w:val="24"/>
        </w:rPr>
        <w:t>Hedeflere uygun belli bir amaca ve hedefe yönelen, başlı başına bir bütünlük oluşturan,  yönetilebilir, maliyetlendirilebilir</w:t>
      </w:r>
      <w:r w:rsidR="00793F72">
        <w:rPr>
          <w:rFonts w:asciiTheme="minorHAnsi" w:eastAsia="Times New Roman" w:hAnsiTheme="minorHAnsi" w:cstheme="minorHAnsi"/>
          <w:sz w:val="24"/>
        </w:rPr>
        <w:t xml:space="preserve"> </w:t>
      </w:r>
      <w:r w:rsidRPr="006D6451">
        <w:rPr>
          <w:rFonts w:asciiTheme="minorHAnsi" w:eastAsia="Times New Roman" w:hAnsiTheme="minorHAnsi" w:cstheme="minorHAnsi"/>
          <w:sz w:val="24"/>
        </w:rPr>
        <w:t xml:space="preserve">faaliyetler </w:t>
      </w:r>
      <w:r w:rsidRPr="00793F72">
        <w:rPr>
          <w:rFonts w:asciiTheme="minorHAnsi" w:eastAsia="Times New Roman" w:hAnsiTheme="minorHAnsi" w:cstheme="minorHAnsi"/>
          <w:sz w:val="24"/>
        </w:rPr>
        <w:t>belirlendi. Her bir faaliyet yazılırken; bu faaliyet “amacımıza ulaştırır mı</w:t>
      </w:r>
      <w:r w:rsidR="00793F72">
        <w:rPr>
          <w:rFonts w:asciiTheme="minorHAnsi" w:eastAsia="Times New Roman" w:hAnsiTheme="minorHAnsi" w:cstheme="minorHAnsi"/>
          <w:sz w:val="24"/>
        </w:rPr>
        <w:t>?</w:t>
      </w:r>
      <w:r w:rsidRPr="00793F72">
        <w:rPr>
          <w:rFonts w:asciiTheme="minorHAnsi" w:eastAsia="Times New Roman" w:hAnsiTheme="minorHAnsi" w:cstheme="minorHAnsi"/>
          <w:sz w:val="24"/>
        </w:rPr>
        <w:t xml:space="preserve">” sorgulaması yapıldı. </w:t>
      </w:r>
    </w:p>
    <w:p w:rsidR="006F144D" w:rsidRPr="006D6451" w:rsidRDefault="006F144D" w:rsidP="0037321E">
      <w:pPr>
        <w:numPr>
          <w:ilvl w:val="0"/>
          <w:numId w:val="2"/>
        </w:numPr>
        <w:spacing w:after="346" w:line="268" w:lineRule="auto"/>
        <w:jc w:val="both"/>
        <w:rPr>
          <w:rFonts w:asciiTheme="minorHAnsi" w:hAnsiTheme="minorHAnsi" w:cstheme="minorHAnsi"/>
        </w:rPr>
      </w:pPr>
      <w:r w:rsidRPr="006D6451">
        <w:rPr>
          <w:rFonts w:asciiTheme="minorHAnsi" w:eastAsia="Times New Roman" w:hAnsiTheme="minorHAnsi" w:cstheme="minorHAnsi"/>
          <w:sz w:val="24"/>
        </w:rPr>
        <w:t>Hedeflerin/faaliyetlerin gerçekleştirilebilmesi için s</w:t>
      </w:r>
      <w:r w:rsidR="00D63F52">
        <w:rPr>
          <w:rFonts w:asciiTheme="minorHAnsi" w:eastAsia="Times New Roman" w:hAnsiTheme="minorHAnsi" w:cstheme="minorHAnsi"/>
          <w:sz w:val="24"/>
        </w:rPr>
        <w:t>orumlu ekipler ve zaman belirlen</w:t>
      </w:r>
      <w:r w:rsidRPr="006D6451">
        <w:rPr>
          <w:rFonts w:asciiTheme="minorHAnsi" w:eastAsia="Times New Roman" w:hAnsiTheme="minorHAnsi" w:cstheme="minorHAnsi"/>
          <w:sz w:val="24"/>
        </w:rPr>
        <w:t xml:space="preserve">di. </w:t>
      </w:r>
    </w:p>
    <w:p w:rsidR="006F144D" w:rsidRPr="006D6451" w:rsidRDefault="006F144D" w:rsidP="0037321E">
      <w:pPr>
        <w:numPr>
          <w:ilvl w:val="0"/>
          <w:numId w:val="2"/>
        </w:numPr>
        <w:spacing w:after="339" w:line="268" w:lineRule="auto"/>
        <w:jc w:val="both"/>
        <w:rPr>
          <w:rFonts w:asciiTheme="minorHAnsi" w:hAnsiTheme="minorHAnsi" w:cstheme="minorHAnsi"/>
        </w:rPr>
      </w:pPr>
      <w:r w:rsidRPr="006D6451">
        <w:rPr>
          <w:rFonts w:asciiTheme="minorHAnsi" w:eastAsia="Times New Roman" w:hAnsiTheme="minorHAnsi" w:cstheme="minorHAnsi"/>
          <w:sz w:val="24"/>
        </w:rPr>
        <w:t xml:space="preserve">Faaliyetlerin başarısını ölçmek için </w:t>
      </w:r>
      <w:r w:rsidRPr="006D6451">
        <w:rPr>
          <w:rFonts w:asciiTheme="minorHAnsi" w:eastAsia="Times New Roman" w:hAnsiTheme="minorHAnsi" w:cstheme="minorHAnsi"/>
          <w:b/>
          <w:sz w:val="24"/>
        </w:rPr>
        <w:t>performans göstergeleri</w:t>
      </w:r>
      <w:r w:rsidRPr="006D6451">
        <w:rPr>
          <w:rFonts w:asciiTheme="minorHAnsi" w:eastAsia="Times New Roman" w:hAnsiTheme="minorHAnsi" w:cstheme="minorHAnsi"/>
          <w:sz w:val="24"/>
        </w:rPr>
        <w:t xml:space="preserve"> tanımlandı. </w:t>
      </w:r>
    </w:p>
    <w:p w:rsidR="006F144D" w:rsidRPr="006D6451" w:rsidRDefault="006F144D" w:rsidP="0037321E">
      <w:pPr>
        <w:numPr>
          <w:ilvl w:val="0"/>
          <w:numId w:val="2"/>
        </w:numPr>
        <w:spacing w:after="163" w:line="446" w:lineRule="auto"/>
        <w:jc w:val="both"/>
        <w:rPr>
          <w:rFonts w:asciiTheme="minorHAnsi" w:hAnsiTheme="minorHAnsi" w:cstheme="minorHAnsi"/>
        </w:rPr>
      </w:pPr>
      <w:r w:rsidRPr="006D6451">
        <w:rPr>
          <w:rFonts w:asciiTheme="minorHAnsi" w:eastAsia="Times New Roman" w:hAnsiTheme="minorHAnsi" w:cstheme="minorHAnsi"/>
          <w:sz w:val="24"/>
        </w:rPr>
        <w:t xml:space="preserve">Strateji, alt hedefler ve faaliyet/projeler belirlenirken yasalar kapsamında yapmak zorunda olunan faaliyetler, paydaşların önerileri, çalışanların önerileri, önümüzdeki dönemde beklenen değişiklikler ve GZFT  çalışması göz önünde bulunduruldu. </w:t>
      </w:r>
    </w:p>
    <w:p w:rsidR="006F144D" w:rsidRPr="008C7B70" w:rsidRDefault="006F144D" w:rsidP="0037321E">
      <w:pPr>
        <w:numPr>
          <w:ilvl w:val="0"/>
          <w:numId w:val="2"/>
        </w:numPr>
        <w:spacing w:after="125" w:line="445" w:lineRule="auto"/>
        <w:jc w:val="both"/>
        <w:rPr>
          <w:rFonts w:asciiTheme="minorHAnsi" w:hAnsiTheme="minorHAnsi" w:cstheme="minorHAnsi"/>
        </w:rPr>
      </w:pPr>
      <w:r w:rsidRPr="006D6451">
        <w:rPr>
          <w:rFonts w:asciiTheme="minorHAnsi" w:eastAsia="Times New Roman" w:hAnsiTheme="minorHAnsi" w:cstheme="minorHAnsi"/>
          <w:sz w:val="24"/>
        </w:rPr>
        <w:t xml:space="preserve">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 </w:t>
      </w:r>
    </w:p>
    <w:p w:rsidR="008C7B70" w:rsidRDefault="008C7B70" w:rsidP="008C7B70">
      <w:pPr>
        <w:spacing w:after="125" w:line="445" w:lineRule="auto"/>
        <w:jc w:val="both"/>
        <w:rPr>
          <w:rFonts w:asciiTheme="minorHAnsi" w:eastAsia="Times New Roman" w:hAnsiTheme="minorHAnsi" w:cstheme="minorHAnsi"/>
          <w:sz w:val="24"/>
        </w:rPr>
      </w:pPr>
    </w:p>
    <w:p w:rsidR="008C7B70" w:rsidRPr="006D6451" w:rsidRDefault="008C7B70" w:rsidP="008C7B70">
      <w:pPr>
        <w:spacing w:after="125" w:line="445" w:lineRule="auto"/>
        <w:jc w:val="both"/>
        <w:rPr>
          <w:rFonts w:asciiTheme="minorHAnsi" w:hAnsiTheme="minorHAnsi" w:cstheme="minorHAnsi"/>
        </w:rPr>
      </w:pPr>
    </w:p>
    <w:p w:rsidR="003C242F" w:rsidRPr="006D6451" w:rsidRDefault="003C242F" w:rsidP="00F61A57">
      <w:pPr>
        <w:pStyle w:val="Balk2"/>
        <w:ind w:left="0" w:right="0" w:firstLine="0"/>
        <w:jc w:val="center"/>
        <w:rPr>
          <w:rFonts w:asciiTheme="minorHAnsi" w:hAnsiTheme="minorHAnsi" w:cstheme="minorHAnsi"/>
          <w:color w:val="FF0000"/>
        </w:rPr>
      </w:pPr>
      <w:r w:rsidRPr="006D6451">
        <w:rPr>
          <w:rFonts w:asciiTheme="minorHAnsi" w:hAnsiTheme="minorHAnsi" w:cstheme="minorHAnsi"/>
          <w:color w:val="FF0000"/>
        </w:rPr>
        <w:lastRenderedPageBreak/>
        <w:t>2.DURUM ANALİZİ</w:t>
      </w:r>
    </w:p>
    <w:p w:rsidR="003C242F" w:rsidRPr="006D6451" w:rsidRDefault="003C242F" w:rsidP="003C242F">
      <w:pPr>
        <w:spacing w:after="0"/>
        <w:ind w:left="1428"/>
        <w:rPr>
          <w:rFonts w:asciiTheme="minorHAnsi" w:hAnsiTheme="minorHAnsi" w:cstheme="minorHAnsi"/>
        </w:rPr>
      </w:pPr>
    </w:p>
    <w:p w:rsidR="003C242F" w:rsidRPr="00F61A57" w:rsidRDefault="003C242F" w:rsidP="003C242F">
      <w:pPr>
        <w:spacing w:after="0" w:line="357" w:lineRule="auto"/>
        <w:ind w:right="1401"/>
        <w:rPr>
          <w:rFonts w:asciiTheme="minorHAnsi" w:eastAsia="Times New Roman" w:hAnsiTheme="minorHAnsi" w:cstheme="minorHAnsi"/>
          <w:sz w:val="24"/>
        </w:rPr>
      </w:pPr>
      <w:r w:rsidRPr="00F61A57">
        <w:rPr>
          <w:rFonts w:asciiTheme="minorHAnsi" w:eastAsia="Times New Roman" w:hAnsiTheme="minorHAnsi" w:cstheme="minorHAnsi"/>
          <w:sz w:val="24"/>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w:t>
      </w:r>
    </w:p>
    <w:p w:rsidR="003C242F" w:rsidRPr="00F61A57" w:rsidRDefault="003C242F" w:rsidP="003C242F">
      <w:pPr>
        <w:spacing w:after="74" w:line="358" w:lineRule="auto"/>
        <w:ind w:right="1401"/>
        <w:rPr>
          <w:rFonts w:asciiTheme="minorHAnsi" w:eastAsia="Times New Roman" w:hAnsiTheme="minorHAnsi" w:cstheme="minorHAnsi"/>
          <w:sz w:val="24"/>
        </w:rPr>
      </w:pPr>
      <w:r w:rsidRPr="00F61A57">
        <w:rPr>
          <w:rFonts w:asciiTheme="minorHAnsi" w:eastAsia="Times New Roman" w:hAnsiTheme="minorHAnsi" w:cstheme="minorHAnsi"/>
          <w:sz w:val="24"/>
        </w:rPr>
        <w:t xml:space="preserve">Durum analizi bölümünde, aşağıdaki hususlarla ilgili analiz ve değerlendirmeler yapılmıştır; </w:t>
      </w:r>
    </w:p>
    <w:p w:rsidR="003C242F" w:rsidRPr="00F61A57" w:rsidRDefault="003C242F" w:rsidP="0037321E">
      <w:pPr>
        <w:numPr>
          <w:ilvl w:val="0"/>
          <w:numId w:val="9"/>
        </w:numPr>
        <w:spacing w:after="188" w:line="249" w:lineRule="auto"/>
        <w:ind w:right="1401" w:hanging="360"/>
        <w:jc w:val="both"/>
        <w:rPr>
          <w:rFonts w:asciiTheme="minorHAnsi" w:eastAsia="Times New Roman" w:hAnsiTheme="minorHAnsi" w:cstheme="minorHAnsi"/>
          <w:sz w:val="24"/>
        </w:rPr>
      </w:pPr>
      <w:r w:rsidRPr="00F61A57">
        <w:rPr>
          <w:rFonts w:asciiTheme="minorHAnsi" w:eastAsia="Times New Roman" w:hAnsiTheme="minorHAnsi" w:cstheme="minorHAnsi"/>
          <w:sz w:val="24"/>
        </w:rPr>
        <w:t xml:space="preserve">Kurumsal tarihçe </w:t>
      </w:r>
    </w:p>
    <w:p w:rsidR="003C242F" w:rsidRPr="00F61A57" w:rsidRDefault="003C242F" w:rsidP="0037321E">
      <w:pPr>
        <w:numPr>
          <w:ilvl w:val="0"/>
          <w:numId w:val="9"/>
        </w:numPr>
        <w:spacing w:after="188" w:line="249" w:lineRule="auto"/>
        <w:ind w:right="1401" w:hanging="360"/>
        <w:jc w:val="both"/>
        <w:rPr>
          <w:rFonts w:asciiTheme="minorHAnsi" w:eastAsia="Times New Roman" w:hAnsiTheme="minorHAnsi" w:cstheme="minorHAnsi"/>
          <w:sz w:val="24"/>
        </w:rPr>
      </w:pPr>
      <w:r w:rsidRPr="00F61A57">
        <w:rPr>
          <w:rFonts w:asciiTheme="minorHAnsi" w:eastAsia="Times New Roman" w:hAnsiTheme="minorHAnsi" w:cstheme="minorHAnsi"/>
          <w:sz w:val="24"/>
        </w:rPr>
        <w:t xml:space="preserve">Uygulanmakta olan planın değerlendirilmesi </w:t>
      </w:r>
    </w:p>
    <w:p w:rsidR="003C242F" w:rsidRPr="00F61A57" w:rsidRDefault="003C242F" w:rsidP="0037321E">
      <w:pPr>
        <w:numPr>
          <w:ilvl w:val="0"/>
          <w:numId w:val="9"/>
        </w:numPr>
        <w:spacing w:after="188" w:line="249" w:lineRule="auto"/>
        <w:ind w:right="1401" w:hanging="360"/>
        <w:jc w:val="both"/>
        <w:rPr>
          <w:rFonts w:asciiTheme="minorHAnsi" w:eastAsia="Times New Roman" w:hAnsiTheme="minorHAnsi" w:cstheme="minorHAnsi"/>
          <w:sz w:val="24"/>
        </w:rPr>
      </w:pPr>
      <w:r w:rsidRPr="00F61A57">
        <w:rPr>
          <w:rFonts w:asciiTheme="minorHAnsi" w:eastAsia="Times New Roman" w:hAnsiTheme="minorHAnsi" w:cstheme="minorHAnsi"/>
          <w:sz w:val="24"/>
        </w:rPr>
        <w:t xml:space="preserve">Mevzuat analizi </w:t>
      </w:r>
    </w:p>
    <w:p w:rsidR="003C242F" w:rsidRPr="00F61A57" w:rsidRDefault="003C242F" w:rsidP="0037321E">
      <w:pPr>
        <w:numPr>
          <w:ilvl w:val="0"/>
          <w:numId w:val="9"/>
        </w:numPr>
        <w:spacing w:after="188" w:line="249" w:lineRule="auto"/>
        <w:ind w:right="1401" w:hanging="360"/>
        <w:jc w:val="both"/>
        <w:rPr>
          <w:rFonts w:asciiTheme="minorHAnsi" w:eastAsia="Times New Roman" w:hAnsiTheme="minorHAnsi" w:cstheme="minorHAnsi"/>
          <w:sz w:val="24"/>
        </w:rPr>
      </w:pPr>
      <w:r w:rsidRPr="00F61A57">
        <w:rPr>
          <w:rFonts w:asciiTheme="minorHAnsi" w:eastAsia="Times New Roman" w:hAnsiTheme="minorHAnsi" w:cstheme="minorHAnsi"/>
          <w:sz w:val="24"/>
        </w:rPr>
        <w:t xml:space="preserve">Üst politika belgelerinin analizi </w:t>
      </w:r>
    </w:p>
    <w:p w:rsidR="003C242F" w:rsidRPr="00F61A57" w:rsidRDefault="003C242F" w:rsidP="0037321E">
      <w:pPr>
        <w:numPr>
          <w:ilvl w:val="0"/>
          <w:numId w:val="9"/>
        </w:numPr>
        <w:spacing w:after="188" w:line="249" w:lineRule="auto"/>
        <w:ind w:right="1401" w:hanging="360"/>
        <w:jc w:val="both"/>
        <w:rPr>
          <w:rFonts w:asciiTheme="minorHAnsi" w:eastAsia="Times New Roman" w:hAnsiTheme="minorHAnsi" w:cstheme="minorHAnsi"/>
          <w:sz w:val="24"/>
        </w:rPr>
      </w:pPr>
      <w:r w:rsidRPr="00F61A57">
        <w:rPr>
          <w:rFonts w:asciiTheme="minorHAnsi" w:eastAsia="Times New Roman" w:hAnsiTheme="minorHAnsi" w:cstheme="minorHAnsi"/>
          <w:sz w:val="24"/>
        </w:rPr>
        <w:t xml:space="preserve">Faaliyet alanları ile ürün ve hizmetlerin belirlenmesi </w:t>
      </w:r>
    </w:p>
    <w:p w:rsidR="003C242F" w:rsidRPr="00F61A57" w:rsidRDefault="003C242F" w:rsidP="0037321E">
      <w:pPr>
        <w:numPr>
          <w:ilvl w:val="0"/>
          <w:numId w:val="9"/>
        </w:numPr>
        <w:spacing w:after="188" w:line="249" w:lineRule="auto"/>
        <w:ind w:right="1401" w:hanging="360"/>
        <w:jc w:val="both"/>
        <w:rPr>
          <w:rFonts w:asciiTheme="minorHAnsi" w:eastAsia="Times New Roman" w:hAnsiTheme="minorHAnsi" w:cstheme="minorHAnsi"/>
          <w:sz w:val="24"/>
        </w:rPr>
      </w:pPr>
      <w:r w:rsidRPr="00F61A57">
        <w:rPr>
          <w:rFonts w:asciiTheme="minorHAnsi" w:eastAsia="Times New Roman" w:hAnsiTheme="minorHAnsi" w:cstheme="minorHAnsi"/>
          <w:sz w:val="24"/>
        </w:rPr>
        <w:t xml:space="preserve">Paydaş analizi </w:t>
      </w:r>
    </w:p>
    <w:p w:rsidR="003C242F" w:rsidRPr="00F61A57" w:rsidRDefault="003C242F" w:rsidP="0037321E">
      <w:pPr>
        <w:numPr>
          <w:ilvl w:val="0"/>
          <w:numId w:val="9"/>
        </w:numPr>
        <w:spacing w:after="188" w:line="249" w:lineRule="auto"/>
        <w:ind w:right="1401" w:hanging="360"/>
        <w:jc w:val="both"/>
        <w:rPr>
          <w:rFonts w:asciiTheme="minorHAnsi" w:eastAsia="Times New Roman" w:hAnsiTheme="minorHAnsi" w:cstheme="minorHAnsi"/>
          <w:sz w:val="24"/>
        </w:rPr>
      </w:pPr>
      <w:r w:rsidRPr="00F61A57">
        <w:rPr>
          <w:rFonts w:asciiTheme="minorHAnsi" w:eastAsia="Times New Roman" w:hAnsiTheme="minorHAnsi" w:cstheme="minorHAnsi"/>
          <w:sz w:val="24"/>
        </w:rPr>
        <w:t xml:space="preserve">Kuruluş içi analiz </w:t>
      </w:r>
    </w:p>
    <w:p w:rsidR="003C242F" w:rsidRPr="00F61A57" w:rsidRDefault="003C242F" w:rsidP="0037321E">
      <w:pPr>
        <w:numPr>
          <w:ilvl w:val="0"/>
          <w:numId w:val="9"/>
        </w:numPr>
        <w:spacing w:after="188" w:line="249" w:lineRule="auto"/>
        <w:ind w:right="1401" w:hanging="360"/>
        <w:jc w:val="both"/>
        <w:rPr>
          <w:rFonts w:asciiTheme="minorHAnsi" w:eastAsia="Times New Roman" w:hAnsiTheme="minorHAnsi" w:cstheme="minorHAnsi"/>
          <w:sz w:val="24"/>
        </w:rPr>
      </w:pPr>
      <w:r w:rsidRPr="00F61A57">
        <w:rPr>
          <w:rFonts w:asciiTheme="minorHAnsi" w:eastAsia="Times New Roman" w:hAnsiTheme="minorHAnsi" w:cstheme="minorHAnsi"/>
          <w:sz w:val="24"/>
        </w:rPr>
        <w:t xml:space="preserve">Dış çevre analizi (Politik, ekonomik, sosyal, teknolojik, yasal ve çevresel analiz) </w:t>
      </w:r>
    </w:p>
    <w:p w:rsidR="003C242F" w:rsidRPr="00F61A57" w:rsidRDefault="003C242F" w:rsidP="0037321E">
      <w:pPr>
        <w:numPr>
          <w:ilvl w:val="0"/>
          <w:numId w:val="9"/>
        </w:numPr>
        <w:spacing w:after="188" w:line="249" w:lineRule="auto"/>
        <w:ind w:right="1401" w:hanging="360"/>
        <w:jc w:val="both"/>
        <w:rPr>
          <w:rFonts w:asciiTheme="minorHAnsi" w:eastAsia="Times New Roman" w:hAnsiTheme="minorHAnsi" w:cstheme="minorHAnsi"/>
          <w:sz w:val="24"/>
        </w:rPr>
      </w:pPr>
      <w:r w:rsidRPr="00F61A57">
        <w:rPr>
          <w:rFonts w:asciiTheme="minorHAnsi" w:eastAsia="Times New Roman" w:hAnsiTheme="minorHAnsi" w:cstheme="minorHAnsi"/>
          <w:sz w:val="24"/>
        </w:rPr>
        <w:t xml:space="preserve">Güçlü ve zayıf yönler ile fırsatlar ve tehditler (GZFT) analizi </w:t>
      </w:r>
    </w:p>
    <w:p w:rsidR="003C242F" w:rsidRPr="00F61A57" w:rsidRDefault="003C242F" w:rsidP="0037321E">
      <w:pPr>
        <w:numPr>
          <w:ilvl w:val="0"/>
          <w:numId w:val="9"/>
        </w:numPr>
        <w:spacing w:after="113" w:line="249" w:lineRule="auto"/>
        <w:ind w:right="1401" w:hanging="360"/>
        <w:jc w:val="both"/>
        <w:rPr>
          <w:rFonts w:asciiTheme="minorHAnsi" w:eastAsia="Times New Roman" w:hAnsiTheme="minorHAnsi" w:cstheme="minorHAnsi"/>
          <w:sz w:val="24"/>
        </w:rPr>
      </w:pPr>
      <w:r w:rsidRPr="00F61A57">
        <w:rPr>
          <w:rFonts w:asciiTheme="minorHAnsi" w:eastAsia="Times New Roman" w:hAnsiTheme="minorHAnsi" w:cstheme="minorHAnsi"/>
          <w:sz w:val="24"/>
        </w:rPr>
        <w:t xml:space="preserve">Tespit ve ihtiyaçların belirlenmesi </w:t>
      </w:r>
    </w:p>
    <w:p w:rsidR="003C242F" w:rsidRPr="006D6451" w:rsidRDefault="003C242F" w:rsidP="003C242F">
      <w:pPr>
        <w:spacing w:after="0"/>
        <w:ind w:left="708"/>
        <w:rPr>
          <w:rFonts w:asciiTheme="minorHAnsi" w:hAnsiTheme="minorHAnsi" w:cstheme="minorHAnsi"/>
          <w:sz w:val="24"/>
          <w:szCs w:val="24"/>
        </w:rPr>
      </w:pPr>
      <w:r w:rsidRPr="006D6451">
        <w:rPr>
          <w:rFonts w:asciiTheme="minorHAnsi" w:hAnsiTheme="minorHAnsi" w:cstheme="minorHAnsi"/>
          <w:sz w:val="24"/>
          <w:szCs w:val="24"/>
        </w:rPr>
        <w:tab/>
      </w:r>
    </w:p>
    <w:p w:rsidR="00555BF5" w:rsidRPr="00F61A57" w:rsidRDefault="003C242F" w:rsidP="00F61A57">
      <w:pPr>
        <w:pStyle w:val="Balk3"/>
        <w:ind w:left="703"/>
        <w:rPr>
          <w:rFonts w:asciiTheme="minorHAnsi" w:hAnsiTheme="minorHAnsi" w:cstheme="minorHAnsi"/>
          <w:b/>
          <w:color w:val="FF0000"/>
          <w:sz w:val="32"/>
          <w:szCs w:val="32"/>
        </w:rPr>
      </w:pPr>
      <w:r w:rsidRPr="006D6451">
        <w:rPr>
          <w:rFonts w:asciiTheme="minorHAnsi" w:hAnsiTheme="minorHAnsi" w:cstheme="minorHAnsi"/>
          <w:b/>
          <w:color w:val="FF0000"/>
          <w:sz w:val="32"/>
          <w:szCs w:val="32"/>
        </w:rPr>
        <w:lastRenderedPageBreak/>
        <w:t xml:space="preserve">2.1. Kurumsal Tarihçe </w:t>
      </w:r>
    </w:p>
    <w:p w:rsidR="00555BF5" w:rsidRPr="006D6451" w:rsidRDefault="00555BF5" w:rsidP="00555BF5">
      <w:pPr>
        <w:spacing w:line="300" w:lineRule="auto"/>
        <w:rPr>
          <w:rFonts w:asciiTheme="minorHAnsi" w:eastAsia="Times New Roman" w:hAnsiTheme="minorHAnsi" w:cstheme="minorHAnsi"/>
          <w:color w:val="auto"/>
          <w:sz w:val="24"/>
          <w:szCs w:val="24"/>
        </w:rPr>
      </w:pPr>
      <w:r w:rsidRPr="006D6451">
        <w:rPr>
          <w:rFonts w:asciiTheme="minorHAnsi" w:eastAsia="Times New Roman" w:hAnsiTheme="minorHAnsi" w:cstheme="minorHAnsi"/>
          <w:color w:val="auto"/>
          <w:sz w:val="24"/>
          <w:szCs w:val="24"/>
        </w:rPr>
        <w:t xml:space="preserve">Okulumuz Afyonkarahisar ili Fatih Mahallesi’nde okul öncesi eğitim çağına gelmiş çocuklara eğitim vermek amacıyla </w:t>
      </w:r>
      <w:r w:rsidR="00BD5B57" w:rsidRPr="006D6451">
        <w:rPr>
          <w:rFonts w:asciiTheme="minorHAnsi" w:eastAsia="Times New Roman" w:hAnsiTheme="minorHAnsi" w:cstheme="minorHAnsi"/>
          <w:color w:val="auto"/>
          <w:sz w:val="24"/>
          <w:szCs w:val="24"/>
        </w:rPr>
        <w:t xml:space="preserve">2220 metrekare alana 535 metrekare olacak şekilde </w:t>
      </w:r>
      <w:r w:rsidRPr="006D6451">
        <w:rPr>
          <w:rFonts w:asciiTheme="minorHAnsi" w:eastAsia="Times New Roman" w:hAnsiTheme="minorHAnsi" w:cstheme="minorHAnsi"/>
          <w:color w:val="auto"/>
          <w:sz w:val="24"/>
          <w:szCs w:val="24"/>
        </w:rPr>
        <w:t xml:space="preserve">‘Yıldız Tipi’ projesi kapsamında yapılmıştır. Okulumuz, Fatih </w:t>
      </w:r>
      <w:r w:rsidR="00BD5B57" w:rsidRPr="006D6451">
        <w:rPr>
          <w:rFonts w:asciiTheme="minorHAnsi" w:eastAsia="Times New Roman" w:hAnsiTheme="minorHAnsi" w:cstheme="minorHAnsi"/>
          <w:color w:val="auto"/>
          <w:sz w:val="24"/>
          <w:szCs w:val="24"/>
        </w:rPr>
        <w:t>Mahallesi Posta</w:t>
      </w:r>
      <w:r w:rsidRPr="006D6451">
        <w:rPr>
          <w:rFonts w:asciiTheme="minorHAnsi" w:eastAsia="Times New Roman" w:hAnsiTheme="minorHAnsi" w:cstheme="minorHAnsi"/>
          <w:color w:val="auto"/>
          <w:sz w:val="24"/>
          <w:szCs w:val="24"/>
        </w:rPr>
        <w:t xml:space="preserve"> Yolu 1 Cad. no:30/1 adresinde 21.09.2020 </w:t>
      </w:r>
      <w:r w:rsidR="00BD5B57" w:rsidRPr="006D6451">
        <w:rPr>
          <w:rFonts w:asciiTheme="minorHAnsi" w:eastAsia="Times New Roman" w:hAnsiTheme="minorHAnsi" w:cstheme="minorHAnsi"/>
          <w:color w:val="auto"/>
          <w:sz w:val="24"/>
          <w:szCs w:val="24"/>
        </w:rPr>
        <w:t>tarihinde hayırsever</w:t>
      </w:r>
      <w:r w:rsidRPr="006D6451">
        <w:rPr>
          <w:rFonts w:asciiTheme="minorHAnsi" w:eastAsia="Times New Roman" w:hAnsiTheme="minorHAnsi" w:cstheme="minorHAnsi"/>
          <w:color w:val="auto"/>
          <w:sz w:val="24"/>
          <w:szCs w:val="24"/>
        </w:rPr>
        <w:t xml:space="preserve"> İbrahim Keser’in adı verilerek, 3 derslikle eğitim-öğretime başlamıştır. </w:t>
      </w:r>
    </w:p>
    <w:p w:rsidR="00555BF5" w:rsidRPr="006D6451" w:rsidRDefault="00555BF5" w:rsidP="00555BF5">
      <w:pPr>
        <w:spacing w:line="300" w:lineRule="auto"/>
        <w:rPr>
          <w:rFonts w:asciiTheme="minorHAnsi" w:eastAsia="Times New Roman" w:hAnsiTheme="minorHAnsi" w:cstheme="minorHAnsi"/>
          <w:color w:val="auto"/>
          <w:sz w:val="24"/>
          <w:szCs w:val="24"/>
        </w:rPr>
      </w:pPr>
      <w:r w:rsidRPr="006D6451">
        <w:rPr>
          <w:rFonts w:asciiTheme="minorHAnsi" w:eastAsia="Times New Roman" w:hAnsiTheme="minorHAnsi" w:cstheme="minorHAnsi"/>
          <w:color w:val="auto"/>
          <w:sz w:val="24"/>
          <w:szCs w:val="24"/>
        </w:rPr>
        <w:t>Okulumuzda 5 yaş grubu toplam altı şube bulunmaktadır. İkili eğitim ile devam etmektedir.</w:t>
      </w:r>
    </w:p>
    <w:p w:rsidR="00555BF5" w:rsidRPr="00F61A57" w:rsidRDefault="00555BF5" w:rsidP="00F61A57">
      <w:pPr>
        <w:spacing w:line="300" w:lineRule="auto"/>
        <w:rPr>
          <w:rFonts w:asciiTheme="minorHAnsi" w:eastAsia="Times New Roman" w:hAnsiTheme="minorHAnsi" w:cstheme="minorHAnsi"/>
          <w:color w:val="auto"/>
          <w:sz w:val="24"/>
          <w:szCs w:val="24"/>
        </w:rPr>
      </w:pPr>
      <w:r w:rsidRPr="006D6451">
        <w:rPr>
          <w:rFonts w:asciiTheme="minorHAnsi" w:eastAsia="Times New Roman" w:hAnsiTheme="minorHAnsi" w:cstheme="minorHAnsi"/>
          <w:color w:val="auto"/>
          <w:sz w:val="24"/>
          <w:szCs w:val="24"/>
        </w:rPr>
        <w:t>Okulumuzda 3 derslik, 2 idare odası, 1 yemekhane ve çok amaçlı salon odası/atölye, 1 depo, 1 mutfak, 1 engelli ve 1 personel tuvaleti bulunmaktadır.</w:t>
      </w:r>
    </w:p>
    <w:p w:rsidR="00732F3F" w:rsidRDefault="00732F3F" w:rsidP="00F61A57">
      <w:pPr>
        <w:pStyle w:val="Balk3"/>
        <w:ind w:left="703"/>
        <w:rPr>
          <w:rFonts w:asciiTheme="minorHAnsi" w:hAnsiTheme="minorHAnsi" w:cstheme="minorHAnsi"/>
          <w:b/>
          <w:color w:val="FF0000"/>
          <w:sz w:val="32"/>
          <w:szCs w:val="32"/>
        </w:rPr>
      </w:pPr>
      <w:r w:rsidRPr="006D6451">
        <w:rPr>
          <w:rFonts w:asciiTheme="minorHAnsi" w:hAnsiTheme="minorHAnsi" w:cstheme="minorHAnsi"/>
          <w:b/>
          <w:color w:val="FF0000"/>
          <w:sz w:val="32"/>
          <w:szCs w:val="32"/>
        </w:rPr>
        <w:t xml:space="preserve">2.2. Uygulanmakta Olan Stratejik Planın Değerlendirilmesi </w:t>
      </w:r>
    </w:p>
    <w:p w:rsidR="00F61A57" w:rsidRPr="00F61A57" w:rsidRDefault="00F61A57" w:rsidP="00F61A57"/>
    <w:p w:rsidR="009917B3" w:rsidRPr="006D6451" w:rsidRDefault="00BD5B57" w:rsidP="009917B3">
      <w:pPr>
        <w:ind w:firstLine="851"/>
        <w:rPr>
          <w:rFonts w:asciiTheme="minorHAnsi" w:hAnsiTheme="minorHAnsi" w:cstheme="minorHAnsi"/>
          <w:sz w:val="24"/>
          <w:szCs w:val="24"/>
          <w:lang w:eastAsia="en-US"/>
        </w:rPr>
      </w:pPr>
      <w:r w:rsidRPr="006D6451">
        <w:rPr>
          <w:rFonts w:asciiTheme="minorHAnsi" w:hAnsiTheme="minorHAnsi" w:cstheme="minorHAnsi"/>
          <w:sz w:val="24"/>
          <w:szCs w:val="24"/>
          <w:lang w:eastAsia="en-US"/>
        </w:rPr>
        <w:t>İbrahim Keser</w:t>
      </w:r>
      <w:r w:rsidR="009917B3" w:rsidRPr="006D6451">
        <w:rPr>
          <w:rFonts w:asciiTheme="minorHAnsi" w:hAnsiTheme="minorHAnsi" w:cstheme="minorHAnsi"/>
          <w:sz w:val="24"/>
          <w:szCs w:val="24"/>
          <w:lang w:eastAsia="en-US"/>
        </w:rPr>
        <w:t xml:space="preserve"> Anaokulu Müdürlüğünün uygulanmakta olan Stratejik Planında; “Eğitim Öğretime Erişimin Artırılması, Eğitim Öğretimde Kalitenin Artırılması ve Kurumsal Kapasitenin Geliştiri</w:t>
      </w:r>
      <w:r w:rsidR="001A5461">
        <w:rPr>
          <w:rFonts w:asciiTheme="minorHAnsi" w:hAnsiTheme="minorHAnsi" w:cstheme="minorHAnsi"/>
          <w:sz w:val="24"/>
          <w:szCs w:val="24"/>
          <w:lang w:eastAsia="en-US"/>
        </w:rPr>
        <w:t>lmesi” temalarını içermektedir.</w:t>
      </w:r>
      <w:r w:rsidR="009917B3" w:rsidRPr="006D6451">
        <w:rPr>
          <w:rFonts w:asciiTheme="minorHAnsi" w:hAnsiTheme="minorHAnsi" w:cstheme="minorHAnsi"/>
          <w:sz w:val="24"/>
          <w:szCs w:val="24"/>
          <w:lang w:eastAsia="en-US"/>
        </w:rPr>
        <w:t xml:space="preserve"> Planda yer alan hedefleri gerçekleştirmek için belirlenen tedbir ve stratejilerin tamamına yakını uygulanmıştır. Plan dönemi tamamlanmamış olmasına rağmen performans göstergelerinin büyük çoğunluğunda, plan döneminin son performans hedefine ulaşılmıştır. </w:t>
      </w:r>
    </w:p>
    <w:p w:rsidR="009917B3" w:rsidRPr="006D6451" w:rsidRDefault="009917B3" w:rsidP="009917B3">
      <w:pPr>
        <w:ind w:firstLine="851"/>
        <w:rPr>
          <w:rFonts w:asciiTheme="minorHAnsi" w:hAnsiTheme="minorHAnsi" w:cstheme="minorHAnsi"/>
          <w:sz w:val="24"/>
          <w:szCs w:val="24"/>
          <w:lang w:eastAsia="en-US"/>
        </w:rPr>
      </w:pPr>
      <w:r w:rsidRPr="006D6451">
        <w:rPr>
          <w:rFonts w:asciiTheme="minorHAnsi" w:hAnsiTheme="minorHAnsi" w:cstheme="minorHAnsi"/>
          <w:sz w:val="24"/>
          <w:szCs w:val="24"/>
          <w:lang w:eastAsia="en-US"/>
        </w:rPr>
        <w:t xml:space="preserve">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 </w:t>
      </w:r>
      <w:r w:rsidR="00F0395F">
        <w:rPr>
          <w:rFonts w:asciiTheme="minorHAnsi" w:hAnsiTheme="minorHAnsi" w:cstheme="minorHAnsi"/>
          <w:sz w:val="24"/>
          <w:szCs w:val="24"/>
          <w:lang w:eastAsia="en-US"/>
        </w:rPr>
        <w:t xml:space="preserve"> </w:t>
      </w:r>
      <w:r w:rsidRPr="006D6451">
        <w:rPr>
          <w:rFonts w:asciiTheme="minorHAnsi" w:hAnsiTheme="minorHAnsi" w:cstheme="minorHAnsi"/>
          <w:sz w:val="24"/>
          <w:szCs w:val="24"/>
          <w:lang w:eastAsia="en-US"/>
        </w:rPr>
        <w:t>teması kapsamındaki hedeflerde 5-</w:t>
      </w:r>
      <w:r w:rsidR="00BD5B57" w:rsidRPr="006D6451">
        <w:rPr>
          <w:rFonts w:asciiTheme="minorHAnsi" w:hAnsiTheme="minorHAnsi" w:cstheme="minorHAnsi"/>
          <w:sz w:val="24"/>
          <w:szCs w:val="24"/>
          <w:lang w:eastAsia="en-US"/>
        </w:rPr>
        <w:t xml:space="preserve">6 yaş öğrencilerini </w:t>
      </w:r>
      <w:r w:rsidRPr="006D6451">
        <w:rPr>
          <w:rFonts w:asciiTheme="minorHAnsi" w:hAnsiTheme="minorHAnsi" w:cstheme="minorHAnsi"/>
          <w:sz w:val="24"/>
          <w:szCs w:val="24"/>
          <w:lang w:eastAsia="en-US"/>
        </w:rPr>
        <w:t xml:space="preserve">okullaştırmak, </w:t>
      </w:r>
      <w:r w:rsidR="001A5461">
        <w:rPr>
          <w:rFonts w:asciiTheme="minorHAnsi" w:hAnsiTheme="minorHAnsi" w:cstheme="minorHAnsi"/>
          <w:sz w:val="24"/>
          <w:szCs w:val="24"/>
          <w:lang w:eastAsia="en-US"/>
        </w:rPr>
        <w:t xml:space="preserve"> </w:t>
      </w:r>
      <w:r w:rsidRPr="006D6451">
        <w:rPr>
          <w:rFonts w:asciiTheme="minorHAnsi" w:hAnsiTheme="minorHAnsi" w:cstheme="minorHAnsi"/>
          <w:sz w:val="24"/>
          <w:szCs w:val="24"/>
          <w:lang w:eastAsia="en-US"/>
        </w:rPr>
        <w:t xml:space="preserve">ulusal ve uluslararası projeler hazırlamak, iş sağlığı ve güvenliği çalışmalarını arttırmak ve hedeflere ulaşmak, çağdaş bir nesil yetiştirmek, öğrenci ödüllendirilmek, aileyi eğitim ortamına katmak, bölgede okullaşmamış öğrenci bırakmamak, öğrencileri ilköğretim hayatına her yönden en iyi şekilde hazırlamak ve benzeri göstergelere yer verilmiştir. </w:t>
      </w:r>
    </w:p>
    <w:p w:rsidR="00732F3F" w:rsidRPr="00F61A57" w:rsidRDefault="009917B3" w:rsidP="00F61A57">
      <w:pPr>
        <w:ind w:firstLine="851"/>
        <w:rPr>
          <w:rFonts w:asciiTheme="minorHAnsi" w:hAnsiTheme="minorHAnsi" w:cstheme="minorHAnsi"/>
          <w:sz w:val="24"/>
          <w:szCs w:val="24"/>
          <w:lang w:eastAsia="en-US"/>
        </w:rPr>
      </w:pPr>
      <w:r w:rsidRPr="006D6451">
        <w:rPr>
          <w:rFonts w:asciiTheme="minorHAnsi" w:hAnsiTheme="minorHAnsi" w:cstheme="minorHAnsi"/>
          <w:sz w:val="24"/>
          <w:szCs w:val="24"/>
          <w:lang w:eastAsia="en-US"/>
        </w:rPr>
        <w:t>Hedeflerde Derslik başına düşen öğrenci sayısını tam kapasiteye getirmek, eğitim ortamını zamanın en iyi teknolojileri ile donatmak, öğrencilerin her türlü imkana ulaşmasını kolaylaştırmak, öğretmen eğitimleri, okullarda teknolojik olanakları geliştirme” ve benzeri göstergelere yer verilmiştir. Plandaki hedefler, paydaşlarla yapılan görüşmelerden ortaya çıkan sonuçlara göre belirlenmiştir. Uygulanmakta olan Stratejik Planımızdaki hedefler önceki plan dönemine benzer olarak paydaşlarımızın beklentileri, kurumumuzun faaliyet alanları, ihtiyaçlar ve gelişim alanları ile MEB politikaları, İl Milli Eğitim Müdürlüğü ile Temel Eğitim Genel Müdürlüğünün hedefleri ile birlikte analiz edilerek belirlenmiştir. Bu analiz sonucunda belirlediğimiz hedeflerle, önceki plan dönemindeki hedefler benzerlik göstermektedir.</w:t>
      </w:r>
    </w:p>
    <w:p w:rsidR="0019629C" w:rsidRPr="006D6451" w:rsidRDefault="0019629C" w:rsidP="0019629C">
      <w:pPr>
        <w:pStyle w:val="Balk3"/>
        <w:ind w:left="703"/>
        <w:rPr>
          <w:rFonts w:asciiTheme="minorHAnsi" w:hAnsiTheme="minorHAnsi" w:cstheme="minorHAnsi"/>
          <w:b/>
          <w:color w:val="FF0000"/>
          <w:sz w:val="32"/>
          <w:szCs w:val="32"/>
        </w:rPr>
      </w:pPr>
      <w:r w:rsidRPr="006D6451">
        <w:rPr>
          <w:rFonts w:asciiTheme="minorHAnsi" w:hAnsiTheme="minorHAnsi" w:cstheme="minorHAnsi"/>
          <w:b/>
          <w:color w:val="FF0000"/>
          <w:sz w:val="32"/>
          <w:szCs w:val="32"/>
        </w:rPr>
        <w:lastRenderedPageBreak/>
        <w:t xml:space="preserve">2.3. Yasal Yükümlülükler ve Mevzuat Analizi </w:t>
      </w:r>
    </w:p>
    <w:p w:rsidR="0019629C" w:rsidRPr="006D6451" w:rsidRDefault="0019629C" w:rsidP="0019629C">
      <w:pPr>
        <w:rPr>
          <w:rFonts w:asciiTheme="minorHAnsi" w:hAnsiTheme="minorHAnsi" w:cstheme="minorHAnsi"/>
        </w:rPr>
      </w:pPr>
    </w:p>
    <w:p w:rsidR="0096563B" w:rsidRPr="006D6451" w:rsidRDefault="0019629C" w:rsidP="005415EF">
      <w:pPr>
        <w:ind w:firstLine="993"/>
        <w:rPr>
          <w:rFonts w:asciiTheme="minorHAnsi" w:hAnsiTheme="minorHAnsi" w:cstheme="minorHAnsi"/>
          <w:sz w:val="24"/>
          <w:szCs w:val="24"/>
        </w:rPr>
      </w:pPr>
      <w:r w:rsidRPr="006D6451">
        <w:rPr>
          <w:rFonts w:asciiTheme="minorHAnsi" w:hAnsiTheme="minorHAnsi" w:cstheme="minorHAnsi"/>
          <w:sz w:val="24"/>
          <w:szCs w:val="24"/>
        </w:rPr>
        <w:t xml:space="preserve">Milli Eğitim Müdürlüğü T.C Anayasası çerçevesinde yürüttüğü faaliyetler ve sunduğu hizmetler aşağıda bazıları yazılı Kanun ve Yönetmeliklerde belirtilmiştir. Kurumun yetki, görev ve </w:t>
      </w:r>
      <w:r w:rsidR="00F0395F">
        <w:rPr>
          <w:rFonts w:asciiTheme="minorHAnsi" w:hAnsiTheme="minorHAnsi" w:cstheme="minorHAnsi"/>
          <w:sz w:val="24"/>
          <w:szCs w:val="24"/>
        </w:rPr>
        <w:t>sorumlulukları MEB Okul Öncesi ve İlköğretim Kurumları</w:t>
      </w:r>
      <w:r w:rsidRPr="006D6451">
        <w:rPr>
          <w:rFonts w:asciiTheme="minorHAnsi" w:hAnsiTheme="minorHAnsi" w:cstheme="minorHAnsi"/>
          <w:sz w:val="24"/>
          <w:szCs w:val="24"/>
        </w:rPr>
        <w:t xml:space="preserve"> Yönetmeliğinde açıklanmıştır. Müdürlüğümüz öncelikle bu mevzuat çerçevesinde eğitim öğretim, proje üretme gibi faaliyetlerinde bulunmaktadır.</w:t>
      </w:r>
    </w:p>
    <w:p w:rsidR="0096563B" w:rsidRPr="006D6451" w:rsidRDefault="0096563B" w:rsidP="005415EF">
      <w:pPr>
        <w:ind w:firstLine="993"/>
        <w:rPr>
          <w:rFonts w:asciiTheme="minorHAnsi" w:hAnsiTheme="minorHAnsi" w:cstheme="minorHAnsi"/>
        </w:rPr>
      </w:pPr>
      <w:r w:rsidRPr="006D6451">
        <w:rPr>
          <w:rFonts w:asciiTheme="minorHAnsi" w:hAnsiTheme="minorHAnsi" w:cstheme="minorHAnsi"/>
          <w:sz w:val="24"/>
          <w:szCs w:val="24"/>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rsidR="004E3E4E" w:rsidRPr="006D6451" w:rsidRDefault="005415EF" w:rsidP="005415EF">
      <w:pPr>
        <w:ind w:firstLine="993"/>
        <w:rPr>
          <w:rFonts w:asciiTheme="minorHAnsi" w:hAnsiTheme="minorHAnsi" w:cstheme="minorHAnsi"/>
          <w:sz w:val="24"/>
          <w:szCs w:val="24"/>
        </w:rPr>
      </w:pPr>
      <w:r w:rsidRPr="006D6451">
        <w:rPr>
          <w:rFonts w:asciiTheme="minorHAnsi" w:hAnsiTheme="minorHAnsi" w:cstheme="minorHAnsi"/>
          <w:sz w:val="24"/>
          <w:szCs w:val="24"/>
        </w:rPr>
        <w:t>Okul öncesi eğitim kurumlarında; Güne başlama, oyun, beslenme, temizlik, etkinlik, dinlenme ve günü değerlendirme zamanlarını da içerecek şekilde günde ellişer dakikalık aralıksız 6 etkinlik saati süre ile tekli eğitim yapılması esastır. Ancak kayıt alanında okula kesin kaydı yapılamamış çocuk bulunan okullarda ikili eğitim yapılması zorunludur.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düşen gruplar öncelikli olarak diğer gruplarla birleştirilir. Bunun mümkün olmaması durumunda bu gruplar eğitim ve öğretim yılı sonuna kadar eğitimine devam eder. Bununla birlikte;</w:t>
      </w:r>
    </w:p>
    <w:p w:rsidR="0019629C" w:rsidRPr="006D6451" w:rsidRDefault="0019629C" w:rsidP="0019629C">
      <w:pPr>
        <w:ind w:firstLine="993"/>
        <w:rPr>
          <w:rFonts w:asciiTheme="minorHAnsi" w:hAnsiTheme="minorHAnsi" w:cstheme="minorHAnsi"/>
          <w:sz w:val="24"/>
          <w:szCs w:val="24"/>
          <w:lang w:eastAsia="en-US"/>
        </w:rPr>
      </w:pPr>
      <w:r w:rsidRPr="006D6451">
        <w:rPr>
          <w:rFonts w:asciiTheme="minorHAnsi" w:hAnsiTheme="minorHAnsi" w:cstheme="minorHAnsi"/>
          <w:sz w:val="24"/>
          <w:szCs w:val="24"/>
          <w:lang w:eastAsia="en-US"/>
        </w:rPr>
        <w:t>1. Kaliteli eğitim ve öğretime ilişkin talebin artması.</w:t>
      </w:r>
    </w:p>
    <w:p w:rsidR="0019629C" w:rsidRPr="006D6451" w:rsidRDefault="0019629C" w:rsidP="0019629C">
      <w:pPr>
        <w:ind w:firstLine="993"/>
        <w:rPr>
          <w:rFonts w:asciiTheme="minorHAnsi" w:hAnsiTheme="minorHAnsi" w:cstheme="minorHAnsi"/>
          <w:sz w:val="24"/>
          <w:szCs w:val="24"/>
          <w:lang w:eastAsia="en-US"/>
        </w:rPr>
      </w:pPr>
      <w:r w:rsidRPr="006D6451">
        <w:rPr>
          <w:rFonts w:asciiTheme="minorHAnsi" w:hAnsiTheme="minorHAnsi" w:cstheme="minorHAnsi"/>
          <w:sz w:val="24"/>
          <w:szCs w:val="24"/>
          <w:lang w:eastAsia="en-US"/>
        </w:rPr>
        <w:t>2. Destek sınıfının bulunması.</w:t>
      </w:r>
    </w:p>
    <w:p w:rsidR="0019629C" w:rsidRPr="006D6451" w:rsidRDefault="0019629C" w:rsidP="0019629C">
      <w:pPr>
        <w:ind w:firstLine="993"/>
        <w:rPr>
          <w:rFonts w:asciiTheme="minorHAnsi" w:hAnsiTheme="minorHAnsi" w:cstheme="minorHAnsi"/>
          <w:sz w:val="24"/>
          <w:szCs w:val="24"/>
          <w:lang w:eastAsia="en-US"/>
        </w:rPr>
      </w:pPr>
      <w:r w:rsidRPr="006D6451">
        <w:rPr>
          <w:rFonts w:asciiTheme="minorHAnsi" w:hAnsiTheme="minorHAnsi" w:cstheme="minorHAnsi"/>
          <w:sz w:val="24"/>
          <w:szCs w:val="24"/>
          <w:lang w:eastAsia="en-US"/>
        </w:rPr>
        <w:t>3. Üst politika belgelerinde eğitimin öncelikli alan olarak yer alması.</w:t>
      </w:r>
    </w:p>
    <w:p w:rsidR="0019629C" w:rsidRPr="006D6451" w:rsidRDefault="0019629C" w:rsidP="0019629C">
      <w:pPr>
        <w:ind w:firstLine="993"/>
        <w:rPr>
          <w:rFonts w:asciiTheme="minorHAnsi" w:hAnsiTheme="minorHAnsi" w:cstheme="minorHAnsi"/>
          <w:sz w:val="24"/>
          <w:szCs w:val="24"/>
          <w:lang w:eastAsia="en-US"/>
        </w:rPr>
      </w:pPr>
      <w:r w:rsidRPr="006D6451">
        <w:rPr>
          <w:rFonts w:asciiTheme="minorHAnsi" w:hAnsiTheme="minorHAnsi" w:cstheme="minorHAnsi"/>
          <w:sz w:val="24"/>
          <w:szCs w:val="24"/>
          <w:lang w:eastAsia="en-US"/>
        </w:rPr>
        <w:t>4. Öğretmen arzının yeterli olması.</w:t>
      </w:r>
    </w:p>
    <w:p w:rsidR="0019629C" w:rsidRPr="006D6451" w:rsidRDefault="0019629C" w:rsidP="0019629C">
      <w:pPr>
        <w:ind w:firstLine="993"/>
        <w:rPr>
          <w:rFonts w:asciiTheme="minorHAnsi" w:hAnsiTheme="minorHAnsi" w:cstheme="minorHAnsi"/>
          <w:sz w:val="24"/>
          <w:szCs w:val="24"/>
          <w:lang w:eastAsia="en-US"/>
        </w:rPr>
      </w:pPr>
      <w:r w:rsidRPr="006D6451">
        <w:rPr>
          <w:rFonts w:asciiTheme="minorHAnsi" w:hAnsiTheme="minorHAnsi" w:cstheme="minorHAnsi"/>
          <w:sz w:val="24"/>
          <w:szCs w:val="24"/>
          <w:lang w:eastAsia="en-US"/>
        </w:rPr>
        <w:t>5. Mevcut yönetmeliklerin ve kanunların günümüz şartlarına göre güncellenmesi.</w:t>
      </w:r>
    </w:p>
    <w:p w:rsidR="0019629C" w:rsidRPr="006D6451" w:rsidRDefault="0019629C" w:rsidP="0019629C">
      <w:pPr>
        <w:ind w:firstLine="993"/>
        <w:rPr>
          <w:rFonts w:asciiTheme="minorHAnsi" w:hAnsiTheme="minorHAnsi" w:cstheme="minorHAnsi"/>
          <w:sz w:val="24"/>
          <w:szCs w:val="24"/>
        </w:rPr>
      </w:pPr>
      <w:r w:rsidRPr="006D6451">
        <w:rPr>
          <w:rFonts w:asciiTheme="minorHAnsi" w:hAnsiTheme="minorHAnsi" w:cstheme="minorHAnsi"/>
          <w:sz w:val="24"/>
          <w:szCs w:val="24"/>
        </w:rPr>
        <w:t>6. Eğitim ve öğretimin finansmanında yerel yönetimlerin katkısının yetersiz olması.</w:t>
      </w:r>
    </w:p>
    <w:p w:rsidR="0096563B" w:rsidRPr="006D6451" w:rsidRDefault="0096563B" w:rsidP="0019629C">
      <w:pPr>
        <w:ind w:firstLine="993"/>
        <w:rPr>
          <w:rFonts w:asciiTheme="minorHAnsi" w:hAnsiTheme="minorHAnsi" w:cstheme="minorHAnsi"/>
          <w:sz w:val="24"/>
          <w:szCs w:val="24"/>
        </w:rPr>
      </w:pPr>
    </w:p>
    <w:p w:rsidR="0096563B" w:rsidRPr="006D6451" w:rsidRDefault="0096563B" w:rsidP="0096563B">
      <w:pPr>
        <w:keepNext/>
        <w:keepLines/>
        <w:spacing w:after="13"/>
        <w:ind w:left="703" w:hanging="10"/>
        <w:outlineLvl w:val="2"/>
        <w:rPr>
          <w:rFonts w:asciiTheme="minorHAnsi" w:eastAsia="Cambria" w:hAnsiTheme="minorHAnsi" w:cstheme="minorHAnsi"/>
          <w:b/>
          <w:color w:val="FF0000"/>
          <w:sz w:val="32"/>
        </w:rPr>
      </w:pPr>
      <w:r w:rsidRPr="006D6451">
        <w:rPr>
          <w:rFonts w:asciiTheme="minorHAnsi" w:eastAsia="Cambria" w:hAnsiTheme="minorHAnsi" w:cstheme="minorHAnsi"/>
          <w:b/>
          <w:color w:val="FF0000"/>
          <w:sz w:val="32"/>
        </w:rPr>
        <w:lastRenderedPageBreak/>
        <w:t xml:space="preserve">2.4. Üst Politika Belgeleri Analizi </w:t>
      </w:r>
    </w:p>
    <w:p w:rsidR="0019629C" w:rsidRPr="006D6451" w:rsidRDefault="0019629C" w:rsidP="0019629C">
      <w:pPr>
        <w:ind w:firstLine="993"/>
        <w:rPr>
          <w:rFonts w:asciiTheme="minorHAnsi" w:hAnsiTheme="minorHAnsi" w:cstheme="minorHAnsi"/>
          <w:sz w:val="24"/>
          <w:szCs w:val="24"/>
          <w:lang w:eastAsia="en-US"/>
        </w:rPr>
      </w:pPr>
    </w:p>
    <w:p w:rsidR="00FE3F85" w:rsidRPr="006D6451" w:rsidRDefault="00FE3F85" w:rsidP="00FE3F85">
      <w:pPr>
        <w:ind w:firstLine="993"/>
        <w:rPr>
          <w:rFonts w:asciiTheme="minorHAnsi" w:hAnsiTheme="minorHAnsi" w:cstheme="minorHAnsi"/>
          <w:sz w:val="24"/>
          <w:szCs w:val="24"/>
        </w:rPr>
      </w:pPr>
      <w:r w:rsidRPr="006D6451">
        <w:rPr>
          <w:rFonts w:asciiTheme="minorHAnsi" w:hAnsiTheme="minorHAnsi" w:cstheme="minorHAnsi"/>
          <w:sz w:val="24"/>
          <w:szCs w:val="24"/>
        </w:rPr>
        <w:t>Vergi politikaları açısından irdelediğimizde vergi, resim, harç vb yükümlülükler yasaya göre kanunla belirlenir.</w:t>
      </w:r>
      <w:r w:rsidR="00250887">
        <w:rPr>
          <w:rFonts w:asciiTheme="minorHAnsi" w:hAnsiTheme="minorHAnsi" w:cstheme="minorHAnsi"/>
          <w:sz w:val="24"/>
          <w:szCs w:val="24"/>
        </w:rPr>
        <w:t xml:space="preserve"> </w:t>
      </w:r>
      <w:r w:rsidRPr="006D6451">
        <w:rPr>
          <w:rFonts w:asciiTheme="minorHAnsi" w:hAnsiTheme="minorHAnsi" w:cstheme="minorHAnsi"/>
          <w:sz w:val="24"/>
          <w:szCs w:val="24"/>
        </w:rPr>
        <w:t>Yürürlülükte</w:t>
      </w:r>
      <w:r w:rsidR="00FF5108">
        <w:rPr>
          <w:rFonts w:asciiTheme="minorHAnsi" w:hAnsiTheme="minorHAnsi" w:cstheme="minorHAnsi"/>
          <w:sz w:val="24"/>
          <w:szCs w:val="24"/>
        </w:rPr>
        <w:t xml:space="preserve"> </w:t>
      </w:r>
      <w:r w:rsidRPr="006D6451">
        <w:rPr>
          <w:rFonts w:asciiTheme="minorHAnsi" w:hAnsiTheme="minorHAnsi" w:cstheme="minorHAnsi"/>
          <w:sz w:val="24"/>
          <w:szCs w:val="24"/>
        </w:rPr>
        <w:t>ki gerçek ve tüzel kişilerin kanunlar uyarınca gelirlerinden ve bazı hukuki işlemlerden belli oranlarda vergi alınmaktadır.</w:t>
      </w:r>
      <w:r w:rsidR="00250887">
        <w:rPr>
          <w:rFonts w:asciiTheme="minorHAnsi" w:hAnsiTheme="minorHAnsi" w:cstheme="minorHAnsi"/>
          <w:sz w:val="24"/>
          <w:szCs w:val="24"/>
        </w:rPr>
        <w:t xml:space="preserve"> </w:t>
      </w:r>
      <w:r w:rsidRPr="006D6451">
        <w:rPr>
          <w:rFonts w:asciiTheme="minorHAnsi" w:hAnsiTheme="minorHAnsi" w:cstheme="minorHAnsi"/>
          <w:sz w:val="24"/>
          <w:szCs w:val="24"/>
        </w:rPr>
        <w:t>Söz konusu vergilerin kimler tarafından hangi şartlara göre hangi oranlarda alınacağı kanunlarda açıkça belirtilmektedir</w:t>
      </w:r>
      <w:r w:rsidR="00250887">
        <w:rPr>
          <w:rFonts w:asciiTheme="minorHAnsi" w:hAnsiTheme="minorHAnsi" w:cstheme="minorHAnsi"/>
          <w:sz w:val="24"/>
          <w:szCs w:val="24"/>
        </w:rPr>
        <w:t>.</w:t>
      </w:r>
      <w:r w:rsidRPr="006D6451">
        <w:rPr>
          <w:rFonts w:asciiTheme="minorHAnsi" w:hAnsiTheme="minorHAnsi" w:cstheme="minorHAnsi"/>
          <w:sz w:val="24"/>
          <w:szCs w:val="24"/>
        </w:rPr>
        <w:t xml:space="preserve"> Eğitim politikalarının belirlenmesinde paydaşların görüş ve önerilerinin dikkate alınması. </w:t>
      </w:r>
    </w:p>
    <w:p w:rsidR="00FE3F85" w:rsidRPr="006D6451" w:rsidRDefault="00FE3F85" w:rsidP="0037321E">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rPr>
        <w:t>Personel donanımlarının</w:t>
      </w:r>
      <w:r w:rsidR="00250887">
        <w:rPr>
          <w:rFonts w:asciiTheme="minorHAnsi" w:hAnsiTheme="minorHAnsi" w:cstheme="minorHAnsi"/>
          <w:sz w:val="24"/>
          <w:szCs w:val="24"/>
        </w:rPr>
        <w:t xml:space="preserve"> </w:t>
      </w:r>
      <w:r w:rsidRPr="006D6451">
        <w:rPr>
          <w:rFonts w:asciiTheme="minorHAnsi" w:hAnsiTheme="minorHAnsi" w:cstheme="minorHAnsi"/>
          <w:sz w:val="24"/>
          <w:szCs w:val="24"/>
        </w:rPr>
        <w:t>yeterli düzeyde olması.</w:t>
      </w:r>
    </w:p>
    <w:p w:rsidR="00FE3F85" w:rsidRPr="006D6451" w:rsidRDefault="00FE3F85" w:rsidP="0037321E">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rPr>
        <w:t>Diğer kurumların mesleki ve teknik eğitim konusunda iş birliğine açık olması.</w:t>
      </w:r>
    </w:p>
    <w:p w:rsidR="00FE3F85" w:rsidRPr="006D6451" w:rsidRDefault="00FE3F85" w:rsidP="0037321E">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rPr>
        <w:t>Üst politika belgelerinde eğitimin öncelikli alan olarak yer alması.</w:t>
      </w:r>
    </w:p>
    <w:p w:rsidR="00FE3F85" w:rsidRPr="006D6451" w:rsidRDefault="00FE3F85" w:rsidP="0037321E">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rPr>
        <w:t>Merkezi yönetim bütçesinden eğitime ayrılan payın artış eğiliminde olması.</w:t>
      </w:r>
    </w:p>
    <w:p w:rsidR="00FE3F85" w:rsidRPr="006D6451" w:rsidRDefault="00250887" w:rsidP="0037321E">
      <w:pPr>
        <w:pStyle w:val="ListeParagraf"/>
        <w:numPr>
          <w:ilvl w:val="0"/>
          <w:numId w:val="10"/>
        </w:numPr>
        <w:rPr>
          <w:rFonts w:asciiTheme="minorHAnsi" w:hAnsiTheme="minorHAnsi" w:cstheme="minorHAnsi"/>
          <w:sz w:val="24"/>
          <w:szCs w:val="24"/>
        </w:rPr>
      </w:pPr>
      <w:r>
        <w:rPr>
          <w:rFonts w:asciiTheme="minorHAnsi" w:hAnsiTheme="minorHAnsi" w:cstheme="minorHAnsi"/>
          <w:sz w:val="24"/>
          <w:szCs w:val="24"/>
        </w:rPr>
        <w:t xml:space="preserve">Bakanlığı </w:t>
      </w:r>
      <w:r w:rsidR="00FE3F85" w:rsidRPr="006D6451">
        <w:rPr>
          <w:rFonts w:asciiTheme="minorHAnsi" w:hAnsiTheme="minorHAnsi" w:cstheme="minorHAnsi"/>
          <w:sz w:val="24"/>
          <w:szCs w:val="24"/>
        </w:rPr>
        <w:t xml:space="preserve"> eğitime yeni yaklaşımların</w:t>
      </w:r>
      <w:r>
        <w:rPr>
          <w:rFonts w:asciiTheme="minorHAnsi" w:hAnsiTheme="minorHAnsi" w:cstheme="minorHAnsi"/>
          <w:sz w:val="24"/>
          <w:szCs w:val="24"/>
        </w:rPr>
        <w:t>ın</w:t>
      </w:r>
      <w:r w:rsidR="00FE3F85" w:rsidRPr="006D6451">
        <w:rPr>
          <w:rFonts w:asciiTheme="minorHAnsi" w:hAnsiTheme="minorHAnsi" w:cstheme="minorHAnsi"/>
          <w:sz w:val="24"/>
          <w:szCs w:val="24"/>
        </w:rPr>
        <w:t xml:space="preserve"> olması.</w:t>
      </w:r>
    </w:p>
    <w:p w:rsidR="00FE3F85" w:rsidRPr="006D6451" w:rsidRDefault="00FE3F85" w:rsidP="0037321E">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rPr>
        <w:t>Bakanlığımızda; katılımcı, planlı, gelişimci, şeffaf ve performansa dayalı stratejik yönetim” anlayışına geçme çabaları.</w:t>
      </w:r>
    </w:p>
    <w:p w:rsidR="00FE3F85" w:rsidRPr="006D6451" w:rsidRDefault="00FE3F85" w:rsidP="0037321E">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rPr>
        <w:t>Çevremizde kurumsal ve bireysel bazda sürekli gelişmeyi hedefleyen bilinç düzeyinin artıyor olması</w:t>
      </w:r>
      <w:r w:rsidR="00250887">
        <w:rPr>
          <w:rFonts w:asciiTheme="minorHAnsi" w:hAnsiTheme="minorHAnsi" w:cstheme="minorHAnsi"/>
          <w:sz w:val="24"/>
          <w:szCs w:val="24"/>
        </w:rPr>
        <w:t>.</w:t>
      </w:r>
    </w:p>
    <w:p w:rsidR="00FE3F85" w:rsidRPr="006D6451" w:rsidRDefault="00FE3F85" w:rsidP="0037321E">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rPr>
        <w:t>Hayat boyu öğrenmeyi destekleyen devlet politikaların varlığı.</w:t>
      </w:r>
    </w:p>
    <w:p w:rsidR="00FE3F85" w:rsidRPr="006D6451" w:rsidRDefault="00FE3F85" w:rsidP="0037321E">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lang w:eastAsia="en-US"/>
        </w:rPr>
        <w:t>Öğrenci ve ailelerin eğitim öğretim hizmetleri hakkında az bilgiye sahip olmaları.</w:t>
      </w:r>
    </w:p>
    <w:p w:rsidR="00FE3F85" w:rsidRPr="006D6451" w:rsidRDefault="00FE3F85" w:rsidP="0037321E">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lang w:eastAsia="en-US"/>
        </w:rPr>
        <w:t>Nüfus hareketleri ve kentleşmede yaşanan hızlı değişim.</w:t>
      </w:r>
    </w:p>
    <w:p w:rsidR="00FE3F85" w:rsidRPr="006D6451" w:rsidRDefault="00FE3F85" w:rsidP="0037321E">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lang w:eastAsia="en-US"/>
        </w:rPr>
        <w:t>Yabancı uyruklu vatandaşların çoğalması</w:t>
      </w:r>
      <w:r w:rsidR="00250887">
        <w:rPr>
          <w:rFonts w:asciiTheme="minorHAnsi" w:hAnsiTheme="minorHAnsi" w:cstheme="minorHAnsi"/>
          <w:sz w:val="24"/>
          <w:szCs w:val="24"/>
          <w:lang w:eastAsia="en-US"/>
        </w:rPr>
        <w:t>.</w:t>
      </w:r>
    </w:p>
    <w:p w:rsidR="00FE3F85" w:rsidRPr="006D6451" w:rsidRDefault="00FE3F85" w:rsidP="0037321E">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rPr>
        <w:t>Eğitim politikalarında yaşanan değişimlerin eğitim kalitesini olumsuz etkilemesi</w:t>
      </w:r>
      <w:r w:rsidR="00250887">
        <w:rPr>
          <w:rFonts w:asciiTheme="minorHAnsi" w:hAnsiTheme="minorHAnsi" w:cstheme="minorHAnsi"/>
          <w:sz w:val="24"/>
          <w:szCs w:val="24"/>
        </w:rPr>
        <w:t>.</w:t>
      </w:r>
    </w:p>
    <w:p w:rsidR="00FE3F85" w:rsidRDefault="00FE3F85" w:rsidP="00843597">
      <w:pPr>
        <w:pStyle w:val="ListeParagraf"/>
        <w:numPr>
          <w:ilvl w:val="0"/>
          <w:numId w:val="10"/>
        </w:numPr>
        <w:rPr>
          <w:rFonts w:asciiTheme="minorHAnsi" w:hAnsiTheme="minorHAnsi" w:cstheme="minorHAnsi"/>
          <w:sz w:val="24"/>
          <w:szCs w:val="24"/>
        </w:rPr>
      </w:pPr>
      <w:r w:rsidRPr="006D6451">
        <w:rPr>
          <w:rFonts w:asciiTheme="minorHAnsi" w:hAnsiTheme="minorHAnsi" w:cstheme="minorHAnsi"/>
          <w:sz w:val="24"/>
          <w:szCs w:val="24"/>
        </w:rPr>
        <w:t>Girişimcilik konusunda farkındalığın artması</w:t>
      </w:r>
      <w:r w:rsidR="00250887">
        <w:rPr>
          <w:rFonts w:asciiTheme="minorHAnsi" w:hAnsiTheme="minorHAnsi" w:cstheme="minorHAnsi"/>
          <w:sz w:val="24"/>
          <w:szCs w:val="24"/>
        </w:rPr>
        <w:t>.</w:t>
      </w:r>
    </w:p>
    <w:p w:rsidR="00F61A57" w:rsidRDefault="00F61A57" w:rsidP="00F61A57">
      <w:pPr>
        <w:rPr>
          <w:rFonts w:asciiTheme="minorHAnsi" w:hAnsiTheme="minorHAnsi" w:cstheme="minorHAnsi"/>
          <w:sz w:val="24"/>
          <w:szCs w:val="24"/>
        </w:rPr>
      </w:pPr>
    </w:p>
    <w:p w:rsidR="00F61A57" w:rsidRDefault="00F61A57" w:rsidP="00F61A57">
      <w:pPr>
        <w:rPr>
          <w:rFonts w:asciiTheme="minorHAnsi" w:hAnsiTheme="minorHAnsi" w:cstheme="minorHAnsi"/>
          <w:sz w:val="24"/>
          <w:szCs w:val="24"/>
        </w:rPr>
      </w:pPr>
    </w:p>
    <w:p w:rsidR="008C7B70" w:rsidRDefault="008C7B70" w:rsidP="00F61A57">
      <w:pPr>
        <w:rPr>
          <w:rFonts w:asciiTheme="minorHAnsi" w:hAnsiTheme="minorHAnsi" w:cstheme="minorHAnsi"/>
          <w:sz w:val="24"/>
          <w:szCs w:val="24"/>
        </w:rPr>
      </w:pPr>
    </w:p>
    <w:p w:rsidR="008C7B70" w:rsidRDefault="008C7B70" w:rsidP="00F61A57">
      <w:pPr>
        <w:rPr>
          <w:rFonts w:asciiTheme="minorHAnsi" w:hAnsiTheme="minorHAnsi" w:cstheme="minorHAnsi"/>
          <w:sz w:val="24"/>
          <w:szCs w:val="24"/>
        </w:rPr>
      </w:pPr>
    </w:p>
    <w:p w:rsidR="00F61A57" w:rsidRDefault="00F61A57" w:rsidP="00F61A57">
      <w:pPr>
        <w:rPr>
          <w:rFonts w:asciiTheme="minorHAnsi" w:hAnsiTheme="minorHAnsi" w:cstheme="minorHAnsi"/>
          <w:sz w:val="24"/>
          <w:szCs w:val="24"/>
        </w:rPr>
      </w:pPr>
    </w:p>
    <w:p w:rsidR="00F61A57" w:rsidRPr="00F61A57" w:rsidRDefault="00F61A57" w:rsidP="00F61A57">
      <w:pPr>
        <w:rPr>
          <w:rFonts w:asciiTheme="minorHAnsi" w:hAnsiTheme="minorHAnsi" w:cstheme="minorHAnsi"/>
          <w:sz w:val="24"/>
          <w:szCs w:val="24"/>
        </w:rPr>
      </w:pPr>
    </w:p>
    <w:p w:rsidR="00FE3F85" w:rsidRPr="00D37F80" w:rsidRDefault="00005F4A" w:rsidP="00005F4A">
      <w:pPr>
        <w:spacing w:after="4" w:line="250" w:lineRule="auto"/>
        <w:ind w:left="703" w:right="168"/>
        <w:rPr>
          <w:rFonts w:asciiTheme="minorHAnsi" w:hAnsiTheme="minorHAnsi" w:cstheme="minorHAnsi"/>
          <w:b/>
          <w:color w:val="000000" w:themeColor="text1"/>
          <w:sz w:val="20"/>
          <w:szCs w:val="20"/>
        </w:rPr>
      </w:pPr>
      <w:r w:rsidRPr="00D37F80">
        <w:rPr>
          <w:rFonts w:asciiTheme="minorHAnsi" w:hAnsiTheme="minorHAnsi" w:cstheme="minorHAnsi"/>
          <w:b/>
          <w:color w:val="000000" w:themeColor="text1"/>
          <w:sz w:val="20"/>
          <w:szCs w:val="20"/>
        </w:rPr>
        <w:t xml:space="preserve">Tablo 2. Üst Politika Belgeleri Analizi Tablosu </w:t>
      </w:r>
    </w:p>
    <w:tbl>
      <w:tblPr>
        <w:tblW w:w="12517" w:type="dxa"/>
        <w:tblInd w:w="498" w:type="dxa"/>
        <w:tblCellMar>
          <w:top w:w="38" w:type="dxa"/>
          <w:left w:w="107" w:type="dxa"/>
          <w:right w:w="95" w:type="dxa"/>
        </w:tblCellMar>
        <w:tblLook w:val="04A0" w:firstRow="1" w:lastRow="0" w:firstColumn="1" w:lastColumn="0" w:noHBand="0" w:noVBand="1"/>
      </w:tblPr>
      <w:tblGrid>
        <w:gridCol w:w="2927"/>
        <w:gridCol w:w="2066"/>
        <w:gridCol w:w="7524"/>
      </w:tblGrid>
      <w:tr w:rsidR="00CA5157" w:rsidRPr="006D6451" w:rsidTr="00843597">
        <w:trPr>
          <w:trHeight w:val="881"/>
        </w:trPr>
        <w:tc>
          <w:tcPr>
            <w:tcW w:w="29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CA5157" w:rsidRPr="00843597" w:rsidRDefault="00CA5157" w:rsidP="00CA5157">
            <w:pPr>
              <w:rPr>
                <w:rFonts w:asciiTheme="minorHAnsi" w:eastAsia="Cambria" w:hAnsiTheme="minorHAnsi" w:cstheme="minorHAnsi"/>
                <w:color w:val="000000" w:themeColor="text1"/>
                <w:sz w:val="16"/>
              </w:rPr>
            </w:pPr>
            <w:r w:rsidRPr="00843597">
              <w:rPr>
                <w:rFonts w:asciiTheme="minorHAnsi" w:eastAsia="Cambria" w:hAnsiTheme="minorHAnsi" w:cstheme="minorHAnsi"/>
                <w:b/>
                <w:color w:val="000000" w:themeColor="text1"/>
                <w:sz w:val="16"/>
              </w:rPr>
              <w:t xml:space="preserve">Üst </w:t>
            </w:r>
          </w:p>
          <w:p w:rsidR="00CA5157" w:rsidRPr="00843597" w:rsidRDefault="00CA5157" w:rsidP="00CA5157">
            <w:pPr>
              <w:rPr>
                <w:rFonts w:asciiTheme="minorHAnsi" w:eastAsia="Cambria" w:hAnsiTheme="minorHAnsi" w:cstheme="minorHAnsi"/>
                <w:color w:val="000000" w:themeColor="text1"/>
                <w:sz w:val="16"/>
              </w:rPr>
            </w:pPr>
            <w:r w:rsidRPr="00843597">
              <w:rPr>
                <w:rFonts w:asciiTheme="minorHAnsi" w:eastAsia="Cambria" w:hAnsiTheme="minorHAnsi" w:cstheme="minorHAnsi"/>
                <w:b/>
                <w:color w:val="000000" w:themeColor="text1"/>
                <w:sz w:val="16"/>
              </w:rPr>
              <w:t xml:space="preserve">Politika </w:t>
            </w:r>
          </w:p>
          <w:p w:rsidR="00CA5157" w:rsidRPr="00843597" w:rsidRDefault="00CA5157" w:rsidP="00CA5157">
            <w:pPr>
              <w:rPr>
                <w:rFonts w:asciiTheme="minorHAnsi" w:eastAsia="Cambria" w:hAnsiTheme="minorHAnsi" w:cstheme="minorHAnsi"/>
                <w:color w:val="000000" w:themeColor="text1"/>
                <w:sz w:val="16"/>
              </w:rPr>
            </w:pPr>
            <w:r w:rsidRPr="00843597">
              <w:rPr>
                <w:rFonts w:asciiTheme="minorHAnsi" w:eastAsia="Cambria" w:hAnsiTheme="minorHAnsi" w:cstheme="minorHAnsi"/>
                <w:b/>
                <w:color w:val="000000" w:themeColor="text1"/>
                <w:sz w:val="16"/>
              </w:rPr>
              <w:t xml:space="preserve">Belgesi </w:t>
            </w:r>
          </w:p>
        </w:tc>
        <w:tc>
          <w:tcPr>
            <w:tcW w:w="2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CA5157" w:rsidRPr="00843597" w:rsidRDefault="00CA5157" w:rsidP="00CA5157">
            <w:pPr>
              <w:ind w:left="1"/>
              <w:rPr>
                <w:rFonts w:asciiTheme="minorHAnsi" w:eastAsia="Cambria" w:hAnsiTheme="minorHAnsi" w:cstheme="minorHAnsi"/>
                <w:color w:val="000000" w:themeColor="text1"/>
                <w:sz w:val="16"/>
              </w:rPr>
            </w:pPr>
            <w:r w:rsidRPr="00843597">
              <w:rPr>
                <w:rFonts w:asciiTheme="minorHAnsi" w:eastAsia="Cambria" w:hAnsiTheme="minorHAnsi" w:cstheme="minorHAnsi"/>
                <w:b/>
                <w:color w:val="000000" w:themeColor="text1"/>
                <w:sz w:val="16"/>
              </w:rPr>
              <w:t xml:space="preserve">İlgili Bölüm/Referans </w:t>
            </w:r>
          </w:p>
        </w:tc>
        <w:tc>
          <w:tcPr>
            <w:tcW w:w="752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CA5157" w:rsidRPr="00843597" w:rsidRDefault="00CA5157" w:rsidP="00CA5157">
            <w:pPr>
              <w:ind w:left="1"/>
              <w:rPr>
                <w:rFonts w:asciiTheme="minorHAnsi" w:eastAsia="Cambria" w:hAnsiTheme="minorHAnsi" w:cstheme="minorHAnsi"/>
                <w:color w:val="000000" w:themeColor="text1"/>
                <w:sz w:val="16"/>
              </w:rPr>
            </w:pPr>
            <w:r w:rsidRPr="00843597">
              <w:rPr>
                <w:rFonts w:asciiTheme="minorHAnsi" w:eastAsia="Cambria" w:hAnsiTheme="minorHAnsi" w:cstheme="minorHAnsi"/>
                <w:b/>
                <w:color w:val="000000" w:themeColor="text1"/>
                <w:sz w:val="16"/>
              </w:rPr>
              <w:t xml:space="preserve">Verilen Görevler/İhtiyaçlar </w:t>
            </w:r>
          </w:p>
        </w:tc>
      </w:tr>
      <w:tr w:rsidR="00005F4A" w:rsidRPr="006D6451" w:rsidTr="00843597">
        <w:trPr>
          <w:trHeight w:val="1219"/>
        </w:trPr>
        <w:tc>
          <w:tcPr>
            <w:tcW w:w="29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005F4A" w:rsidRPr="00843597" w:rsidRDefault="00005F4A" w:rsidP="00005F4A">
            <w:pPr>
              <w:ind w:right="82"/>
              <w:rPr>
                <w:rFonts w:asciiTheme="minorHAnsi" w:hAnsiTheme="minorHAnsi" w:cstheme="minorHAnsi"/>
                <w:color w:val="000000" w:themeColor="text1"/>
                <w:sz w:val="16"/>
              </w:rPr>
            </w:pPr>
            <w:r w:rsidRPr="00843597">
              <w:rPr>
                <w:rFonts w:asciiTheme="minorHAnsi" w:hAnsiTheme="minorHAnsi" w:cstheme="minorHAnsi"/>
                <w:b/>
                <w:color w:val="000000" w:themeColor="text1"/>
                <w:sz w:val="16"/>
              </w:rPr>
              <w:t xml:space="preserve">5018 </w:t>
            </w:r>
            <w:r w:rsidRPr="00843597">
              <w:rPr>
                <w:rFonts w:asciiTheme="minorHAnsi" w:eastAsia="Times New Roman" w:hAnsiTheme="minorHAnsi" w:cstheme="minorHAnsi"/>
                <w:b/>
                <w:color w:val="000000" w:themeColor="text1"/>
                <w:sz w:val="16"/>
              </w:rPr>
              <w:t xml:space="preserve">sayılı Kamu Mali Yönetimi ve Kontrol </w:t>
            </w:r>
            <w:r w:rsidRPr="00843597">
              <w:rPr>
                <w:rFonts w:asciiTheme="minorHAnsi" w:hAnsiTheme="minorHAnsi" w:cstheme="minorHAnsi"/>
                <w:color w:val="000000" w:themeColor="text1"/>
                <w:sz w:val="16"/>
              </w:rPr>
              <w:t>Kanunu</w:t>
            </w:r>
          </w:p>
        </w:tc>
        <w:tc>
          <w:tcPr>
            <w:tcW w:w="2066" w:type="dxa"/>
            <w:tcBorders>
              <w:top w:val="single" w:sz="4" w:space="0" w:color="000000"/>
              <w:left w:val="single" w:sz="4" w:space="0" w:color="000000"/>
              <w:bottom w:val="single" w:sz="4" w:space="0" w:color="000000"/>
              <w:right w:val="single" w:sz="4" w:space="0" w:color="000000"/>
            </w:tcBorders>
            <w:vAlign w:val="center"/>
          </w:tcPr>
          <w:p w:rsidR="00005F4A" w:rsidRPr="00843597" w:rsidRDefault="00005F4A" w:rsidP="0037321E">
            <w:pPr>
              <w:numPr>
                <w:ilvl w:val="0"/>
                <w:numId w:val="11"/>
              </w:numPr>
              <w:ind w:right="292" w:hanging="199"/>
              <w:jc w:val="center"/>
              <w:rPr>
                <w:rFonts w:asciiTheme="minorHAnsi" w:hAnsiTheme="minorHAnsi" w:cstheme="minorHAnsi"/>
                <w:b/>
                <w:color w:val="000000" w:themeColor="text1"/>
                <w:sz w:val="16"/>
              </w:rPr>
            </w:pPr>
            <w:r w:rsidRPr="00843597">
              <w:rPr>
                <w:rFonts w:asciiTheme="minorHAnsi" w:hAnsiTheme="minorHAnsi" w:cstheme="minorHAnsi"/>
                <w:b/>
                <w:color w:val="000000" w:themeColor="text1"/>
                <w:sz w:val="16"/>
              </w:rPr>
              <w:t xml:space="preserve">9. Madde, </w:t>
            </w:r>
          </w:p>
          <w:p w:rsidR="00005F4A" w:rsidRPr="00843597" w:rsidRDefault="00005F4A" w:rsidP="0037321E">
            <w:pPr>
              <w:numPr>
                <w:ilvl w:val="0"/>
                <w:numId w:val="11"/>
              </w:numPr>
              <w:ind w:right="292" w:hanging="199"/>
              <w:jc w:val="center"/>
              <w:rPr>
                <w:rFonts w:asciiTheme="minorHAnsi" w:hAnsiTheme="minorHAnsi" w:cstheme="minorHAnsi"/>
                <w:b/>
                <w:color w:val="000000" w:themeColor="text1"/>
                <w:sz w:val="16"/>
              </w:rPr>
            </w:pPr>
            <w:r w:rsidRPr="00843597">
              <w:rPr>
                <w:rFonts w:asciiTheme="minorHAnsi" w:hAnsiTheme="minorHAnsi" w:cstheme="minorHAnsi"/>
                <w:b/>
                <w:color w:val="000000" w:themeColor="text1"/>
                <w:sz w:val="16"/>
              </w:rPr>
              <w:t xml:space="preserve">41. Madde </w:t>
            </w:r>
          </w:p>
        </w:tc>
        <w:tc>
          <w:tcPr>
            <w:tcW w:w="7524" w:type="dxa"/>
            <w:tcBorders>
              <w:top w:val="single" w:sz="4" w:space="0" w:color="000000"/>
              <w:left w:val="single" w:sz="4" w:space="0" w:color="000000"/>
              <w:bottom w:val="single" w:sz="4" w:space="0" w:color="000000"/>
              <w:right w:val="single" w:sz="4" w:space="0" w:color="000000"/>
            </w:tcBorders>
          </w:tcPr>
          <w:p w:rsidR="00005F4A" w:rsidRPr="00843597" w:rsidRDefault="00005F4A" w:rsidP="00005F4A">
            <w:pPr>
              <w:spacing w:after="19" w:line="258" w:lineRule="auto"/>
              <w:ind w:left="143" w:right="465"/>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 xml:space="preserve">Kurum Faaliyetlerinde bütçenin etkin ve verimli kullanımı </w:t>
            </w:r>
          </w:p>
          <w:p w:rsidR="00005F4A" w:rsidRPr="00843597" w:rsidRDefault="00005F4A" w:rsidP="00005F4A">
            <w:pPr>
              <w:ind w:left="143"/>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 xml:space="preserve">Stratejik Plan Hazırlama </w:t>
            </w:r>
          </w:p>
          <w:p w:rsidR="00005F4A" w:rsidRPr="00843597" w:rsidRDefault="00005F4A" w:rsidP="00005F4A">
            <w:pPr>
              <w:spacing w:after="18"/>
              <w:ind w:left="143"/>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 xml:space="preserve">Performans Programı </w:t>
            </w:r>
          </w:p>
          <w:p w:rsidR="00005F4A" w:rsidRPr="00843597" w:rsidRDefault="00005F4A" w:rsidP="00005F4A">
            <w:pPr>
              <w:spacing w:after="19"/>
              <w:ind w:left="143"/>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 xml:space="preserve">Hazırlama </w:t>
            </w:r>
          </w:p>
          <w:p w:rsidR="00005F4A" w:rsidRPr="00843597" w:rsidRDefault="00005F4A" w:rsidP="00005F4A">
            <w:pPr>
              <w:ind w:left="143"/>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 xml:space="preserve">Faaliyet Raporu Hazırlama </w:t>
            </w:r>
          </w:p>
        </w:tc>
      </w:tr>
      <w:tr w:rsidR="00005F4A" w:rsidRPr="006D6451" w:rsidTr="00843597">
        <w:trPr>
          <w:trHeight w:val="263"/>
        </w:trPr>
        <w:tc>
          <w:tcPr>
            <w:tcW w:w="29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05F4A" w:rsidRPr="00843597" w:rsidRDefault="00005F4A" w:rsidP="00005F4A">
            <w:pPr>
              <w:rPr>
                <w:rFonts w:asciiTheme="minorHAnsi" w:hAnsiTheme="minorHAnsi" w:cstheme="minorHAnsi"/>
                <w:color w:val="000000" w:themeColor="text1"/>
                <w:sz w:val="16"/>
              </w:rPr>
            </w:pPr>
            <w:r w:rsidRPr="00843597">
              <w:rPr>
                <w:rFonts w:asciiTheme="minorHAnsi" w:hAnsiTheme="minorHAnsi" w:cstheme="minorHAnsi"/>
                <w:b/>
                <w:color w:val="000000" w:themeColor="text1"/>
                <w:sz w:val="16"/>
              </w:rPr>
              <w:t xml:space="preserve">30344 </w:t>
            </w:r>
            <w:r w:rsidRPr="00843597">
              <w:rPr>
                <w:rFonts w:asciiTheme="minorHAnsi" w:eastAsia="Times New Roman" w:hAnsiTheme="minorHAnsi" w:cstheme="minorHAnsi"/>
                <w:b/>
                <w:color w:val="000000" w:themeColor="text1"/>
                <w:sz w:val="16"/>
              </w:rPr>
              <w:t xml:space="preserve">sayılı Kamu İdarelerinde Stratejik Plan Hazırlamaya İlişkin Usul ve Esaslar Hakkında Yönetmelik (26 Şubat 2018) </w:t>
            </w:r>
          </w:p>
        </w:tc>
        <w:tc>
          <w:tcPr>
            <w:tcW w:w="2066" w:type="dxa"/>
            <w:tcBorders>
              <w:top w:val="single" w:sz="4" w:space="0" w:color="000000"/>
              <w:left w:val="single" w:sz="4" w:space="0" w:color="000000"/>
              <w:bottom w:val="single" w:sz="4" w:space="0" w:color="000000"/>
              <w:right w:val="single" w:sz="4" w:space="0" w:color="000000"/>
            </w:tcBorders>
            <w:vAlign w:val="center"/>
          </w:tcPr>
          <w:p w:rsidR="00005F4A" w:rsidRPr="00843597" w:rsidRDefault="00005F4A" w:rsidP="00005F4A">
            <w:pPr>
              <w:ind w:right="93"/>
              <w:jc w:val="center"/>
              <w:rPr>
                <w:rFonts w:asciiTheme="minorHAnsi" w:hAnsiTheme="minorHAnsi" w:cstheme="minorHAnsi"/>
                <w:b/>
                <w:color w:val="000000" w:themeColor="text1"/>
                <w:sz w:val="16"/>
              </w:rPr>
            </w:pPr>
            <w:r w:rsidRPr="00843597">
              <w:rPr>
                <w:rFonts w:asciiTheme="minorHAnsi" w:hAnsiTheme="minorHAnsi" w:cstheme="minorHAnsi"/>
                <w:b/>
                <w:color w:val="000000" w:themeColor="text1"/>
                <w:sz w:val="16"/>
              </w:rPr>
              <w:t xml:space="preserve">Tümü </w:t>
            </w:r>
          </w:p>
        </w:tc>
        <w:tc>
          <w:tcPr>
            <w:tcW w:w="7524" w:type="dxa"/>
            <w:tcBorders>
              <w:top w:val="single" w:sz="4" w:space="0" w:color="000000"/>
              <w:left w:val="single" w:sz="4" w:space="0" w:color="000000"/>
              <w:bottom w:val="single" w:sz="4" w:space="0" w:color="000000"/>
              <w:right w:val="single" w:sz="4" w:space="0" w:color="000000"/>
            </w:tcBorders>
            <w:vAlign w:val="center"/>
          </w:tcPr>
          <w:p w:rsidR="00005F4A" w:rsidRPr="00843597" w:rsidRDefault="00005F4A" w:rsidP="00005F4A">
            <w:pPr>
              <w:spacing w:after="19"/>
              <w:ind w:left="143"/>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 xml:space="preserve">Yıllık hedefleri içeren Stratejik Plan hazırlanması </w:t>
            </w:r>
          </w:p>
        </w:tc>
      </w:tr>
      <w:tr w:rsidR="00005F4A" w:rsidRPr="006D6451" w:rsidTr="00843597">
        <w:trPr>
          <w:trHeight w:val="265"/>
        </w:trPr>
        <w:tc>
          <w:tcPr>
            <w:tcW w:w="29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05F4A" w:rsidRPr="00843597" w:rsidRDefault="00005F4A" w:rsidP="00005F4A">
            <w:pPr>
              <w:rPr>
                <w:rFonts w:asciiTheme="minorHAnsi" w:hAnsiTheme="minorHAnsi" w:cstheme="minorHAnsi"/>
                <w:color w:val="000000" w:themeColor="text1"/>
                <w:sz w:val="16"/>
              </w:rPr>
            </w:pPr>
            <w:r w:rsidRPr="00843597">
              <w:rPr>
                <w:rFonts w:asciiTheme="minorHAnsi" w:eastAsia="Times New Roman" w:hAnsiTheme="minorHAnsi" w:cstheme="minorHAnsi"/>
                <w:b/>
                <w:color w:val="000000" w:themeColor="text1"/>
                <w:sz w:val="16"/>
              </w:rPr>
              <w:t xml:space="preserve">Kamu İdareleri İçin Stratejik Plan Hazırlama Kılavuzu (26 Şubat 2018) </w:t>
            </w:r>
          </w:p>
        </w:tc>
        <w:tc>
          <w:tcPr>
            <w:tcW w:w="2066" w:type="dxa"/>
            <w:tcBorders>
              <w:top w:val="single" w:sz="4" w:space="0" w:color="000000"/>
              <w:left w:val="single" w:sz="4" w:space="0" w:color="000000"/>
              <w:bottom w:val="single" w:sz="4" w:space="0" w:color="000000"/>
              <w:right w:val="single" w:sz="4" w:space="0" w:color="000000"/>
            </w:tcBorders>
            <w:vAlign w:val="center"/>
          </w:tcPr>
          <w:p w:rsidR="00005F4A" w:rsidRPr="00843597" w:rsidRDefault="00005F4A" w:rsidP="00005F4A">
            <w:pPr>
              <w:ind w:right="93"/>
              <w:jc w:val="center"/>
              <w:rPr>
                <w:rFonts w:asciiTheme="minorHAnsi" w:hAnsiTheme="minorHAnsi" w:cstheme="minorHAnsi"/>
                <w:b/>
                <w:color w:val="000000" w:themeColor="text1"/>
                <w:sz w:val="16"/>
              </w:rPr>
            </w:pPr>
            <w:r w:rsidRPr="00843597">
              <w:rPr>
                <w:rFonts w:asciiTheme="minorHAnsi" w:hAnsiTheme="minorHAnsi" w:cstheme="minorHAnsi"/>
                <w:b/>
                <w:color w:val="000000" w:themeColor="text1"/>
                <w:sz w:val="16"/>
              </w:rPr>
              <w:t xml:space="preserve">Tümü </w:t>
            </w:r>
          </w:p>
        </w:tc>
        <w:tc>
          <w:tcPr>
            <w:tcW w:w="7524" w:type="dxa"/>
            <w:tcBorders>
              <w:top w:val="single" w:sz="4" w:space="0" w:color="000000"/>
              <w:left w:val="single" w:sz="4" w:space="0" w:color="000000"/>
              <w:bottom w:val="single" w:sz="4" w:space="0" w:color="000000"/>
              <w:right w:val="single" w:sz="4" w:space="0" w:color="000000"/>
            </w:tcBorders>
          </w:tcPr>
          <w:p w:rsidR="00005F4A" w:rsidRPr="00843597" w:rsidRDefault="00005F4A" w:rsidP="00005F4A">
            <w:pPr>
              <w:spacing w:after="22"/>
              <w:ind w:left="143"/>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 xml:space="preserve">Yıllık hedefleri içeren Stratejik Plan hazırlanması </w:t>
            </w:r>
          </w:p>
        </w:tc>
      </w:tr>
      <w:tr w:rsidR="00005F4A" w:rsidRPr="006D6451" w:rsidTr="00843597">
        <w:trPr>
          <w:trHeight w:val="265"/>
        </w:trPr>
        <w:tc>
          <w:tcPr>
            <w:tcW w:w="29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05F4A" w:rsidRPr="00843597" w:rsidRDefault="00005F4A" w:rsidP="00005F4A">
            <w:pPr>
              <w:spacing w:after="19"/>
              <w:ind w:right="140"/>
              <w:rPr>
                <w:rFonts w:asciiTheme="minorHAnsi" w:hAnsiTheme="minorHAnsi" w:cstheme="minorHAnsi"/>
                <w:color w:val="000000" w:themeColor="text1"/>
                <w:sz w:val="16"/>
              </w:rPr>
            </w:pPr>
            <w:r w:rsidRPr="00843597">
              <w:rPr>
                <w:rFonts w:asciiTheme="minorHAnsi" w:eastAsia="Times New Roman" w:hAnsiTheme="minorHAnsi" w:cstheme="minorHAnsi"/>
                <w:b/>
                <w:color w:val="000000" w:themeColor="text1"/>
                <w:sz w:val="16"/>
              </w:rPr>
              <w:t>2018/16 sayı</w:t>
            </w:r>
            <w:r w:rsidR="00314BDA" w:rsidRPr="00843597">
              <w:rPr>
                <w:rFonts w:asciiTheme="minorHAnsi" w:eastAsia="Times New Roman" w:hAnsiTheme="minorHAnsi" w:cstheme="minorHAnsi"/>
                <w:b/>
                <w:color w:val="000000" w:themeColor="text1"/>
                <w:sz w:val="16"/>
              </w:rPr>
              <w:t>lı Genelge, 2014-2028</w:t>
            </w:r>
            <w:r w:rsidRPr="00843597">
              <w:rPr>
                <w:rFonts w:asciiTheme="minorHAnsi" w:eastAsia="Times New Roman" w:hAnsiTheme="minorHAnsi" w:cstheme="minorHAnsi"/>
                <w:b/>
                <w:color w:val="000000" w:themeColor="text1"/>
                <w:sz w:val="16"/>
              </w:rPr>
              <w:t xml:space="preserve"> Stratejik Plan Hazırlık Çalışmaları (18 Eylül 2018) </w:t>
            </w:r>
          </w:p>
        </w:tc>
        <w:tc>
          <w:tcPr>
            <w:tcW w:w="2066" w:type="dxa"/>
            <w:tcBorders>
              <w:top w:val="single" w:sz="4" w:space="0" w:color="000000"/>
              <w:left w:val="single" w:sz="4" w:space="0" w:color="000000"/>
              <w:bottom w:val="single" w:sz="4" w:space="0" w:color="000000"/>
              <w:right w:val="single" w:sz="4" w:space="0" w:color="000000"/>
            </w:tcBorders>
            <w:vAlign w:val="center"/>
          </w:tcPr>
          <w:p w:rsidR="00005F4A" w:rsidRPr="00843597" w:rsidRDefault="00005F4A" w:rsidP="00005F4A">
            <w:pPr>
              <w:ind w:right="93"/>
              <w:jc w:val="center"/>
              <w:rPr>
                <w:rFonts w:asciiTheme="minorHAnsi" w:hAnsiTheme="minorHAnsi" w:cstheme="minorHAnsi"/>
                <w:b/>
                <w:color w:val="000000" w:themeColor="text1"/>
                <w:sz w:val="16"/>
              </w:rPr>
            </w:pPr>
            <w:r w:rsidRPr="00843597">
              <w:rPr>
                <w:rFonts w:asciiTheme="minorHAnsi" w:hAnsiTheme="minorHAnsi" w:cstheme="minorHAnsi"/>
                <w:b/>
                <w:color w:val="000000" w:themeColor="text1"/>
                <w:sz w:val="16"/>
              </w:rPr>
              <w:t xml:space="preserve">Tümü </w:t>
            </w:r>
          </w:p>
        </w:tc>
        <w:tc>
          <w:tcPr>
            <w:tcW w:w="7524" w:type="dxa"/>
            <w:tcBorders>
              <w:top w:val="single" w:sz="4" w:space="0" w:color="000000"/>
              <w:left w:val="single" w:sz="4" w:space="0" w:color="000000"/>
              <w:bottom w:val="single" w:sz="4" w:space="0" w:color="000000"/>
              <w:right w:val="single" w:sz="4" w:space="0" w:color="000000"/>
            </w:tcBorders>
          </w:tcPr>
          <w:p w:rsidR="00005F4A" w:rsidRPr="00843597" w:rsidRDefault="00314BDA" w:rsidP="00005F4A">
            <w:pPr>
              <w:spacing w:after="18"/>
              <w:ind w:right="34"/>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202</w:t>
            </w:r>
            <w:r w:rsidR="00005F4A" w:rsidRPr="00843597">
              <w:rPr>
                <w:rFonts w:asciiTheme="minorHAnsi" w:eastAsia="Times New Roman" w:hAnsiTheme="minorHAnsi" w:cstheme="minorHAnsi"/>
                <w:color w:val="000000" w:themeColor="text1"/>
                <w:sz w:val="16"/>
              </w:rPr>
              <w:t xml:space="preserve">4-2028 Stratejik Planının Hazırlanması </w:t>
            </w:r>
          </w:p>
        </w:tc>
      </w:tr>
      <w:tr w:rsidR="00005F4A" w:rsidRPr="006D6451" w:rsidTr="00843597">
        <w:trPr>
          <w:trHeight w:val="265"/>
        </w:trPr>
        <w:tc>
          <w:tcPr>
            <w:tcW w:w="29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05F4A" w:rsidRPr="00843597" w:rsidRDefault="00314BDA" w:rsidP="00005F4A">
            <w:pPr>
              <w:rPr>
                <w:rFonts w:asciiTheme="minorHAnsi" w:hAnsiTheme="minorHAnsi" w:cstheme="minorHAnsi"/>
                <w:color w:val="000000" w:themeColor="text1"/>
                <w:sz w:val="16"/>
              </w:rPr>
            </w:pPr>
            <w:r w:rsidRPr="00843597">
              <w:rPr>
                <w:rFonts w:asciiTheme="minorHAnsi" w:eastAsia="Times New Roman" w:hAnsiTheme="minorHAnsi" w:cstheme="minorHAnsi"/>
                <w:b/>
                <w:color w:val="000000" w:themeColor="text1"/>
                <w:sz w:val="16"/>
              </w:rPr>
              <w:t>MEB 2024-2028</w:t>
            </w:r>
            <w:r w:rsidR="00005F4A" w:rsidRPr="00843597">
              <w:rPr>
                <w:rFonts w:asciiTheme="minorHAnsi" w:eastAsia="Times New Roman" w:hAnsiTheme="minorHAnsi" w:cstheme="minorHAnsi"/>
                <w:b/>
                <w:color w:val="000000" w:themeColor="text1"/>
                <w:sz w:val="16"/>
              </w:rPr>
              <w:t xml:space="preserve"> Stratejik Plan Ha</w:t>
            </w:r>
            <w:r w:rsidR="006610F6" w:rsidRPr="00843597">
              <w:rPr>
                <w:rFonts w:asciiTheme="minorHAnsi" w:eastAsia="Times New Roman" w:hAnsiTheme="minorHAnsi" w:cstheme="minorHAnsi"/>
                <w:b/>
                <w:color w:val="000000" w:themeColor="text1"/>
                <w:sz w:val="16"/>
              </w:rPr>
              <w:t>zırlık Programı (18 Eylül 2018)</w:t>
            </w:r>
          </w:p>
        </w:tc>
        <w:tc>
          <w:tcPr>
            <w:tcW w:w="2066" w:type="dxa"/>
            <w:tcBorders>
              <w:top w:val="single" w:sz="4" w:space="0" w:color="000000"/>
              <w:left w:val="single" w:sz="4" w:space="0" w:color="000000"/>
              <w:bottom w:val="single" w:sz="4" w:space="0" w:color="000000"/>
              <w:right w:val="single" w:sz="4" w:space="0" w:color="000000"/>
            </w:tcBorders>
            <w:vAlign w:val="center"/>
          </w:tcPr>
          <w:p w:rsidR="00005F4A" w:rsidRPr="00843597" w:rsidRDefault="00005F4A" w:rsidP="00005F4A">
            <w:pPr>
              <w:ind w:right="93"/>
              <w:jc w:val="center"/>
              <w:rPr>
                <w:rFonts w:asciiTheme="minorHAnsi" w:hAnsiTheme="minorHAnsi" w:cstheme="minorHAnsi"/>
                <w:b/>
                <w:color w:val="000000" w:themeColor="text1"/>
                <w:sz w:val="16"/>
              </w:rPr>
            </w:pPr>
            <w:r w:rsidRPr="00843597">
              <w:rPr>
                <w:rFonts w:asciiTheme="minorHAnsi" w:hAnsiTheme="minorHAnsi" w:cstheme="minorHAnsi"/>
                <w:b/>
                <w:color w:val="000000" w:themeColor="text1"/>
                <w:sz w:val="16"/>
              </w:rPr>
              <w:t xml:space="preserve">Tümü </w:t>
            </w:r>
          </w:p>
        </w:tc>
        <w:tc>
          <w:tcPr>
            <w:tcW w:w="7524" w:type="dxa"/>
            <w:tcBorders>
              <w:top w:val="single" w:sz="4" w:space="0" w:color="000000"/>
              <w:left w:val="single" w:sz="4" w:space="0" w:color="000000"/>
              <w:bottom w:val="single" w:sz="4" w:space="0" w:color="000000"/>
              <w:right w:val="single" w:sz="4" w:space="0" w:color="000000"/>
            </w:tcBorders>
          </w:tcPr>
          <w:p w:rsidR="00005F4A" w:rsidRPr="00843597" w:rsidRDefault="006610F6" w:rsidP="00005F4A">
            <w:pPr>
              <w:spacing w:after="19"/>
              <w:ind w:left="143"/>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2024-2028</w:t>
            </w:r>
            <w:r w:rsidR="00005F4A" w:rsidRPr="00843597">
              <w:rPr>
                <w:rFonts w:asciiTheme="minorHAnsi" w:eastAsia="Times New Roman" w:hAnsiTheme="minorHAnsi" w:cstheme="minorHAnsi"/>
                <w:color w:val="000000" w:themeColor="text1"/>
                <w:sz w:val="16"/>
              </w:rPr>
              <w:t xml:space="preserve"> Stratejik Planı </w:t>
            </w:r>
          </w:p>
          <w:p w:rsidR="00005F4A" w:rsidRPr="00843597" w:rsidRDefault="00005F4A" w:rsidP="00005F4A">
            <w:pPr>
              <w:ind w:left="143"/>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 xml:space="preserve">Hazırlama Takvimi </w:t>
            </w:r>
          </w:p>
        </w:tc>
      </w:tr>
      <w:tr w:rsidR="00005F4A" w:rsidRPr="006D6451" w:rsidTr="00843597">
        <w:trPr>
          <w:trHeight w:val="265"/>
        </w:trPr>
        <w:tc>
          <w:tcPr>
            <w:tcW w:w="29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005F4A" w:rsidRPr="00843597" w:rsidRDefault="00314BDA" w:rsidP="00005F4A">
            <w:pPr>
              <w:rPr>
                <w:rFonts w:asciiTheme="minorHAnsi" w:hAnsiTheme="minorHAnsi" w:cstheme="minorHAnsi"/>
                <w:color w:val="000000" w:themeColor="text1"/>
                <w:sz w:val="16"/>
              </w:rPr>
            </w:pPr>
            <w:r w:rsidRPr="00843597">
              <w:rPr>
                <w:rFonts w:asciiTheme="minorHAnsi" w:eastAsia="Times New Roman" w:hAnsiTheme="minorHAnsi" w:cstheme="minorHAnsi"/>
                <w:b/>
                <w:color w:val="000000" w:themeColor="text1"/>
                <w:sz w:val="16"/>
              </w:rPr>
              <w:t>MEB 2024-2028</w:t>
            </w:r>
            <w:r w:rsidR="00005F4A" w:rsidRPr="00843597">
              <w:rPr>
                <w:rFonts w:asciiTheme="minorHAnsi" w:eastAsia="Times New Roman" w:hAnsiTheme="minorHAnsi" w:cstheme="minorHAnsi"/>
                <w:b/>
                <w:color w:val="000000" w:themeColor="text1"/>
                <w:sz w:val="16"/>
              </w:rPr>
              <w:t xml:space="preserve"> Stratejik Planı </w:t>
            </w:r>
          </w:p>
        </w:tc>
        <w:tc>
          <w:tcPr>
            <w:tcW w:w="2066" w:type="dxa"/>
            <w:tcBorders>
              <w:top w:val="single" w:sz="4" w:space="0" w:color="000000"/>
              <w:left w:val="single" w:sz="4" w:space="0" w:color="000000"/>
              <w:bottom w:val="single" w:sz="4" w:space="0" w:color="000000"/>
              <w:right w:val="single" w:sz="4" w:space="0" w:color="000000"/>
            </w:tcBorders>
            <w:vAlign w:val="center"/>
          </w:tcPr>
          <w:p w:rsidR="00005F4A" w:rsidRPr="00843597" w:rsidRDefault="00005F4A" w:rsidP="00005F4A">
            <w:pPr>
              <w:ind w:right="93"/>
              <w:jc w:val="center"/>
              <w:rPr>
                <w:rFonts w:asciiTheme="minorHAnsi" w:hAnsiTheme="minorHAnsi" w:cstheme="minorHAnsi"/>
                <w:b/>
                <w:color w:val="000000" w:themeColor="text1"/>
                <w:sz w:val="16"/>
              </w:rPr>
            </w:pPr>
            <w:r w:rsidRPr="00843597">
              <w:rPr>
                <w:rFonts w:asciiTheme="minorHAnsi" w:hAnsiTheme="minorHAnsi" w:cstheme="minorHAnsi"/>
                <w:b/>
                <w:color w:val="000000" w:themeColor="text1"/>
                <w:sz w:val="16"/>
              </w:rPr>
              <w:t xml:space="preserve">Tümü </w:t>
            </w:r>
          </w:p>
        </w:tc>
        <w:tc>
          <w:tcPr>
            <w:tcW w:w="7524" w:type="dxa"/>
            <w:tcBorders>
              <w:top w:val="single" w:sz="4" w:space="0" w:color="000000"/>
              <w:left w:val="single" w:sz="4" w:space="0" w:color="000000"/>
              <w:bottom w:val="single" w:sz="4" w:space="0" w:color="000000"/>
              <w:right w:val="single" w:sz="4" w:space="0" w:color="000000"/>
            </w:tcBorders>
          </w:tcPr>
          <w:p w:rsidR="00005F4A" w:rsidRPr="00843597" w:rsidRDefault="00005F4A" w:rsidP="00005F4A">
            <w:pPr>
              <w:ind w:left="148"/>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 xml:space="preserve">MEB Politikaları Konusunda Taşra Teşkilatına Rehberlik </w:t>
            </w:r>
          </w:p>
        </w:tc>
      </w:tr>
      <w:tr w:rsidR="00005F4A" w:rsidRPr="006D6451" w:rsidTr="00843597">
        <w:trPr>
          <w:trHeight w:val="265"/>
        </w:trPr>
        <w:tc>
          <w:tcPr>
            <w:tcW w:w="29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05F4A" w:rsidRPr="00843597" w:rsidRDefault="00005F4A" w:rsidP="00005F4A">
            <w:pPr>
              <w:rPr>
                <w:rFonts w:asciiTheme="minorHAnsi" w:hAnsiTheme="minorHAnsi" w:cstheme="minorHAnsi"/>
                <w:color w:val="000000" w:themeColor="text1"/>
                <w:sz w:val="16"/>
              </w:rPr>
            </w:pPr>
            <w:r w:rsidRPr="00843597">
              <w:rPr>
                <w:rFonts w:asciiTheme="minorHAnsi" w:eastAsia="Times New Roman" w:hAnsiTheme="minorHAnsi" w:cstheme="minorHAnsi"/>
                <w:b/>
                <w:color w:val="000000" w:themeColor="text1"/>
                <w:sz w:val="16"/>
              </w:rPr>
              <w:t xml:space="preserve">Kamu İdarelerince Hazırlanacak </w:t>
            </w:r>
          </w:p>
          <w:p w:rsidR="00005F4A" w:rsidRPr="00843597" w:rsidRDefault="00005F4A" w:rsidP="00005F4A">
            <w:pPr>
              <w:rPr>
                <w:rFonts w:asciiTheme="minorHAnsi" w:hAnsiTheme="minorHAnsi" w:cstheme="minorHAnsi"/>
                <w:color w:val="000000" w:themeColor="text1"/>
                <w:sz w:val="16"/>
              </w:rPr>
            </w:pPr>
            <w:r w:rsidRPr="00843597">
              <w:rPr>
                <w:rFonts w:asciiTheme="minorHAnsi" w:eastAsia="Times New Roman" w:hAnsiTheme="minorHAnsi" w:cstheme="minorHAnsi"/>
                <w:b/>
                <w:color w:val="000000" w:themeColor="text1"/>
                <w:sz w:val="16"/>
              </w:rPr>
              <w:t xml:space="preserve">Performans Programları Hakkında Yönetmelik  </w:t>
            </w:r>
          </w:p>
        </w:tc>
        <w:tc>
          <w:tcPr>
            <w:tcW w:w="2066" w:type="dxa"/>
            <w:tcBorders>
              <w:top w:val="single" w:sz="4" w:space="0" w:color="000000"/>
              <w:left w:val="single" w:sz="4" w:space="0" w:color="000000"/>
              <w:bottom w:val="single" w:sz="4" w:space="0" w:color="000000"/>
              <w:right w:val="single" w:sz="4" w:space="0" w:color="000000"/>
            </w:tcBorders>
            <w:vAlign w:val="center"/>
          </w:tcPr>
          <w:p w:rsidR="00005F4A" w:rsidRPr="00843597" w:rsidRDefault="00005F4A" w:rsidP="00005F4A">
            <w:pPr>
              <w:ind w:right="93"/>
              <w:jc w:val="center"/>
              <w:rPr>
                <w:rFonts w:asciiTheme="minorHAnsi" w:hAnsiTheme="minorHAnsi" w:cstheme="minorHAnsi"/>
                <w:b/>
                <w:color w:val="000000" w:themeColor="text1"/>
                <w:sz w:val="16"/>
              </w:rPr>
            </w:pPr>
            <w:r w:rsidRPr="00843597">
              <w:rPr>
                <w:rFonts w:asciiTheme="minorHAnsi" w:hAnsiTheme="minorHAnsi" w:cstheme="minorHAnsi"/>
                <w:b/>
                <w:color w:val="000000" w:themeColor="text1"/>
                <w:sz w:val="16"/>
              </w:rPr>
              <w:t xml:space="preserve">Tümü </w:t>
            </w:r>
          </w:p>
        </w:tc>
        <w:tc>
          <w:tcPr>
            <w:tcW w:w="7524" w:type="dxa"/>
            <w:tcBorders>
              <w:top w:val="single" w:sz="4" w:space="0" w:color="000000"/>
              <w:left w:val="single" w:sz="4" w:space="0" w:color="000000"/>
              <w:bottom w:val="single" w:sz="4" w:space="0" w:color="000000"/>
              <w:right w:val="single" w:sz="4" w:space="0" w:color="000000"/>
            </w:tcBorders>
          </w:tcPr>
          <w:p w:rsidR="00005F4A" w:rsidRPr="00843597" w:rsidRDefault="00005F4A" w:rsidP="00005F4A">
            <w:pPr>
              <w:ind w:left="143"/>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 xml:space="preserve">Yıllık kurumsal hedeflerin her bir mali yıl için ifade edilmesi </w:t>
            </w:r>
          </w:p>
        </w:tc>
      </w:tr>
      <w:tr w:rsidR="00005F4A" w:rsidRPr="006D6451" w:rsidTr="00843597">
        <w:trPr>
          <w:trHeight w:val="265"/>
        </w:trPr>
        <w:tc>
          <w:tcPr>
            <w:tcW w:w="29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005F4A" w:rsidRPr="00843597" w:rsidRDefault="00005F4A" w:rsidP="00005F4A">
            <w:pPr>
              <w:rPr>
                <w:rFonts w:asciiTheme="minorHAnsi" w:hAnsiTheme="minorHAnsi" w:cstheme="minorHAnsi"/>
                <w:color w:val="000000" w:themeColor="text1"/>
                <w:sz w:val="16"/>
              </w:rPr>
            </w:pPr>
            <w:r w:rsidRPr="00843597">
              <w:rPr>
                <w:rFonts w:asciiTheme="minorHAnsi" w:eastAsia="Times New Roman" w:hAnsiTheme="minorHAnsi" w:cstheme="minorHAnsi"/>
                <w:b/>
                <w:color w:val="000000" w:themeColor="text1"/>
                <w:sz w:val="16"/>
              </w:rPr>
              <w:t xml:space="preserve">Kamu İdarelerince Hazırlanacak Faaliyet Raporu Hakkında Yönetmelik  </w:t>
            </w:r>
          </w:p>
        </w:tc>
        <w:tc>
          <w:tcPr>
            <w:tcW w:w="2066" w:type="dxa"/>
            <w:tcBorders>
              <w:top w:val="single" w:sz="4" w:space="0" w:color="000000"/>
              <w:left w:val="single" w:sz="4" w:space="0" w:color="000000"/>
              <w:bottom w:val="single" w:sz="4" w:space="0" w:color="000000"/>
              <w:right w:val="single" w:sz="4" w:space="0" w:color="000000"/>
            </w:tcBorders>
            <w:vAlign w:val="center"/>
          </w:tcPr>
          <w:p w:rsidR="00005F4A" w:rsidRPr="00843597" w:rsidRDefault="00005F4A" w:rsidP="00005F4A">
            <w:pPr>
              <w:ind w:right="93"/>
              <w:jc w:val="center"/>
              <w:rPr>
                <w:rFonts w:asciiTheme="minorHAnsi" w:hAnsiTheme="minorHAnsi" w:cstheme="minorHAnsi"/>
                <w:b/>
                <w:color w:val="000000" w:themeColor="text1"/>
                <w:sz w:val="16"/>
              </w:rPr>
            </w:pPr>
            <w:r w:rsidRPr="00843597">
              <w:rPr>
                <w:rFonts w:asciiTheme="minorHAnsi" w:eastAsia="Times New Roman" w:hAnsiTheme="minorHAnsi" w:cstheme="minorHAnsi"/>
                <w:b/>
                <w:color w:val="000000" w:themeColor="text1"/>
                <w:sz w:val="16"/>
              </w:rPr>
              <w:t xml:space="preserve">Tümü </w:t>
            </w:r>
          </w:p>
        </w:tc>
        <w:tc>
          <w:tcPr>
            <w:tcW w:w="7524" w:type="dxa"/>
            <w:tcBorders>
              <w:top w:val="single" w:sz="4" w:space="0" w:color="000000"/>
              <w:left w:val="single" w:sz="4" w:space="0" w:color="000000"/>
              <w:bottom w:val="single" w:sz="4" w:space="0" w:color="000000"/>
              <w:right w:val="single" w:sz="4" w:space="0" w:color="000000"/>
            </w:tcBorders>
          </w:tcPr>
          <w:p w:rsidR="00005F4A" w:rsidRPr="00843597" w:rsidRDefault="00005F4A" w:rsidP="00005F4A">
            <w:pPr>
              <w:ind w:left="143"/>
              <w:rPr>
                <w:rFonts w:asciiTheme="minorHAnsi" w:hAnsiTheme="minorHAnsi" w:cstheme="minorHAnsi"/>
                <w:color w:val="000000" w:themeColor="text1"/>
                <w:sz w:val="16"/>
              </w:rPr>
            </w:pPr>
            <w:r w:rsidRPr="00843597">
              <w:rPr>
                <w:rFonts w:asciiTheme="minorHAnsi" w:eastAsia="Times New Roman" w:hAnsiTheme="minorHAnsi" w:cstheme="minorHAnsi"/>
                <w:color w:val="000000" w:themeColor="text1"/>
                <w:sz w:val="16"/>
              </w:rPr>
              <w:t xml:space="preserve">Her bir mali yıl için belirlenen hedeflerin gerçekleşme durumlarının tespiti, raporlanması </w:t>
            </w:r>
          </w:p>
        </w:tc>
      </w:tr>
      <w:tr w:rsidR="00CA5157" w:rsidRPr="006D6451" w:rsidTr="00843597">
        <w:trPr>
          <w:trHeight w:val="265"/>
        </w:trPr>
        <w:tc>
          <w:tcPr>
            <w:tcW w:w="2927" w:type="dxa"/>
            <w:tcBorders>
              <w:top w:val="single" w:sz="4" w:space="0" w:color="000000"/>
              <w:left w:val="single" w:sz="4" w:space="0" w:color="000000"/>
              <w:bottom w:val="double" w:sz="4" w:space="0" w:color="8064A2"/>
              <w:right w:val="single" w:sz="4" w:space="0" w:color="000000"/>
            </w:tcBorders>
            <w:shd w:val="clear" w:color="auto" w:fill="E2EFD9" w:themeFill="accent6" w:themeFillTint="33"/>
          </w:tcPr>
          <w:p w:rsidR="00CA5157" w:rsidRPr="00843597" w:rsidRDefault="006610F6" w:rsidP="00CA5157">
            <w:pPr>
              <w:ind w:right="317"/>
              <w:rPr>
                <w:rFonts w:asciiTheme="minorHAnsi" w:hAnsiTheme="minorHAnsi" w:cstheme="minorHAnsi"/>
                <w:color w:val="000000" w:themeColor="text1"/>
                <w:sz w:val="16"/>
              </w:rPr>
            </w:pPr>
            <w:r w:rsidRPr="00843597">
              <w:rPr>
                <w:rFonts w:asciiTheme="minorHAnsi" w:eastAsia="Times New Roman" w:hAnsiTheme="minorHAnsi" w:cstheme="minorHAnsi"/>
                <w:b/>
                <w:color w:val="000000" w:themeColor="text1"/>
                <w:sz w:val="16"/>
              </w:rPr>
              <w:t>Afyonkarahisar</w:t>
            </w:r>
            <w:r w:rsidR="00314BDA" w:rsidRPr="00843597">
              <w:rPr>
                <w:rFonts w:asciiTheme="minorHAnsi" w:eastAsia="Times New Roman" w:hAnsiTheme="minorHAnsi" w:cstheme="minorHAnsi"/>
                <w:b/>
                <w:color w:val="000000" w:themeColor="text1"/>
                <w:sz w:val="16"/>
              </w:rPr>
              <w:t xml:space="preserve"> İl Mem 2024</w:t>
            </w:r>
            <w:r w:rsidR="00CA5157" w:rsidRPr="00843597">
              <w:rPr>
                <w:rFonts w:asciiTheme="minorHAnsi" w:eastAsia="Times New Roman" w:hAnsiTheme="minorHAnsi" w:cstheme="minorHAnsi"/>
                <w:b/>
                <w:color w:val="000000" w:themeColor="text1"/>
                <w:sz w:val="16"/>
              </w:rPr>
              <w:t>-</w:t>
            </w:r>
            <w:r w:rsidR="00314BDA" w:rsidRPr="00843597">
              <w:rPr>
                <w:rFonts w:asciiTheme="minorHAnsi" w:eastAsia="Times New Roman" w:hAnsiTheme="minorHAnsi" w:cstheme="minorHAnsi"/>
                <w:b/>
                <w:color w:val="000000" w:themeColor="text1"/>
                <w:sz w:val="16"/>
              </w:rPr>
              <w:t>2028</w:t>
            </w:r>
            <w:r w:rsidR="00CA5157" w:rsidRPr="00843597">
              <w:rPr>
                <w:rFonts w:asciiTheme="minorHAnsi" w:eastAsia="Times New Roman" w:hAnsiTheme="minorHAnsi" w:cstheme="minorHAnsi"/>
                <w:b/>
                <w:color w:val="000000" w:themeColor="text1"/>
                <w:sz w:val="16"/>
              </w:rPr>
              <w:t xml:space="preserve"> Stratejik Planı  </w:t>
            </w:r>
          </w:p>
        </w:tc>
        <w:tc>
          <w:tcPr>
            <w:tcW w:w="2066" w:type="dxa"/>
            <w:tcBorders>
              <w:top w:val="single" w:sz="4" w:space="0" w:color="000000"/>
              <w:left w:val="single" w:sz="4" w:space="0" w:color="000000"/>
              <w:bottom w:val="single" w:sz="4" w:space="0" w:color="000000"/>
              <w:right w:val="single" w:sz="4" w:space="0" w:color="000000"/>
            </w:tcBorders>
          </w:tcPr>
          <w:p w:rsidR="00CA5157" w:rsidRPr="00843597" w:rsidRDefault="00CA5157" w:rsidP="00CA5157">
            <w:pPr>
              <w:ind w:right="72"/>
              <w:jc w:val="center"/>
              <w:rPr>
                <w:rFonts w:asciiTheme="minorHAnsi" w:hAnsiTheme="minorHAnsi" w:cstheme="minorHAnsi"/>
                <w:b/>
                <w:color w:val="000000" w:themeColor="text1"/>
                <w:sz w:val="16"/>
              </w:rPr>
            </w:pPr>
            <w:r w:rsidRPr="00843597">
              <w:rPr>
                <w:rFonts w:asciiTheme="minorHAnsi" w:hAnsiTheme="minorHAnsi" w:cstheme="minorHAnsi"/>
                <w:b/>
                <w:color w:val="000000" w:themeColor="text1"/>
                <w:sz w:val="16"/>
              </w:rPr>
              <w:t xml:space="preserve">Tümü </w:t>
            </w:r>
          </w:p>
        </w:tc>
        <w:tc>
          <w:tcPr>
            <w:tcW w:w="7524" w:type="dxa"/>
            <w:tcBorders>
              <w:top w:val="single" w:sz="4" w:space="0" w:color="000000"/>
              <w:left w:val="single" w:sz="4" w:space="0" w:color="000000"/>
              <w:bottom w:val="single" w:sz="4" w:space="0" w:color="000000"/>
              <w:right w:val="single" w:sz="4" w:space="0" w:color="000000"/>
            </w:tcBorders>
          </w:tcPr>
          <w:p w:rsidR="00CA5157" w:rsidRPr="00843597" w:rsidRDefault="00CA5157" w:rsidP="00CA5157">
            <w:pPr>
              <w:ind w:left="1"/>
              <w:rPr>
                <w:rFonts w:asciiTheme="minorHAnsi" w:eastAsia="Cambria" w:hAnsiTheme="minorHAnsi" w:cstheme="minorHAnsi"/>
                <w:color w:val="000000" w:themeColor="text1"/>
                <w:sz w:val="16"/>
              </w:rPr>
            </w:pPr>
          </w:p>
        </w:tc>
      </w:tr>
    </w:tbl>
    <w:p w:rsidR="00D12678" w:rsidRDefault="00D12678" w:rsidP="00843597">
      <w:pPr>
        <w:rPr>
          <w:rFonts w:asciiTheme="minorHAnsi" w:hAnsiTheme="minorHAnsi" w:cstheme="minorHAnsi"/>
          <w:sz w:val="24"/>
          <w:szCs w:val="24"/>
          <w:lang w:eastAsia="en-US"/>
        </w:rPr>
      </w:pPr>
    </w:p>
    <w:p w:rsidR="00F754DA" w:rsidRDefault="00F754DA" w:rsidP="00843597">
      <w:pPr>
        <w:rPr>
          <w:rFonts w:asciiTheme="minorHAnsi" w:hAnsiTheme="minorHAnsi" w:cstheme="minorHAnsi"/>
          <w:sz w:val="24"/>
          <w:szCs w:val="24"/>
          <w:lang w:eastAsia="en-US"/>
        </w:rPr>
      </w:pPr>
    </w:p>
    <w:p w:rsidR="00F754DA" w:rsidRPr="00843597" w:rsidRDefault="00F754DA" w:rsidP="00843597">
      <w:pPr>
        <w:rPr>
          <w:rFonts w:asciiTheme="minorHAnsi" w:hAnsiTheme="minorHAnsi" w:cstheme="minorHAnsi"/>
          <w:sz w:val="24"/>
          <w:szCs w:val="24"/>
          <w:lang w:eastAsia="en-US"/>
        </w:rPr>
      </w:pPr>
    </w:p>
    <w:p w:rsidR="00FE3F85" w:rsidRDefault="009707E0" w:rsidP="006D6451">
      <w:pPr>
        <w:keepNext/>
        <w:keepLines/>
        <w:spacing w:after="13"/>
        <w:ind w:left="703" w:hanging="10"/>
        <w:outlineLvl w:val="2"/>
        <w:rPr>
          <w:rFonts w:asciiTheme="minorHAnsi" w:eastAsia="Cambria" w:hAnsiTheme="minorHAnsi" w:cstheme="minorHAnsi"/>
          <w:b/>
          <w:color w:val="FF0000"/>
          <w:sz w:val="32"/>
        </w:rPr>
      </w:pPr>
      <w:r w:rsidRPr="006D6451">
        <w:rPr>
          <w:rFonts w:asciiTheme="minorHAnsi" w:eastAsia="Cambria" w:hAnsiTheme="minorHAnsi" w:cstheme="minorHAnsi"/>
          <w:b/>
          <w:color w:val="FF0000"/>
          <w:sz w:val="32"/>
        </w:rPr>
        <w:t xml:space="preserve">2.5. Faaliyet Alanları ile Ürün/Hizmetlerin Belirlenmesi </w:t>
      </w:r>
    </w:p>
    <w:p w:rsidR="00F61A57" w:rsidRDefault="00F61A57" w:rsidP="006D6451">
      <w:pPr>
        <w:keepNext/>
        <w:keepLines/>
        <w:spacing w:after="13"/>
        <w:ind w:left="703" w:hanging="10"/>
        <w:outlineLvl w:val="2"/>
        <w:rPr>
          <w:rFonts w:asciiTheme="minorHAnsi" w:eastAsia="Cambria" w:hAnsiTheme="minorHAnsi" w:cstheme="minorHAnsi"/>
          <w:b/>
          <w:color w:val="FF0000"/>
          <w:sz w:val="32"/>
        </w:rPr>
      </w:pPr>
    </w:p>
    <w:p w:rsidR="00F61A57" w:rsidRPr="00D37F80" w:rsidRDefault="00F61A57" w:rsidP="00D37F80">
      <w:pPr>
        <w:spacing w:before="1"/>
        <w:jc w:val="both"/>
        <w:rPr>
          <w:b/>
          <w:spacing w:val="-2"/>
          <w:sz w:val="20"/>
        </w:rPr>
      </w:pPr>
      <w:r>
        <w:rPr>
          <w:b/>
          <w:sz w:val="20"/>
        </w:rPr>
        <w:t xml:space="preserve">                 </w:t>
      </w:r>
      <w:r w:rsidR="00D37F80">
        <w:rPr>
          <w:b/>
          <w:sz w:val="20"/>
        </w:rPr>
        <w:t>Tablo3.FaaliyetAlanlar/Ürün</w:t>
      </w:r>
      <w:r w:rsidR="00F21F1D">
        <w:rPr>
          <w:b/>
          <w:sz w:val="20"/>
        </w:rPr>
        <w:t xml:space="preserve"> </w:t>
      </w:r>
      <w:r w:rsidR="00D37F80">
        <w:rPr>
          <w:b/>
          <w:sz w:val="20"/>
        </w:rPr>
        <w:t>ve</w:t>
      </w:r>
      <w:r w:rsidR="00F21F1D">
        <w:rPr>
          <w:b/>
          <w:sz w:val="20"/>
        </w:rPr>
        <w:t xml:space="preserve"> </w:t>
      </w:r>
      <w:r w:rsidR="00D37F80">
        <w:rPr>
          <w:b/>
          <w:sz w:val="20"/>
        </w:rPr>
        <w:t>Hizmetler</w:t>
      </w:r>
      <w:r w:rsidR="00F21F1D">
        <w:rPr>
          <w:b/>
          <w:sz w:val="20"/>
        </w:rPr>
        <w:t xml:space="preserve"> </w:t>
      </w:r>
      <w:r w:rsidR="00D37F80">
        <w:rPr>
          <w:b/>
          <w:spacing w:val="-2"/>
          <w:sz w:val="20"/>
        </w:rPr>
        <w:t>Tablosu</w:t>
      </w:r>
    </w:p>
    <w:tbl>
      <w:tblPr>
        <w:tblStyle w:val="TableGrid1"/>
        <w:tblW w:w="9658" w:type="dxa"/>
        <w:tblInd w:w="414" w:type="dxa"/>
        <w:tblCellMar>
          <w:top w:w="39" w:type="dxa"/>
          <w:left w:w="107" w:type="dxa"/>
          <w:right w:w="280" w:type="dxa"/>
        </w:tblCellMar>
        <w:tblLook w:val="04A0" w:firstRow="1" w:lastRow="0" w:firstColumn="1" w:lastColumn="0" w:noHBand="0" w:noVBand="1"/>
      </w:tblPr>
      <w:tblGrid>
        <w:gridCol w:w="3892"/>
        <w:gridCol w:w="5766"/>
      </w:tblGrid>
      <w:tr w:rsidR="009707E0" w:rsidRPr="006D6451" w:rsidTr="005B356B">
        <w:trPr>
          <w:trHeight w:val="688"/>
        </w:trPr>
        <w:tc>
          <w:tcPr>
            <w:tcW w:w="38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707E0" w:rsidRPr="006D6451" w:rsidRDefault="009707E0" w:rsidP="009707E0">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Faaliyet Alanı </w:t>
            </w:r>
          </w:p>
        </w:tc>
        <w:tc>
          <w:tcPr>
            <w:tcW w:w="5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707E0" w:rsidRPr="006D6451" w:rsidRDefault="009707E0" w:rsidP="009707E0">
            <w:pPr>
              <w:spacing w:after="15" w:line="259" w:lineRule="auto"/>
              <w:ind w:left="1"/>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Ürün/Hizmetler </w:t>
            </w:r>
          </w:p>
          <w:p w:rsidR="009707E0" w:rsidRPr="006D6451" w:rsidRDefault="009707E0" w:rsidP="009707E0">
            <w:pPr>
              <w:spacing w:line="259" w:lineRule="auto"/>
              <w:ind w:left="1"/>
              <w:rPr>
                <w:rFonts w:asciiTheme="minorHAnsi" w:eastAsia="Cambria" w:hAnsiTheme="minorHAnsi" w:cstheme="minorHAnsi"/>
                <w:color w:val="000000" w:themeColor="text1"/>
                <w:sz w:val="24"/>
              </w:rPr>
            </w:pPr>
          </w:p>
        </w:tc>
      </w:tr>
      <w:tr w:rsidR="009707E0" w:rsidRPr="006D6451" w:rsidTr="005B356B">
        <w:trPr>
          <w:trHeight w:val="3083"/>
        </w:trPr>
        <w:tc>
          <w:tcPr>
            <w:tcW w:w="38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9707E0" w:rsidRPr="006D6451" w:rsidRDefault="009707E0" w:rsidP="009707E0">
            <w:pPr>
              <w:spacing w:line="259" w:lineRule="auto"/>
              <w:rPr>
                <w:rFonts w:asciiTheme="minorHAnsi" w:eastAsia="Cambria" w:hAnsiTheme="minorHAnsi" w:cstheme="minorHAnsi"/>
                <w:color w:val="FFFFFF" w:themeColor="background1"/>
                <w:sz w:val="24"/>
              </w:rPr>
            </w:pPr>
            <w:r w:rsidRPr="006D6451">
              <w:rPr>
                <w:rFonts w:asciiTheme="minorHAnsi" w:eastAsia="Cambria" w:hAnsiTheme="minorHAnsi" w:cstheme="minorHAnsi"/>
                <w:b/>
                <w:color w:val="000000" w:themeColor="text1"/>
                <w:sz w:val="20"/>
              </w:rPr>
              <w:t xml:space="preserve">Öğretim-eğitim faaliyetleri </w:t>
            </w:r>
          </w:p>
        </w:tc>
        <w:tc>
          <w:tcPr>
            <w:tcW w:w="5766" w:type="dxa"/>
            <w:tcBorders>
              <w:top w:val="single" w:sz="4" w:space="0" w:color="000000"/>
              <w:left w:val="single" w:sz="4" w:space="0" w:color="000000"/>
              <w:bottom w:val="single" w:sz="4" w:space="0" w:color="000000"/>
              <w:right w:val="single" w:sz="4" w:space="0" w:color="000000"/>
            </w:tcBorders>
            <w:vAlign w:val="center"/>
          </w:tcPr>
          <w:p w:rsidR="009707E0" w:rsidRPr="006D6451" w:rsidRDefault="009707E0" w:rsidP="0037321E">
            <w:pPr>
              <w:pStyle w:val="ListeParagraf"/>
              <w:numPr>
                <w:ilvl w:val="0"/>
                <w:numId w:val="12"/>
              </w:numPr>
              <w:rPr>
                <w:rFonts w:asciiTheme="minorHAnsi" w:eastAsia="Cambria" w:hAnsiTheme="minorHAnsi" w:cstheme="minorHAnsi"/>
                <w:sz w:val="24"/>
              </w:rPr>
            </w:pPr>
            <w:r w:rsidRPr="006D6451">
              <w:rPr>
                <w:rFonts w:asciiTheme="minorHAnsi" w:eastAsia="Cambria" w:hAnsiTheme="minorHAnsi" w:cstheme="minorHAnsi"/>
                <w:b/>
                <w:sz w:val="20"/>
              </w:rPr>
              <w:t xml:space="preserve">Öğrenci İşleri  </w:t>
            </w:r>
          </w:p>
          <w:p w:rsidR="009707E0" w:rsidRPr="006D6451" w:rsidRDefault="009707E0" w:rsidP="0037321E">
            <w:pPr>
              <w:pStyle w:val="ListeParagraf"/>
              <w:numPr>
                <w:ilvl w:val="0"/>
                <w:numId w:val="12"/>
              </w:numPr>
              <w:rPr>
                <w:rFonts w:asciiTheme="minorHAnsi" w:eastAsia="Cambria" w:hAnsiTheme="minorHAnsi" w:cstheme="minorHAnsi"/>
                <w:sz w:val="24"/>
              </w:rPr>
            </w:pPr>
            <w:r w:rsidRPr="006D6451">
              <w:rPr>
                <w:rFonts w:asciiTheme="minorHAnsi" w:eastAsia="Cambria" w:hAnsiTheme="minorHAnsi" w:cstheme="minorHAnsi"/>
                <w:sz w:val="20"/>
              </w:rPr>
              <w:t xml:space="preserve">Kayıt-nakil işleri </w:t>
            </w:r>
          </w:p>
          <w:p w:rsidR="009707E0" w:rsidRPr="006D6451" w:rsidRDefault="009707E0" w:rsidP="0037321E">
            <w:pPr>
              <w:pStyle w:val="ListeParagraf"/>
              <w:numPr>
                <w:ilvl w:val="0"/>
                <w:numId w:val="12"/>
              </w:numPr>
              <w:rPr>
                <w:rFonts w:asciiTheme="minorHAnsi" w:eastAsia="Cambria" w:hAnsiTheme="minorHAnsi" w:cstheme="minorHAnsi"/>
                <w:sz w:val="24"/>
              </w:rPr>
            </w:pPr>
            <w:r w:rsidRPr="006D6451">
              <w:rPr>
                <w:rFonts w:asciiTheme="minorHAnsi" w:eastAsia="Cambria" w:hAnsiTheme="minorHAnsi" w:cstheme="minorHAnsi"/>
                <w:sz w:val="20"/>
              </w:rPr>
              <w:t xml:space="preserve">Devam-devamsızlık </w:t>
            </w:r>
          </w:p>
          <w:p w:rsidR="00C82C32" w:rsidRPr="006D6451" w:rsidRDefault="00C82C32" w:rsidP="0037321E">
            <w:pPr>
              <w:pStyle w:val="ListeParagraf"/>
              <w:numPr>
                <w:ilvl w:val="0"/>
                <w:numId w:val="12"/>
              </w:numPr>
              <w:rPr>
                <w:rFonts w:asciiTheme="minorHAnsi" w:eastAsia="Cambria" w:hAnsiTheme="minorHAnsi" w:cstheme="minorHAnsi"/>
                <w:sz w:val="24"/>
              </w:rPr>
            </w:pPr>
            <w:r w:rsidRPr="006D6451">
              <w:rPr>
                <w:rFonts w:asciiTheme="minorHAnsi" w:hAnsiTheme="minorHAnsi" w:cstheme="minorHAnsi"/>
              </w:rPr>
              <w:t>Öğrenci kayıt, kabul ve devam işleri</w:t>
            </w:r>
          </w:p>
          <w:p w:rsidR="009707E0" w:rsidRPr="00843597" w:rsidRDefault="00C82C32" w:rsidP="00843597">
            <w:pPr>
              <w:pStyle w:val="ListeParagraf"/>
              <w:numPr>
                <w:ilvl w:val="0"/>
                <w:numId w:val="12"/>
              </w:numPr>
              <w:rPr>
                <w:rFonts w:asciiTheme="minorHAnsi" w:eastAsia="Cambria" w:hAnsiTheme="minorHAnsi" w:cstheme="minorHAnsi"/>
                <w:sz w:val="24"/>
              </w:rPr>
            </w:pPr>
            <w:r w:rsidRPr="006D6451">
              <w:rPr>
                <w:rFonts w:asciiTheme="minorHAnsi" w:hAnsiTheme="minorHAnsi" w:cstheme="minorHAnsi"/>
              </w:rPr>
              <w:t>Personel işleri</w:t>
            </w:r>
          </w:p>
        </w:tc>
      </w:tr>
      <w:tr w:rsidR="009707E0" w:rsidRPr="006D6451" w:rsidTr="005B356B">
        <w:trPr>
          <w:trHeight w:val="1313"/>
        </w:trPr>
        <w:tc>
          <w:tcPr>
            <w:tcW w:w="38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9707E0" w:rsidRPr="006D6451" w:rsidRDefault="009707E0" w:rsidP="009707E0">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Rehberlik faaliyetleri </w:t>
            </w:r>
          </w:p>
        </w:tc>
        <w:tc>
          <w:tcPr>
            <w:tcW w:w="5766" w:type="dxa"/>
            <w:tcBorders>
              <w:top w:val="single" w:sz="4" w:space="0" w:color="000000"/>
              <w:left w:val="single" w:sz="4" w:space="0" w:color="000000"/>
              <w:bottom w:val="single" w:sz="4" w:space="0" w:color="000000"/>
              <w:right w:val="single" w:sz="4" w:space="0" w:color="000000"/>
            </w:tcBorders>
            <w:vAlign w:val="center"/>
          </w:tcPr>
          <w:p w:rsidR="009707E0" w:rsidRPr="006D6451" w:rsidRDefault="009707E0" w:rsidP="0037321E">
            <w:pPr>
              <w:pStyle w:val="ListeParagraf"/>
              <w:numPr>
                <w:ilvl w:val="0"/>
                <w:numId w:val="15"/>
              </w:numPr>
              <w:rPr>
                <w:rFonts w:asciiTheme="minorHAnsi" w:eastAsia="Cambria" w:hAnsiTheme="minorHAnsi" w:cstheme="minorHAnsi"/>
                <w:sz w:val="24"/>
              </w:rPr>
            </w:pPr>
            <w:r w:rsidRPr="006D6451">
              <w:rPr>
                <w:rFonts w:asciiTheme="minorHAnsi" w:eastAsia="Cambria" w:hAnsiTheme="minorHAnsi" w:cstheme="minorHAnsi"/>
                <w:sz w:val="20"/>
              </w:rPr>
              <w:t xml:space="preserve">Öğrencilere rehberlik yapmak </w:t>
            </w:r>
          </w:p>
          <w:p w:rsidR="009707E0" w:rsidRPr="006D6451" w:rsidRDefault="009707E0" w:rsidP="0037321E">
            <w:pPr>
              <w:pStyle w:val="ListeParagraf"/>
              <w:numPr>
                <w:ilvl w:val="0"/>
                <w:numId w:val="15"/>
              </w:numPr>
              <w:rPr>
                <w:rFonts w:asciiTheme="minorHAnsi" w:eastAsia="Cambria" w:hAnsiTheme="minorHAnsi" w:cstheme="minorHAnsi"/>
                <w:sz w:val="24"/>
              </w:rPr>
            </w:pPr>
            <w:r w:rsidRPr="006D6451">
              <w:rPr>
                <w:rFonts w:asciiTheme="minorHAnsi" w:eastAsia="Cambria" w:hAnsiTheme="minorHAnsi" w:cstheme="minorHAnsi"/>
                <w:sz w:val="20"/>
              </w:rPr>
              <w:t xml:space="preserve">Velilere rehberlik etmek </w:t>
            </w:r>
          </w:p>
          <w:p w:rsidR="009707E0" w:rsidRPr="006D6451" w:rsidRDefault="009707E0" w:rsidP="0037321E">
            <w:pPr>
              <w:pStyle w:val="ListeParagraf"/>
              <w:numPr>
                <w:ilvl w:val="0"/>
                <w:numId w:val="15"/>
              </w:numPr>
              <w:rPr>
                <w:rFonts w:asciiTheme="minorHAnsi" w:eastAsia="Cambria" w:hAnsiTheme="minorHAnsi" w:cstheme="minorHAnsi"/>
                <w:sz w:val="24"/>
              </w:rPr>
            </w:pPr>
            <w:r w:rsidRPr="006D6451">
              <w:rPr>
                <w:rFonts w:asciiTheme="minorHAnsi" w:eastAsia="Cambria" w:hAnsiTheme="minorHAnsi" w:cstheme="minorHAnsi"/>
                <w:sz w:val="20"/>
              </w:rPr>
              <w:t xml:space="preserve">Rehberlik faaliyetlerini yürütmek </w:t>
            </w:r>
          </w:p>
          <w:p w:rsidR="00C82C32" w:rsidRPr="006D6451" w:rsidRDefault="00C82C32" w:rsidP="0037321E">
            <w:pPr>
              <w:pStyle w:val="ListeParagraf"/>
              <w:numPr>
                <w:ilvl w:val="0"/>
                <w:numId w:val="15"/>
              </w:numPr>
              <w:rPr>
                <w:rFonts w:asciiTheme="minorHAnsi" w:eastAsia="Cambria" w:hAnsiTheme="minorHAnsi" w:cstheme="minorHAnsi"/>
                <w:sz w:val="24"/>
              </w:rPr>
            </w:pPr>
            <w:r w:rsidRPr="006D6451">
              <w:rPr>
                <w:rFonts w:asciiTheme="minorHAnsi" w:hAnsiTheme="minorHAnsi" w:cstheme="minorHAnsi"/>
              </w:rPr>
              <w:t>Rehberlik ve BEP Uygulamaları</w:t>
            </w:r>
          </w:p>
        </w:tc>
      </w:tr>
      <w:tr w:rsidR="009707E0" w:rsidRPr="006D6451" w:rsidTr="005B356B">
        <w:trPr>
          <w:trHeight w:val="425"/>
        </w:trPr>
        <w:tc>
          <w:tcPr>
            <w:tcW w:w="38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707E0" w:rsidRPr="006D6451" w:rsidRDefault="009707E0" w:rsidP="009707E0">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Sosyal faaliyetler </w:t>
            </w:r>
          </w:p>
        </w:tc>
        <w:tc>
          <w:tcPr>
            <w:tcW w:w="5766" w:type="dxa"/>
            <w:tcBorders>
              <w:top w:val="single" w:sz="4" w:space="0" w:color="000000"/>
              <w:left w:val="single" w:sz="4" w:space="0" w:color="000000"/>
              <w:bottom w:val="single" w:sz="4" w:space="0" w:color="000000"/>
              <w:right w:val="single" w:sz="4" w:space="0" w:color="000000"/>
            </w:tcBorders>
          </w:tcPr>
          <w:p w:rsidR="00C53082" w:rsidRPr="006D6451" w:rsidRDefault="00C53082" w:rsidP="0037321E">
            <w:pPr>
              <w:pStyle w:val="ListeParagraf"/>
              <w:numPr>
                <w:ilvl w:val="0"/>
                <w:numId w:val="20"/>
              </w:numPr>
              <w:rPr>
                <w:rFonts w:asciiTheme="minorHAnsi" w:hAnsiTheme="minorHAnsi" w:cstheme="minorHAnsi"/>
              </w:rPr>
            </w:pPr>
            <w:r w:rsidRPr="006D6451">
              <w:rPr>
                <w:rFonts w:asciiTheme="minorHAnsi" w:hAnsiTheme="minorHAnsi" w:cstheme="minorHAnsi"/>
              </w:rPr>
              <w:t xml:space="preserve">Alan gezileri </w:t>
            </w:r>
          </w:p>
          <w:p w:rsidR="00C53082" w:rsidRPr="006D6451" w:rsidRDefault="00C53082" w:rsidP="0037321E">
            <w:pPr>
              <w:pStyle w:val="ListeParagraf"/>
              <w:numPr>
                <w:ilvl w:val="0"/>
                <w:numId w:val="20"/>
              </w:numPr>
              <w:rPr>
                <w:rFonts w:asciiTheme="minorHAnsi" w:hAnsiTheme="minorHAnsi" w:cstheme="minorHAnsi"/>
              </w:rPr>
            </w:pPr>
            <w:r w:rsidRPr="006D6451">
              <w:rPr>
                <w:rFonts w:asciiTheme="minorHAnsi" w:hAnsiTheme="minorHAnsi" w:cstheme="minorHAnsi"/>
              </w:rPr>
              <w:t xml:space="preserve">Tiyatro  </w:t>
            </w:r>
          </w:p>
          <w:p w:rsidR="00C53082" w:rsidRPr="006D6451" w:rsidRDefault="00C53082" w:rsidP="0037321E">
            <w:pPr>
              <w:pStyle w:val="ListeParagraf"/>
              <w:numPr>
                <w:ilvl w:val="0"/>
                <w:numId w:val="20"/>
              </w:numPr>
              <w:rPr>
                <w:rFonts w:asciiTheme="minorHAnsi" w:hAnsiTheme="minorHAnsi" w:cstheme="minorHAnsi"/>
              </w:rPr>
            </w:pPr>
            <w:r w:rsidRPr="006D6451">
              <w:rPr>
                <w:rFonts w:asciiTheme="minorHAnsi" w:hAnsiTheme="minorHAnsi" w:cstheme="minorHAnsi"/>
              </w:rPr>
              <w:t xml:space="preserve">Sinema </w:t>
            </w:r>
          </w:p>
          <w:p w:rsidR="00C53082" w:rsidRPr="006D6451" w:rsidRDefault="00C53082" w:rsidP="0037321E">
            <w:pPr>
              <w:pStyle w:val="ListeParagraf"/>
              <w:numPr>
                <w:ilvl w:val="0"/>
                <w:numId w:val="20"/>
              </w:numPr>
              <w:rPr>
                <w:rFonts w:asciiTheme="minorHAnsi" w:hAnsiTheme="minorHAnsi" w:cstheme="minorHAnsi"/>
              </w:rPr>
            </w:pPr>
            <w:r w:rsidRPr="006D6451">
              <w:rPr>
                <w:rFonts w:asciiTheme="minorHAnsi" w:hAnsiTheme="minorHAnsi" w:cstheme="minorHAnsi"/>
              </w:rPr>
              <w:lastRenderedPageBreak/>
              <w:t xml:space="preserve">Gezi Gözlem </w:t>
            </w:r>
          </w:p>
          <w:p w:rsidR="00C53082" w:rsidRPr="006D6451" w:rsidRDefault="00C53082" w:rsidP="0037321E">
            <w:pPr>
              <w:pStyle w:val="ListeParagraf"/>
              <w:numPr>
                <w:ilvl w:val="0"/>
                <w:numId w:val="20"/>
              </w:numPr>
              <w:rPr>
                <w:rFonts w:asciiTheme="minorHAnsi" w:hAnsiTheme="minorHAnsi" w:cstheme="minorHAnsi"/>
              </w:rPr>
            </w:pPr>
            <w:r w:rsidRPr="006D6451">
              <w:rPr>
                <w:rFonts w:asciiTheme="minorHAnsi" w:hAnsiTheme="minorHAnsi" w:cstheme="minorHAnsi"/>
              </w:rPr>
              <w:t xml:space="preserve">Belirli Gün ve Haftalar </w:t>
            </w:r>
          </w:p>
          <w:p w:rsidR="009707E0" w:rsidRPr="006D6451" w:rsidRDefault="00C53082" w:rsidP="0037321E">
            <w:pPr>
              <w:pStyle w:val="ListeParagraf"/>
              <w:numPr>
                <w:ilvl w:val="0"/>
                <w:numId w:val="20"/>
              </w:numPr>
              <w:rPr>
                <w:rFonts w:asciiTheme="minorHAnsi" w:hAnsiTheme="minorHAnsi" w:cstheme="minorHAnsi"/>
              </w:rPr>
            </w:pPr>
            <w:r w:rsidRPr="006D6451">
              <w:rPr>
                <w:rFonts w:asciiTheme="minorHAnsi" w:hAnsiTheme="minorHAnsi" w:cstheme="minorHAnsi"/>
              </w:rPr>
              <w:t>Velilere yönelik kurslar(AÇEV)</w:t>
            </w:r>
          </w:p>
        </w:tc>
      </w:tr>
      <w:tr w:rsidR="009707E0" w:rsidRPr="006D6451" w:rsidTr="005B356B">
        <w:trPr>
          <w:trHeight w:val="425"/>
        </w:trPr>
        <w:tc>
          <w:tcPr>
            <w:tcW w:w="38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707E0" w:rsidRPr="006D6451" w:rsidRDefault="009707E0" w:rsidP="009707E0">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lastRenderedPageBreak/>
              <w:t xml:space="preserve">Sportif faaliyetler </w:t>
            </w:r>
          </w:p>
        </w:tc>
        <w:tc>
          <w:tcPr>
            <w:tcW w:w="5766" w:type="dxa"/>
            <w:tcBorders>
              <w:top w:val="single" w:sz="4" w:space="0" w:color="000000"/>
              <w:left w:val="single" w:sz="4" w:space="0" w:color="000000"/>
              <w:bottom w:val="single" w:sz="4" w:space="0" w:color="000000"/>
              <w:right w:val="single" w:sz="4" w:space="0" w:color="000000"/>
            </w:tcBorders>
          </w:tcPr>
          <w:p w:rsidR="00C53082" w:rsidRPr="006D6451" w:rsidRDefault="00C53082" w:rsidP="0037321E">
            <w:pPr>
              <w:pStyle w:val="ListeParagraf"/>
              <w:numPr>
                <w:ilvl w:val="0"/>
                <w:numId w:val="21"/>
              </w:numPr>
              <w:rPr>
                <w:rFonts w:asciiTheme="minorHAnsi" w:hAnsiTheme="minorHAnsi" w:cstheme="minorHAnsi"/>
              </w:rPr>
            </w:pPr>
            <w:r w:rsidRPr="006D6451">
              <w:rPr>
                <w:rFonts w:asciiTheme="minorHAnsi" w:hAnsiTheme="minorHAnsi" w:cstheme="minorHAnsi"/>
              </w:rPr>
              <w:t xml:space="preserve">Geleneksel Çocuk Oyunları </w:t>
            </w:r>
          </w:p>
          <w:p w:rsidR="00C53082" w:rsidRPr="006D6451" w:rsidRDefault="00C53082" w:rsidP="0037321E">
            <w:pPr>
              <w:pStyle w:val="ListeParagraf"/>
              <w:numPr>
                <w:ilvl w:val="0"/>
                <w:numId w:val="21"/>
              </w:numPr>
              <w:rPr>
                <w:rFonts w:asciiTheme="minorHAnsi" w:hAnsiTheme="minorHAnsi" w:cstheme="minorHAnsi"/>
              </w:rPr>
            </w:pPr>
            <w:r w:rsidRPr="006D6451">
              <w:rPr>
                <w:rFonts w:asciiTheme="minorHAnsi" w:hAnsiTheme="minorHAnsi" w:cstheme="minorHAnsi"/>
              </w:rPr>
              <w:t xml:space="preserve">Jimnastik </w:t>
            </w:r>
          </w:p>
          <w:p w:rsidR="00F21F1D" w:rsidRPr="00F21F1D" w:rsidRDefault="00C53082" w:rsidP="00F21F1D">
            <w:pPr>
              <w:pStyle w:val="ListeParagraf"/>
              <w:numPr>
                <w:ilvl w:val="0"/>
                <w:numId w:val="21"/>
              </w:numPr>
              <w:rPr>
                <w:rFonts w:asciiTheme="minorHAnsi" w:eastAsia="Cambria" w:hAnsiTheme="minorHAnsi" w:cstheme="minorHAnsi"/>
                <w:sz w:val="24"/>
              </w:rPr>
            </w:pPr>
            <w:r w:rsidRPr="006D6451">
              <w:rPr>
                <w:rFonts w:asciiTheme="minorHAnsi" w:hAnsiTheme="minorHAnsi" w:cstheme="minorHAnsi"/>
              </w:rPr>
              <w:t>Bale</w:t>
            </w:r>
          </w:p>
        </w:tc>
      </w:tr>
      <w:tr w:rsidR="009707E0" w:rsidRPr="006D6451" w:rsidTr="005B356B">
        <w:trPr>
          <w:trHeight w:val="451"/>
        </w:trPr>
        <w:tc>
          <w:tcPr>
            <w:tcW w:w="38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9707E0" w:rsidRPr="006D6451" w:rsidRDefault="009707E0" w:rsidP="009707E0">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Kültürel ve sanatsal faaliyetler </w:t>
            </w:r>
          </w:p>
        </w:tc>
        <w:tc>
          <w:tcPr>
            <w:tcW w:w="5766" w:type="dxa"/>
            <w:tcBorders>
              <w:top w:val="single" w:sz="4" w:space="0" w:color="000000"/>
              <w:left w:val="single" w:sz="4" w:space="0" w:color="000000"/>
              <w:bottom w:val="single" w:sz="4" w:space="0" w:color="000000"/>
              <w:right w:val="single" w:sz="4" w:space="0" w:color="000000"/>
            </w:tcBorders>
            <w:vAlign w:val="center"/>
          </w:tcPr>
          <w:p w:rsidR="009707E0" w:rsidRPr="006D6451" w:rsidRDefault="00C82C32" w:rsidP="0037321E">
            <w:pPr>
              <w:pStyle w:val="ListeParagraf"/>
              <w:numPr>
                <w:ilvl w:val="0"/>
                <w:numId w:val="14"/>
              </w:numPr>
              <w:rPr>
                <w:rFonts w:asciiTheme="minorHAnsi" w:eastAsia="Cambria" w:hAnsiTheme="minorHAnsi" w:cstheme="minorHAnsi"/>
                <w:sz w:val="24"/>
              </w:rPr>
            </w:pPr>
            <w:r w:rsidRPr="006D6451">
              <w:rPr>
                <w:rFonts w:asciiTheme="minorHAnsi" w:hAnsiTheme="minorHAnsi" w:cstheme="minorHAnsi"/>
              </w:rPr>
              <w:t>Okul çevre ilişkileri</w:t>
            </w:r>
          </w:p>
          <w:p w:rsidR="00C53082" w:rsidRPr="00F21F1D" w:rsidRDefault="00C53082" w:rsidP="00843597">
            <w:pPr>
              <w:pStyle w:val="ListeParagraf"/>
              <w:numPr>
                <w:ilvl w:val="0"/>
                <w:numId w:val="14"/>
              </w:numPr>
              <w:rPr>
                <w:rFonts w:asciiTheme="minorHAnsi" w:eastAsia="Cambria" w:hAnsiTheme="minorHAnsi" w:cstheme="minorHAnsi"/>
                <w:sz w:val="24"/>
              </w:rPr>
            </w:pPr>
            <w:r w:rsidRPr="006D6451">
              <w:rPr>
                <w:rFonts w:asciiTheme="minorHAnsi" w:hAnsiTheme="minorHAnsi" w:cstheme="minorHAnsi"/>
              </w:rPr>
              <w:t>Belirli gün ve Haftaların Kutlanması</w:t>
            </w:r>
          </w:p>
          <w:p w:rsidR="00F21F1D" w:rsidRPr="00843597" w:rsidRDefault="00F21F1D" w:rsidP="00843597">
            <w:pPr>
              <w:pStyle w:val="ListeParagraf"/>
              <w:numPr>
                <w:ilvl w:val="0"/>
                <w:numId w:val="14"/>
              </w:numPr>
              <w:rPr>
                <w:rFonts w:asciiTheme="minorHAnsi" w:eastAsia="Cambria" w:hAnsiTheme="minorHAnsi" w:cstheme="minorHAnsi"/>
                <w:sz w:val="24"/>
              </w:rPr>
            </w:pPr>
            <w:r>
              <w:rPr>
                <w:rFonts w:asciiTheme="minorHAnsi" w:hAnsiTheme="minorHAnsi" w:cstheme="minorHAnsi"/>
              </w:rPr>
              <w:t>Proje çalışmaları</w:t>
            </w:r>
          </w:p>
        </w:tc>
      </w:tr>
      <w:tr w:rsidR="009707E0" w:rsidRPr="006D6451" w:rsidTr="005B356B">
        <w:trPr>
          <w:trHeight w:val="1151"/>
        </w:trPr>
        <w:tc>
          <w:tcPr>
            <w:tcW w:w="38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9707E0" w:rsidRPr="006D6451" w:rsidRDefault="009707E0" w:rsidP="009707E0">
            <w:pPr>
              <w:spacing w:line="259" w:lineRule="auto"/>
              <w:ind w:right="46"/>
              <w:jc w:val="both"/>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İnsan kaynakları faaliyetleri (mesleki gelişim faaliyetleri, personel etkinlikleri…) </w:t>
            </w:r>
          </w:p>
        </w:tc>
        <w:tc>
          <w:tcPr>
            <w:tcW w:w="5766" w:type="dxa"/>
            <w:tcBorders>
              <w:top w:val="single" w:sz="4" w:space="0" w:color="000000"/>
              <w:left w:val="single" w:sz="4" w:space="0" w:color="000000"/>
              <w:bottom w:val="single" w:sz="4" w:space="0" w:color="000000"/>
              <w:right w:val="single" w:sz="4" w:space="0" w:color="000000"/>
            </w:tcBorders>
            <w:vAlign w:val="center"/>
          </w:tcPr>
          <w:p w:rsidR="009707E0" w:rsidRPr="006D6451" w:rsidRDefault="00C53082" w:rsidP="0037321E">
            <w:pPr>
              <w:pStyle w:val="ListeParagraf"/>
              <w:numPr>
                <w:ilvl w:val="0"/>
                <w:numId w:val="19"/>
              </w:numPr>
              <w:rPr>
                <w:rFonts w:asciiTheme="minorHAnsi" w:eastAsia="Cambria" w:hAnsiTheme="minorHAnsi" w:cstheme="minorHAnsi"/>
                <w:sz w:val="24"/>
              </w:rPr>
            </w:pPr>
            <w:r w:rsidRPr="006D6451">
              <w:rPr>
                <w:rFonts w:asciiTheme="minorHAnsi" w:hAnsiTheme="minorHAnsi" w:cstheme="minorHAnsi"/>
              </w:rPr>
              <w:t>Mesleki Çalışmalar</w:t>
            </w:r>
          </w:p>
          <w:p w:rsidR="00C53082" w:rsidRPr="006D6451" w:rsidRDefault="00C53082" w:rsidP="0037321E">
            <w:pPr>
              <w:pStyle w:val="ListeParagraf"/>
              <w:numPr>
                <w:ilvl w:val="0"/>
                <w:numId w:val="19"/>
              </w:numPr>
              <w:rPr>
                <w:rFonts w:asciiTheme="minorHAnsi" w:eastAsia="Cambria" w:hAnsiTheme="minorHAnsi" w:cstheme="minorHAnsi"/>
                <w:sz w:val="24"/>
              </w:rPr>
            </w:pPr>
            <w:r w:rsidRPr="006D6451">
              <w:rPr>
                <w:rFonts w:asciiTheme="minorHAnsi" w:hAnsiTheme="minorHAnsi" w:cstheme="minorHAnsi"/>
              </w:rPr>
              <w:t>Yaygın eğitim</w:t>
            </w:r>
          </w:p>
          <w:p w:rsidR="00C53082" w:rsidRPr="006D6451" w:rsidRDefault="00C53082" w:rsidP="0037321E">
            <w:pPr>
              <w:pStyle w:val="ListeParagraf"/>
              <w:numPr>
                <w:ilvl w:val="0"/>
                <w:numId w:val="19"/>
              </w:numPr>
              <w:rPr>
                <w:rFonts w:asciiTheme="minorHAnsi" w:eastAsia="Cambria" w:hAnsiTheme="minorHAnsi" w:cstheme="minorHAnsi"/>
                <w:sz w:val="24"/>
              </w:rPr>
            </w:pPr>
            <w:r w:rsidRPr="006D6451">
              <w:rPr>
                <w:rFonts w:asciiTheme="minorHAnsi" w:hAnsiTheme="minorHAnsi" w:cstheme="minorHAnsi"/>
              </w:rPr>
              <w:t xml:space="preserve">Derece terfi </w:t>
            </w:r>
          </w:p>
          <w:p w:rsidR="00C53082" w:rsidRPr="006D6451" w:rsidRDefault="00C53082" w:rsidP="0037321E">
            <w:pPr>
              <w:pStyle w:val="ListeParagraf"/>
              <w:numPr>
                <w:ilvl w:val="0"/>
                <w:numId w:val="19"/>
              </w:numPr>
              <w:rPr>
                <w:rFonts w:asciiTheme="minorHAnsi" w:eastAsia="Cambria" w:hAnsiTheme="minorHAnsi" w:cstheme="minorHAnsi"/>
                <w:sz w:val="24"/>
              </w:rPr>
            </w:pPr>
            <w:r w:rsidRPr="006D6451">
              <w:rPr>
                <w:rFonts w:asciiTheme="minorHAnsi" w:hAnsiTheme="minorHAnsi" w:cstheme="minorHAnsi"/>
              </w:rPr>
              <w:t xml:space="preserve">Hizmet içi eğitim </w:t>
            </w:r>
          </w:p>
          <w:p w:rsidR="00C53082" w:rsidRPr="006D6451" w:rsidRDefault="00C53082" w:rsidP="0037321E">
            <w:pPr>
              <w:pStyle w:val="ListeParagraf"/>
              <w:numPr>
                <w:ilvl w:val="0"/>
                <w:numId w:val="19"/>
              </w:numPr>
              <w:rPr>
                <w:rFonts w:asciiTheme="minorHAnsi" w:eastAsia="Cambria" w:hAnsiTheme="minorHAnsi" w:cstheme="minorHAnsi"/>
                <w:sz w:val="24"/>
              </w:rPr>
            </w:pPr>
            <w:r w:rsidRPr="006D6451">
              <w:rPr>
                <w:rFonts w:asciiTheme="minorHAnsi" w:hAnsiTheme="minorHAnsi" w:cstheme="minorHAnsi"/>
              </w:rPr>
              <w:t xml:space="preserve">Özlük hakları </w:t>
            </w:r>
          </w:p>
          <w:p w:rsidR="00C53082" w:rsidRPr="006D6451" w:rsidRDefault="00C53082" w:rsidP="0037321E">
            <w:pPr>
              <w:pStyle w:val="ListeParagraf"/>
              <w:numPr>
                <w:ilvl w:val="0"/>
                <w:numId w:val="19"/>
              </w:numPr>
              <w:rPr>
                <w:rFonts w:asciiTheme="minorHAnsi" w:eastAsia="Cambria" w:hAnsiTheme="minorHAnsi" w:cstheme="minorHAnsi"/>
                <w:sz w:val="24"/>
              </w:rPr>
            </w:pPr>
            <w:r w:rsidRPr="006D6451">
              <w:rPr>
                <w:rFonts w:asciiTheme="minorHAnsi" w:hAnsiTheme="minorHAnsi" w:cstheme="minorHAnsi"/>
              </w:rPr>
              <w:t xml:space="preserve">İzin İşlemleri </w:t>
            </w:r>
          </w:p>
          <w:p w:rsidR="00C53082" w:rsidRPr="006D6451" w:rsidRDefault="00C53082" w:rsidP="0037321E">
            <w:pPr>
              <w:pStyle w:val="ListeParagraf"/>
              <w:numPr>
                <w:ilvl w:val="0"/>
                <w:numId w:val="19"/>
              </w:numPr>
              <w:rPr>
                <w:rFonts w:asciiTheme="minorHAnsi" w:eastAsia="Cambria" w:hAnsiTheme="minorHAnsi" w:cstheme="minorHAnsi"/>
                <w:sz w:val="24"/>
              </w:rPr>
            </w:pPr>
            <w:r w:rsidRPr="006D6451">
              <w:rPr>
                <w:rFonts w:asciiTheme="minorHAnsi" w:hAnsiTheme="minorHAnsi" w:cstheme="minorHAnsi"/>
              </w:rPr>
              <w:t xml:space="preserve">Adaylık İşlemleri </w:t>
            </w:r>
          </w:p>
          <w:p w:rsidR="00C53082" w:rsidRPr="006D6451" w:rsidRDefault="00C53082" w:rsidP="0037321E">
            <w:pPr>
              <w:pStyle w:val="ListeParagraf"/>
              <w:numPr>
                <w:ilvl w:val="0"/>
                <w:numId w:val="19"/>
              </w:numPr>
              <w:rPr>
                <w:rFonts w:asciiTheme="minorHAnsi" w:eastAsia="Cambria" w:hAnsiTheme="minorHAnsi" w:cstheme="minorHAnsi"/>
                <w:sz w:val="24"/>
              </w:rPr>
            </w:pPr>
            <w:r w:rsidRPr="006D6451">
              <w:rPr>
                <w:rFonts w:asciiTheme="minorHAnsi" w:hAnsiTheme="minorHAnsi" w:cstheme="minorHAnsi"/>
              </w:rPr>
              <w:t xml:space="preserve">Emeklilik İşlemleri </w:t>
            </w:r>
          </w:p>
          <w:p w:rsidR="00C53082" w:rsidRPr="006D6451" w:rsidRDefault="00C53082" w:rsidP="0037321E">
            <w:pPr>
              <w:pStyle w:val="ListeParagraf"/>
              <w:numPr>
                <w:ilvl w:val="0"/>
                <w:numId w:val="19"/>
              </w:numPr>
              <w:rPr>
                <w:rFonts w:asciiTheme="minorHAnsi" w:eastAsia="Cambria" w:hAnsiTheme="minorHAnsi" w:cstheme="minorHAnsi"/>
                <w:sz w:val="24"/>
              </w:rPr>
            </w:pPr>
            <w:r w:rsidRPr="006D6451">
              <w:rPr>
                <w:rFonts w:asciiTheme="minorHAnsi" w:hAnsiTheme="minorHAnsi" w:cstheme="minorHAnsi"/>
              </w:rPr>
              <w:t>Görev Kaydı</w:t>
            </w:r>
          </w:p>
        </w:tc>
      </w:tr>
      <w:tr w:rsidR="009707E0" w:rsidRPr="006D6451" w:rsidTr="00F61A57">
        <w:trPr>
          <w:trHeight w:val="319"/>
        </w:trPr>
        <w:tc>
          <w:tcPr>
            <w:tcW w:w="38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707E0" w:rsidRPr="006D6451" w:rsidRDefault="009707E0" w:rsidP="009707E0">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Okul aile birliği faaliyetleri </w:t>
            </w:r>
          </w:p>
        </w:tc>
        <w:tc>
          <w:tcPr>
            <w:tcW w:w="5766" w:type="dxa"/>
            <w:tcBorders>
              <w:top w:val="single" w:sz="4" w:space="0" w:color="000000"/>
              <w:left w:val="single" w:sz="4" w:space="0" w:color="000000"/>
              <w:bottom w:val="single" w:sz="4" w:space="0" w:color="000000"/>
              <w:right w:val="single" w:sz="4" w:space="0" w:color="000000"/>
            </w:tcBorders>
          </w:tcPr>
          <w:p w:rsidR="009707E0" w:rsidRPr="006D6451" w:rsidRDefault="00C53082" w:rsidP="0037321E">
            <w:pPr>
              <w:pStyle w:val="ListeParagraf"/>
              <w:numPr>
                <w:ilvl w:val="0"/>
                <w:numId w:val="17"/>
              </w:numPr>
              <w:rPr>
                <w:rFonts w:asciiTheme="minorHAnsi" w:eastAsia="Cambria" w:hAnsiTheme="minorHAnsi" w:cstheme="minorHAnsi"/>
                <w:sz w:val="24"/>
              </w:rPr>
            </w:pPr>
            <w:r w:rsidRPr="006D6451">
              <w:rPr>
                <w:rFonts w:asciiTheme="minorHAnsi" w:hAnsiTheme="minorHAnsi" w:cstheme="minorHAnsi"/>
              </w:rPr>
              <w:t>Okul Aile Birliği Toplantıları</w:t>
            </w:r>
          </w:p>
          <w:p w:rsidR="00C53082" w:rsidRPr="006D6451" w:rsidRDefault="00C53082" w:rsidP="00843597">
            <w:pPr>
              <w:pStyle w:val="ListeParagraf"/>
              <w:ind w:left="768"/>
              <w:rPr>
                <w:rFonts w:asciiTheme="minorHAnsi" w:eastAsia="Cambria" w:hAnsiTheme="minorHAnsi" w:cstheme="minorHAnsi"/>
                <w:sz w:val="24"/>
              </w:rPr>
            </w:pPr>
          </w:p>
        </w:tc>
      </w:tr>
      <w:tr w:rsidR="009707E0" w:rsidRPr="006D6451" w:rsidTr="005B356B">
        <w:trPr>
          <w:trHeight w:val="452"/>
        </w:trPr>
        <w:tc>
          <w:tcPr>
            <w:tcW w:w="38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9707E0" w:rsidRPr="006D6451" w:rsidRDefault="009707E0" w:rsidP="009707E0">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Öğrencilere yönelik faaliyetler </w:t>
            </w:r>
          </w:p>
        </w:tc>
        <w:tc>
          <w:tcPr>
            <w:tcW w:w="5766" w:type="dxa"/>
            <w:tcBorders>
              <w:top w:val="single" w:sz="4" w:space="0" w:color="000000"/>
              <w:left w:val="single" w:sz="4" w:space="0" w:color="000000"/>
              <w:bottom w:val="single" w:sz="4" w:space="0" w:color="000000"/>
              <w:right w:val="single" w:sz="4" w:space="0" w:color="000000"/>
            </w:tcBorders>
            <w:vAlign w:val="center"/>
          </w:tcPr>
          <w:p w:rsidR="009707E0" w:rsidRPr="006D6451" w:rsidRDefault="00C53082" w:rsidP="0037321E">
            <w:pPr>
              <w:pStyle w:val="ListeParagraf"/>
              <w:numPr>
                <w:ilvl w:val="0"/>
                <w:numId w:val="18"/>
              </w:numPr>
              <w:rPr>
                <w:rFonts w:asciiTheme="minorHAnsi" w:eastAsia="Cambria" w:hAnsiTheme="minorHAnsi" w:cstheme="minorHAnsi"/>
                <w:sz w:val="24"/>
              </w:rPr>
            </w:pPr>
            <w:r w:rsidRPr="006D6451">
              <w:rPr>
                <w:rFonts w:asciiTheme="minorHAnsi" w:hAnsiTheme="minorHAnsi" w:cstheme="minorHAnsi"/>
              </w:rPr>
              <w:t>Çocuk Kulübü Çalışmaları</w:t>
            </w:r>
          </w:p>
          <w:p w:rsidR="004A1F67" w:rsidRPr="006D6451" w:rsidRDefault="004A1F67" w:rsidP="0037321E">
            <w:pPr>
              <w:pStyle w:val="ListeParagraf"/>
              <w:numPr>
                <w:ilvl w:val="0"/>
                <w:numId w:val="18"/>
              </w:numPr>
              <w:rPr>
                <w:rFonts w:asciiTheme="minorHAnsi" w:eastAsia="Cambria" w:hAnsiTheme="minorHAnsi" w:cstheme="minorHAnsi"/>
                <w:sz w:val="24"/>
              </w:rPr>
            </w:pPr>
            <w:r w:rsidRPr="006D6451">
              <w:rPr>
                <w:rFonts w:asciiTheme="minorHAnsi" w:hAnsiTheme="minorHAnsi" w:cstheme="minorHAnsi"/>
              </w:rPr>
              <w:t xml:space="preserve">Kayıt- Nakil işleri </w:t>
            </w:r>
          </w:p>
          <w:p w:rsidR="004A1F67" w:rsidRPr="006D6451" w:rsidRDefault="004A1F67" w:rsidP="0037321E">
            <w:pPr>
              <w:pStyle w:val="ListeParagraf"/>
              <w:numPr>
                <w:ilvl w:val="0"/>
                <w:numId w:val="18"/>
              </w:numPr>
              <w:rPr>
                <w:rFonts w:asciiTheme="minorHAnsi" w:eastAsia="Cambria" w:hAnsiTheme="minorHAnsi" w:cstheme="minorHAnsi"/>
                <w:sz w:val="24"/>
              </w:rPr>
            </w:pPr>
            <w:r w:rsidRPr="006D6451">
              <w:rPr>
                <w:rFonts w:asciiTheme="minorHAnsi" w:hAnsiTheme="minorHAnsi" w:cstheme="minorHAnsi"/>
              </w:rPr>
              <w:t xml:space="preserve">Devam-devamsızlık </w:t>
            </w:r>
          </w:p>
          <w:p w:rsidR="004A1F67" w:rsidRPr="006D6451" w:rsidRDefault="004A1F67" w:rsidP="0037321E">
            <w:pPr>
              <w:pStyle w:val="ListeParagraf"/>
              <w:numPr>
                <w:ilvl w:val="0"/>
                <w:numId w:val="18"/>
              </w:numPr>
              <w:rPr>
                <w:rFonts w:asciiTheme="minorHAnsi" w:eastAsia="Cambria" w:hAnsiTheme="minorHAnsi" w:cstheme="minorHAnsi"/>
                <w:sz w:val="24"/>
              </w:rPr>
            </w:pPr>
            <w:r w:rsidRPr="006D6451">
              <w:rPr>
                <w:rFonts w:asciiTheme="minorHAnsi" w:hAnsiTheme="minorHAnsi" w:cstheme="minorHAnsi"/>
              </w:rPr>
              <w:t xml:space="preserve">Gelişim Raporu </w:t>
            </w:r>
          </w:p>
          <w:p w:rsidR="004A1F67" w:rsidRPr="006D6451" w:rsidRDefault="004A1F67" w:rsidP="0037321E">
            <w:pPr>
              <w:pStyle w:val="ListeParagraf"/>
              <w:numPr>
                <w:ilvl w:val="0"/>
                <w:numId w:val="18"/>
              </w:numPr>
              <w:rPr>
                <w:rFonts w:asciiTheme="minorHAnsi" w:eastAsia="Cambria" w:hAnsiTheme="minorHAnsi" w:cstheme="minorHAnsi"/>
                <w:sz w:val="24"/>
              </w:rPr>
            </w:pPr>
            <w:r w:rsidRPr="006D6451">
              <w:rPr>
                <w:rFonts w:asciiTheme="minorHAnsi" w:hAnsiTheme="minorHAnsi" w:cstheme="minorHAnsi"/>
              </w:rPr>
              <w:t xml:space="preserve">Katılım Belgesi </w:t>
            </w:r>
          </w:p>
          <w:p w:rsidR="00C53082" w:rsidRPr="006D6451" w:rsidRDefault="004A1F67" w:rsidP="0037321E">
            <w:pPr>
              <w:pStyle w:val="ListeParagraf"/>
              <w:numPr>
                <w:ilvl w:val="0"/>
                <w:numId w:val="18"/>
              </w:numPr>
              <w:rPr>
                <w:rFonts w:asciiTheme="minorHAnsi" w:eastAsia="Cambria" w:hAnsiTheme="minorHAnsi" w:cstheme="minorHAnsi"/>
                <w:sz w:val="24"/>
              </w:rPr>
            </w:pPr>
            <w:r w:rsidRPr="006D6451">
              <w:rPr>
                <w:rFonts w:asciiTheme="minorHAnsi" w:hAnsiTheme="minorHAnsi" w:cstheme="minorHAnsi"/>
              </w:rPr>
              <w:t>Öğrenci Belgesi</w:t>
            </w:r>
          </w:p>
        </w:tc>
      </w:tr>
      <w:tr w:rsidR="009707E0" w:rsidRPr="006D6451" w:rsidTr="005B356B">
        <w:trPr>
          <w:trHeight w:val="425"/>
        </w:trPr>
        <w:tc>
          <w:tcPr>
            <w:tcW w:w="38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707E0" w:rsidRPr="006D6451" w:rsidRDefault="009707E0" w:rsidP="009707E0">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Ölçme değerlendirme faaliyetleri </w:t>
            </w:r>
          </w:p>
        </w:tc>
        <w:tc>
          <w:tcPr>
            <w:tcW w:w="5766" w:type="dxa"/>
            <w:tcBorders>
              <w:top w:val="single" w:sz="4" w:space="0" w:color="000000"/>
              <w:left w:val="single" w:sz="4" w:space="0" w:color="000000"/>
              <w:bottom w:val="single" w:sz="4" w:space="0" w:color="000000"/>
              <w:right w:val="single" w:sz="4" w:space="0" w:color="000000"/>
            </w:tcBorders>
          </w:tcPr>
          <w:p w:rsidR="009707E0" w:rsidRPr="009C6C5D" w:rsidRDefault="00C82C32" w:rsidP="0037321E">
            <w:pPr>
              <w:pStyle w:val="ListeParagraf"/>
              <w:numPr>
                <w:ilvl w:val="0"/>
                <w:numId w:val="13"/>
              </w:numPr>
              <w:rPr>
                <w:rFonts w:asciiTheme="minorHAnsi" w:eastAsia="Cambria" w:hAnsiTheme="minorHAnsi" w:cstheme="minorHAnsi"/>
                <w:sz w:val="24"/>
              </w:rPr>
            </w:pPr>
            <w:r w:rsidRPr="006D6451">
              <w:rPr>
                <w:rFonts w:asciiTheme="minorHAnsi" w:hAnsiTheme="minorHAnsi" w:cstheme="minorHAnsi"/>
              </w:rPr>
              <w:t>Öğrenci Gelişim Raporu ve Katılım Belgesi düzenleme işleri</w:t>
            </w:r>
          </w:p>
          <w:p w:rsidR="009C6C5D" w:rsidRPr="006D6451" w:rsidRDefault="009C6C5D" w:rsidP="009C6C5D">
            <w:pPr>
              <w:pStyle w:val="ListeParagraf"/>
              <w:numPr>
                <w:ilvl w:val="0"/>
                <w:numId w:val="13"/>
              </w:numPr>
              <w:rPr>
                <w:rFonts w:asciiTheme="minorHAnsi" w:eastAsia="Cambria" w:hAnsiTheme="minorHAnsi" w:cstheme="minorHAnsi"/>
                <w:sz w:val="24"/>
              </w:rPr>
            </w:pPr>
            <w:r>
              <w:rPr>
                <w:rFonts w:asciiTheme="minorHAnsi" w:hAnsiTheme="minorHAnsi" w:cstheme="minorHAnsi"/>
              </w:rPr>
              <w:t>Öğrenci portfolyo dosyaları</w:t>
            </w:r>
          </w:p>
        </w:tc>
      </w:tr>
      <w:tr w:rsidR="009707E0" w:rsidRPr="006D6451" w:rsidTr="005B356B">
        <w:trPr>
          <w:trHeight w:val="869"/>
        </w:trPr>
        <w:tc>
          <w:tcPr>
            <w:tcW w:w="38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9707E0" w:rsidRPr="006D6451" w:rsidRDefault="009707E0" w:rsidP="009707E0">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lastRenderedPageBreak/>
              <w:t xml:space="preserve">Öğrenme ortamlarına yönelik faaliyetler </w:t>
            </w:r>
          </w:p>
        </w:tc>
        <w:tc>
          <w:tcPr>
            <w:tcW w:w="5766" w:type="dxa"/>
            <w:tcBorders>
              <w:top w:val="single" w:sz="4" w:space="0" w:color="000000"/>
              <w:left w:val="single" w:sz="4" w:space="0" w:color="000000"/>
              <w:bottom w:val="single" w:sz="4" w:space="0" w:color="000000"/>
              <w:right w:val="single" w:sz="4" w:space="0" w:color="000000"/>
            </w:tcBorders>
            <w:vAlign w:val="center"/>
          </w:tcPr>
          <w:p w:rsidR="009707E0" w:rsidRPr="006D6451" w:rsidRDefault="00C82C32" w:rsidP="0037321E">
            <w:pPr>
              <w:pStyle w:val="ListeParagraf"/>
              <w:numPr>
                <w:ilvl w:val="0"/>
                <w:numId w:val="13"/>
              </w:numPr>
              <w:rPr>
                <w:rFonts w:asciiTheme="minorHAnsi" w:eastAsia="Cambria" w:hAnsiTheme="minorHAnsi" w:cstheme="minorHAnsi"/>
                <w:sz w:val="24"/>
              </w:rPr>
            </w:pPr>
            <w:r w:rsidRPr="006D6451">
              <w:rPr>
                <w:rFonts w:asciiTheme="minorHAnsi" w:hAnsiTheme="minorHAnsi" w:cstheme="minorHAnsi"/>
              </w:rPr>
              <w:t>Öğrenci sağlığı ve güvenliği</w:t>
            </w:r>
          </w:p>
          <w:p w:rsidR="00C82C32" w:rsidRPr="006D6451" w:rsidRDefault="00C82C32" w:rsidP="00843597">
            <w:pPr>
              <w:pStyle w:val="ListeParagraf"/>
              <w:ind w:left="768"/>
              <w:rPr>
                <w:rFonts w:asciiTheme="minorHAnsi" w:eastAsia="Cambria" w:hAnsiTheme="minorHAnsi" w:cstheme="minorHAnsi"/>
                <w:sz w:val="24"/>
              </w:rPr>
            </w:pPr>
          </w:p>
        </w:tc>
      </w:tr>
      <w:tr w:rsidR="009707E0" w:rsidRPr="006D6451" w:rsidTr="005B356B">
        <w:trPr>
          <w:trHeight w:val="424"/>
        </w:trPr>
        <w:tc>
          <w:tcPr>
            <w:tcW w:w="38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707E0" w:rsidRPr="006D6451" w:rsidRDefault="009707E0" w:rsidP="009707E0">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Ders dışı faaliyetler </w:t>
            </w:r>
          </w:p>
        </w:tc>
        <w:tc>
          <w:tcPr>
            <w:tcW w:w="5766" w:type="dxa"/>
            <w:tcBorders>
              <w:top w:val="single" w:sz="4" w:space="0" w:color="000000"/>
              <w:left w:val="single" w:sz="4" w:space="0" w:color="000000"/>
              <w:bottom w:val="single" w:sz="4" w:space="0" w:color="000000"/>
              <w:right w:val="single" w:sz="4" w:space="0" w:color="000000"/>
            </w:tcBorders>
          </w:tcPr>
          <w:p w:rsidR="009707E0" w:rsidRPr="006D6451" w:rsidRDefault="00C82C32" w:rsidP="0037321E">
            <w:pPr>
              <w:pStyle w:val="ListeParagraf"/>
              <w:numPr>
                <w:ilvl w:val="0"/>
                <w:numId w:val="16"/>
              </w:numPr>
              <w:rPr>
                <w:rFonts w:asciiTheme="minorHAnsi" w:eastAsia="Cambria" w:hAnsiTheme="minorHAnsi" w:cstheme="minorHAnsi"/>
                <w:sz w:val="24"/>
              </w:rPr>
            </w:pPr>
            <w:r w:rsidRPr="006D6451">
              <w:rPr>
                <w:rFonts w:asciiTheme="minorHAnsi" w:hAnsiTheme="minorHAnsi" w:cstheme="minorHAnsi"/>
              </w:rPr>
              <w:t>Staj çalışmaları</w:t>
            </w:r>
          </w:p>
          <w:p w:rsidR="00C82C32" w:rsidRPr="006D6451" w:rsidRDefault="00C53082" w:rsidP="0037321E">
            <w:pPr>
              <w:pStyle w:val="ListeParagraf"/>
              <w:numPr>
                <w:ilvl w:val="0"/>
                <w:numId w:val="16"/>
              </w:numPr>
              <w:rPr>
                <w:rFonts w:asciiTheme="minorHAnsi" w:eastAsia="Cambria" w:hAnsiTheme="minorHAnsi" w:cstheme="minorHAnsi"/>
                <w:sz w:val="24"/>
              </w:rPr>
            </w:pPr>
            <w:r w:rsidRPr="006D6451">
              <w:rPr>
                <w:rFonts w:asciiTheme="minorHAnsi" w:hAnsiTheme="minorHAnsi" w:cstheme="minorHAnsi"/>
              </w:rPr>
              <w:t>Velilere Yönelik Düzenlenen Seminer ve Kurslar</w:t>
            </w:r>
          </w:p>
          <w:p w:rsidR="00C53082" w:rsidRPr="006D6451" w:rsidRDefault="00C53082" w:rsidP="0037321E">
            <w:pPr>
              <w:pStyle w:val="ListeParagraf"/>
              <w:numPr>
                <w:ilvl w:val="0"/>
                <w:numId w:val="16"/>
              </w:numPr>
              <w:rPr>
                <w:rFonts w:asciiTheme="minorHAnsi" w:eastAsia="Cambria" w:hAnsiTheme="minorHAnsi" w:cstheme="minorHAnsi"/>
                <w:sz w:val="24"/>
              </w:rPr>
            </w:pPr>
            <w:r w:rsidRPr="006D6451">
              <w:rPr>
                <w:rFonts w:asciiTheme="minorHAnsi" w:hAnsiTheme="minorHAnsi" w:cstheme="minorHAnsi"/>
              </w:rPr>
              <w:t>Tahmini Bütçenin Oluşturulması</w:t>
            </w:r>
          </w:p>
        </w:tc>
      </w:tr>
    </w:tbl>
    <w:p w:rsidR="009707E0" w:rsidRPr="006D6451" w:rsidRDefault="009707E0" w:rsidP="00FE3F85">
      <w:pPr>
        <w:pStyle w:val="ListeParagraf"/>
        <w:ind w:left="1353"/>
        <w:rPr>
          <w:rFonts w:asciiTheme="minorHAnsi" w:hAnsiTheme="minorHAnsi" w:cstheme="minorHAnsi"/>
        </w:rPr>
      </w:pPr>
    </w:p>
    <w:p w:rsidR="00F12B46" w:rsidRPr="006D6451" w:rsidRDefault="00F12B46" w:rsidP="00F12B46">
      <w:pPr>
        <w:keepNext/>
        <w:keepLines/>
        <w:spacing w:after="13"/>
        <w:ind w:left="703" w:hanging="10"/>
        <w:outlineLvl w:val="2"/>
        <w:rPr>
          <w:rFonts w:asciiTheme="minorHAnsi" w:eastAsia="Cambria" w:hAnsiTheme="minorHAnsi" w:cstheme="minorHAnsi"/>
          <w:b/>
          <w:color w:val="FF0000"/>
          <w:sz w:val="32"/>
        </w:rPr>
      </w:pPr>
      <w:r w:rsidRPr="006D6451">
        <w:rPr>
          <w:rFonts w:asciiTheme="minorHAnsi" w:eastAsia="Cambria" w:hAnsiTheme="minorHAnsi" w:cstheme="minorHAnsi"/>
          <w:b/>
          <w:color w:val="FF0000"/>
          <w:sz w:val="32"/>
        </w:rPr>
        <w:t xml:space="preserve">2.6. Paydaş Analizi </w:t>
      </w:r>
    </w:p>
    <w:p w:rsidR="00F12B46" w:rsidRPr="006D6451" w:rsidRDefault="00F12B46" w:rsidP="00F12B46">
      <w:pPr>
        <w:keepNext/>
        <w:keepLines/>
        <w:spacing w:after="13"/>
        <w:ind w:left="703" w:hanging="10"/>
        <w:outlineLvl w:val="2"/>
        <w:rPr>
          <w:rFonts w:asciiTheme="minorHAnsi" w:eastAsia="Cambria" w:hAnsiTheme="minorHAnsi" w:cstheme="minorHAnsi"/>
          <w:b/>
          <w:color w:val="FF0000"/>
          <w:sz w:val="32"/>
        </w:rPr>
      </w:pPr>
    </w:p>
    <w:p w:rsidR="00F12B46" w:rsidRPr="006D6451" w:rsidRDefault="00F12B46" w:rsidP="00F12B46">
      <w:pPr>
        <w:keepNext/>
        <w:keepLines/>
        <w:spacing w:after="13"/>
        <w:ind w:firstLine="993"/>
        <w:outlineLvl w:val="2"/>
        <w:rPr>
          <w:rFonts w:asciiTheme="minorHAnsi" w:hAnsiTheme="minorHAnsi" w:cstheme="minorHAnsi"/>
          <w:sz w:val="24"/>
          <w:szCs w:val="24"/>
        </w:rPr>
      </w:pPr>
      <w:r w:rsidRPr="006D6451">
        <w:rPr>
          <w:rFonts w:asciiTheme="minorHAnsi" w:hAnsiTheme="minorHAnsi" w:cstheme="minorHAnsi"/>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1D06F5" w:rsidRPr="006D6451" w:rsidRDefault="001D06F5" w:rsidP="001D06F5">
      <w:pPr>
        <w:keepNext/>
        <w:keepLines/>
        <w:spacing w:after="13"/>
        <w:ind w:firstLine="993"/>
        <w:outlineLvl w:val="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İç paydaş, bir organizasyon içinde doğrudan veya dolaylı olarak etkilenen, organizasyonun faaliyetlerine katkıda bulunan ve onun başarısını etkileyen bireyleri veya grupları ifade eder. İç paydaşlar, genellikle çalışanlar, yöneticiler, hissedarlar, müşteriler ve tedarikçiler gibi grupları içerir. Bunlar, organizasyonun hedeflerini paylaşan ve faaliyetlerinden doğrudan etkilenen kişilerdir.</w:t>
      </w:r>
    </w:p>
    <w:p w:rsidR="001D06F5" w:rsidRPr="006D6451" w:rsidRDefault="001D06F5" w:rsidP="001D06F5">
      <w:pPr>
        <w:keepNext/>
        <w:keepLines/>
        <w:spacing w:after="13"/>
        <w:ind w:firstLine="993"/>
        <w:outlineLvl w:val="2"/>
        <w:rPr>
          <w:rFonts w:asciiTheme="minorHAnsi" w:eastAsia="Cambria" w:hAnsiTheme="minorHAnsi" w:cstheme="minorHAnsi"/>
          <w:color w:val="000000" w:themeColor="text1"/>
          <w:sz w:val="24"/>
          <w:szCs w:val="24"/>
        </w:rPr>
      </w:pPr>
    </w:p>
    <w:p w:rsidR="001D06F5" w:rsidRPr="006D6451" w:rsidRDefault="001D06F5" w:rsidP="001D06F5">
      <w:pPr>
        <w:keepNext/>
        <w:keepLines/>
        <w:spacing w:after="13"/>
        <w:ind w:firstLine="993"/>
        <w:outlineLvl w:val="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İç paydaşlar, organizasyonun karar alma süreçlerine katılırken, organizasyonun başarısını desteklemek ve kritik rol oynamak için çeşitli şekillerde işbirliği yaparlar. Örneğin, çalışanlar ürün veya hizmetlerin kalitesini artırmak için çaba gösterirken, müşteriler ürünleri satın alarak organizasyonun gelirini artırır ve organizasyonun başarısını desteklerler. Bu nedenle, iç paydaşlar organizasyonun stratejik planlaması, operasyonları ve başarısı üzerinde önemli bir etkiye sahiptirler.</w:t>
      </w:r>
    </w:p>
    <w:p w:rsidR="00F12B46" w:rsidRPr="006D6451" w:rsidRDefault="00F12B46" w:rsidP="00FE3F85">
      <w:pPr>
        <w:pStyle w:val="ListeParagraf"/>
        <w:ind w:left="1353"/>
        <w:rPr>
          <w:rFonts w:asciiTheme="minorHAnsi" w:hAnsiTheme="minorHAnsi" w:cstheme="minorHAnsi"/>
        </w:rPr>
      </w:pPr>
    </w:p>
    <w:p w:rsidR="00094902" w:rsidRPr="006D6451" w:rsidRDefault="00CE0961" w:rsidP="00FE3F85">
      <w:pPr>
        <w:pStyle w:val="ListeParagraf"/>
        <w:ind w:left="1353"/>
        <w:rPr>
          <w:rFonts w:asciiTheme="minorHAnsi" w:hAnsiTheme="minorHAnsi" w:cstheme="minorHAnsi"/>
          <w:sz w:val="24"/>
          <w:szCs w:val="24"/>
        </w:rPr>
      </w:pPr>
      <w:r>
        <w:rPr>
          <w:rFonts w:asciiTheme="minorHAnsi" w:hAnsiTheme="minorHAnsi" w:cstheme="minorHAnsi"/>
          <w:sz w:val="24"/>
          <w:szCs w:val="24"/>
        </w:rPr>
        <w:t>Okulumuzda görev yapan 6</w:t>
      </w:r>
      <w:r w:rsidR="00094902" w:rsidRPr="006D6451">
        <w:rPr>
          <w:rFonts w:asciiTheme="minorHAnsi" w:hAnsiTheme="minorHAnsi" w:cstheme="minorHAnsi"/>
          <w:sz w:val="24"/>
          <w:szCs w:val="24"/>
        </w:rPr>
        <w:t xml:space="preserve"> öğretmenimiz ile yapmış olduğumuz örnek anketteki sonuçlar aşağıya çıkartılmıştır.</w:t>
      </w:r>
    </w:p>
    <w:tbl>
      <w:tblPr>
        <w:tblStyle w:val="TableGrid2"/>
        <w:tblW w:w="13911" w:type="dxa"/>
        <w:tblInd w:w="-194" w:type="dxa"/>
        <w:tblCellMar>
          <w:top w:w="39" w:type="dxa"/>
          <w:left w:w="108" w:type="dxa"/>
          <w:right w:w="61" w:type="dxa"/>
        </w:tblCellMar>
        <w:tblLook w:val="04A0" w:firstRow="1" w:lastRow="0" w:firstColumn="1" w:lastColumn="0" w:noHBand="0" w:noVBand="1"/>
      </w:tblPr>
      <w:tblGrid>
        <w:gridCol w:w="473"/>
        <w:gridCol w:w="7593"/>
        <w:gridCol w:w="1252"/>
        <w:gridCol w:w="1114"/>
        <w:gridCol w:w="1114"/>
        <w:gridCol w:w="1114"/>
        <w:gridCol w:w="1251"/>
      </w:tblGrid>
      <w:tr w:rsidR="00FB455D" w:rsidRPr="006D6451" w:rsidTr="00FB455D">
        <w:trPr>
          <w:cantSplit/>
          <w:trHeight w:val="1500"/>
        </w:trPr>
        <w:tc>
          <w:tcPr>
            <w:tcW w:w="189" w:type="dxa"/>
            <w:tcBorders>
              <w:top w:val="single" w:sz="4" w:space="0" w:color="000000"/>
              <w:left w:val="single" w:sz="4" w:space="0" w:color="000000"/>
              <w:bottom w:val="single" w:sz="4" w:space="0" w:color="000000"/>
              <w:right w:val="single" w:sz="4" w:space="0" w:color="000000"/>
            </w:tcBorders>
          </w:tcPr>
          <w:p w:rsidR="00094902" w:rsidRPr="006D6451" w:rsidRDefault="00094902" w:rsidP="00094902">
            <w:pPr>
              <w:spacing w:line="259" w:lineRule="auto"/>
              <w:ind w:right="3"/>
              <w:jc w:val="center"/>
              <w:rPr>
                <w:rFonts w:asciiTheme="minorHAnsi" w:eastAsia="Cambria" w:hAnsiTheme="minorHAnsi" w:cstheme="minorHAnsi"/>
                <w:sz w:val="24"/>
              </w:rPr>
            </w:pPr>
          </w:p>
          <w:p w:rsidR="00094902" w:rsidRPr="006D6451" w:rsidRDefault="00094902" w:rsidP="00094902">
            <w:pPr>
              <w:spacing w:line="259" w:lineRule="auto"/>
              <w:ind w:left="36"/>
              <w:rPr>
                <w:rFonts w:asciiTheme="minorHAnsi" w:eastAsia="Cambria" w:hAnsiTheme="minorHAnsi" w:cstheme="minorHAnsi"/>
                <w:sz w:val="24"/>
              </w:rPr>
            </w:pPr>
            <w:r w:rsidRPr="006D6451">
              <w:rPr>
                <w:rFonts w:asciiTheme="minorHAnsi" w:eastAsia="Cambria" w:hAnsiTheme="minorHAnsi" w:cstheme="minorHAnsi"/>
                <w:b/>
                <w:sz w:val="20"/>
              </w:rPr>
              <w:t xml:space="preserve">NO </w:t>
            </w:r>
          </w:p>
        </w:tc>
        <w:tc>
          <w:tcPr>
            <w:tcW w:w="7769" w:type="dxa"/>
            <w:tcBorders>
              <w:top w:val="single" w:sz="4" w:space="0" w:color="000000"/>
              <w:left w:val="single" w:sz="4" w:space="0" w:color="000000"/>
              <w:bottom w:val="single" w:sz="4" w:space="0" w:color="000000"/>
              <w:right w:val="single" w:sz="4" w:space="0" w:color="000000"/>
            </w:tcBorders>
          </w:tcPr>
          <w:p w:rsidR="00094902" w:rsidRPr="006D6451" w:rsidRDefault="00094902" w:rsidP="00094902">
            <w:pPr>
              <w:spacing w:line="259" w:lineRule="auto"/>
              <w:ind w:right="3"/>
              <w:jc w:val="both"/>
              <w:rPr>
                <w:rFonts w:asciiTheme="minorHAnsi" w:eastAsia="Cambria" w:hAnsiTheme="minorHAnsi" w:cstheme="minorHAnsi"/>
                <w:sz w:val="24"/>
              </w:rPr>
            </w:pPr>
          </w:p>
          <w:p w:rsidR="00094902" w:rsidRPr="006D6451" w:rsidRDefault="00094902" w:rsidP="00094902">
            <w:pPr>
              <w:spacing w:line="259" w:lineRule="auto"/>
              <w:ind w:right="49"/>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ÖĞRETMENLER İÇİN </w:t>
            </w:r>
          </w:p>
          <w:p w:rsidR="00094902" w:rsidRPr="006D6451" w:rsidRDefault="00094902" w:rsidP="00094902">
            <w:pPr>
              <w:spacing w:line="259" w:lineRule="auto"/>
              <w:ind w:right="4"/>
              <w:jc w:val="center"/>
              <w:rPr>
                <w:rFonts w:asciiTheme="minorHAnsi" w:eastAsia="Cambria" w:hAnsiTheme="minorHAnsi" w:cstheme="minorHAnsi"/>
                <w:sz w:val="24"/>
              </w:rPr>
            </w:pPr>
          </w:p>
          <w:p w:rsidR="00094902" w:rsidRPr="006D6451" w:rsidRDefault="00094902" w:rsidP="00094902">
            <w:pPr>
              <w:spacing w:line="259" w:lineRule="auto"/>
              <w:ind w:right="50"/>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KONU BAŞLIKLARI </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094902" w:rsidRPr="006D6451" w:rsidRDefault="00FB455D" w:rsidP="00FB455D">
            <w:pPr>
              <w:spacing w:line="259" w:lineRule="auto"/>
              <w:ind w:left="37" w:right="113"/>
              <w:jc w:val="center"/>
              <w:rPr>
                <w:rFonts w:asciiTheme="minorHAnsi" w:eastAsia="Cambria" w:hAnsiTheme="minorHAnsi" w:cstheme="minorHAnsi"/>
                <w:sz w:val="24"/>
              </w:rPr>
            </w:pPr>
            <w:r w:rsidRPr="00663A6A">
              <w:rPr>
                <w:rFonts w:asciiTheme="minorHAnsi" w:eastAsia="Cambria" w:hAnsiTheme="minorHAnsi" w:cstheme="minorHAnsi"/>
                <w:b/>
                <w:sz w:val="20"/>
              </w:rPr>
              <w:t>Kesinlikle Katılıyorum</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094902" w:rsidRPr="006D6451" w:rsidRDefault="00FB455D" w:rsidP="00FB455D">
            <w:pPr>
              <w:spacing w:line="259" w:lineRule="auto"/>
              <w:ind w:left="42" w:right="113"/>
              <w:jc w:val="center"/>
              <w:rPr>
                <w:rFonts w:asciiTheme="minorHAnsi" w:eastAsia="Cambria" w:hAnsiTheme="minorHAnsi" w:cstheme="minorHAnsi"/>
                <w:sz w:val="24"/>
              </w:rPr>
            </w:pPr>
            <w:r w:rsidRPr="00663A6A">
              <w:rPr>
                <w:rFonts w:asciiTheme="minorHAnsi" w:hAnsiTheme="minorHAnsi" w:cstheme="minorHAnsi"/>
                <w:b/>
                <w:noProof/>
                <w:sz w:val="20"/>
              </w:rPr>
              <w:t>Katılıyorum</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094902" w:rsidRPr="006D6451" w:rsidRDefault="00FB455D" w:rsidP="00FB455D">
            <w:pPr>
              <w:spacing w:line="259" w:lineRule="auto"/>
              <w:ind w:left="95" w:right="113"/>
              <w:jc w:val="center"/>
              <w:rPr>
                <w:rFonts w:asciiTheme="minorHAnsi" w:eastAsia="Cambria" w:hAnsiTheme="minorHAnsi" w:cstheme="minorHAnsi"/>
                <w:sz w:val="24"/>
              </w:rPr>
            </w:pPr>
            <w:r w:rsidRPr="00663A6A">
              <w:rPr>
                <w:rFonts w:asciiTheme="minorHAnsi" w:hAnsiTheme="minorHAnsi" w:cstheme="minorHAnsi"/>
                <w:b/>
                <w:noProof/>
                <w:sz w:val="20"/>
              </w:rPr>
              <w:t>Kararsızım</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094902" w:rsidRPr="006D6451" w:rsidRDefault="00FB455D" w:rsidP="00FB455D">
            <w:pPr>
              <w:spacing w:line="259" w:lineRule="auto"/>
              <w:ind w:left="42" w:right="113"/>
              <w:jc w:val="center"/>
              <w:rPr>
                <w:rFonts w:asciiTheme="minorHAnsi" w:eastAsia="Cambria" w:hAnsiTheme="minorHAnsi" w:cstheme="minorHAnsi"/>
                <w:sz w:val="24"/>
              </w:rPr>
            </w:pPr>
            <w:r w:rsidRPr="00663A6A">
              <w:rPr>
                <w:rFonts w:asciiTheme="minorHAnsi" w:eastAsia="Cambria" w:hAnsiTheme="minorHAnsi" w:cstheme="minorHAnsi"/>
                <w:b/>
                <w:sz w:val="20"/>
              </w:rPr>
              <w:t>Kesinlikle Katılmıyorum</w:t>
            </w:r>
          </w:p>
        </w:tc>
        <w:tc>
          <w:tcPr>
            <w:tcW w:w="1275" w:type="dxa"/>
            <w:tcBorders>
              <w:top w:val="single" w:sz="4" w:space="0" w:color="000000"/>
              <w:left w:val="single" w:sz="4" w:space="0" w:color="000000"/>
              <w:bottom w:val="single" w:sz="4" w:space="0" w:color="000000"/>
              <w:right w:val="single" w:sz="4" w:space="0" w:color="000000"/>
            </w:tcBorders>
            <w:textDirection w:val="btLr"/>
          </w:tcPr>
          <w:p w:rsidR="00094902" w:rsidRPr="006D6451" w:rsidRDefault="00FB455D" w:rsidP="00FB455D">
            <w:pPr>
              <w:spacing w:line="259" w:lineRule="auto"/>
              <w:ind w:left="113" w:right="113"/>
              <w:jc w:val="center"/>
              <w:rPr>
                <w:rFonts w:asciiTheme="minorHAnsi" w:eastAsia="Cambria" w:hAnsiTheme="minorHAnsi" w:cstheme="minorHAnsi"/>
                <w:sz w:val="24"/>
              </w:rPr>
            </w:pPr>
            <w:r w:rsidRPr="00663A6A">
              <w:rPr>
                <w:rFonts w:asciiTheme="minorHAnsi" w:eastAsia="Cambria" w:hAnsiTheme="minorHAnsi" w:cstheme="minorHAnsi"/>
                <w:b/>
                <w:sz w:val="20"/>
              </w:rPr>
              <w:t>Katılmıyorum</w:t>
            </w:r>
          </w:p>
        </w:tc>
      </w:tr>
      <w:tr w:rsidR="00FB455D" w:rsidRPr="006D6451" w:rsidTr="00FB455D">
        <w:trPr>
          <w:trHeight w:val="362"/>
        </w:trPr>
        <w:tc>
          <w:tcPr>
            <w:tcW w:w="189" w:type="dxa"/>
            <w:tcBorders>
              <w:top w:val="single" w:sz="4" w:space="0" w:color="000000"/>
              <w:left w:val="single" w:sz="4" w:space="0" w:color="000000"/>
              <w:bottom w:val="single" w:sz="4" w:space="0" w:color="000000"/>
              <w:right w:val="single" w:sz="4" w:space="0" w:color="000000"/>
            </w:tcBorders>
          </w:tcPr>
          <w:p w:rsidR="00094902" w:rsidRPr="006D6451" w:rsidRDefault="00094902" w:rsidP="00094902">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lastRenderedPageBreak/>
              <w:t xml:space="preserve">01- </w:t>
            </w:r>
          </w:p>
        </w:tc>
        <w:tc>
          <w:tcPr>
            <w:tcW w:w="7769" w:type="dxa"/>
            <w:tcBorders>
              <w:top w:val="single" w:sz="4" w:space="0" w:color="000000"/>
              <w:left w:val="single" w:sz="4" w:space="0" w:color="000000"/>
              <w:bottom w:val="single" w:sz="4" w:space="0" w:color="000000"/>
              <w:right w:val="single" w:sz="4" w:space="0" w:color="000000"/>
            </w:tcBorders>
          </w:tcPr>
          <w:p w:rsidR="00094902" w:rsidRPr="006D6451" w:rsidRDefault="00094902" w:rsidP="00094902">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Okulun misyonu ve vizyonunu tam olarak anlıyorum. </w:t>
            </w:r>
          </w:p>
        </w:tc>
        <w:tc>
          <w:tcPr>
            <w:tcW w:w="1276" w:type="dxa"/>
            <w:tcBorders>
              <w:top w:val="single" w:sz="4" w:space="0" w:color="000000"/>
              <w:left w:val="single" w:sz="4" w:space="0" w:color="000000"/>
              <w:bottom w:val="single" w:sz="4" w:space="0" w:color="000000"/>
              <w:right w:val="single" w:sz="4" w:space="0" w:color="000000"/>
            </w:tcBorders>
          </w:tcPr>
          <w:p w:rsidR="00094902" w:rsidRPr="006D6451" w:rsidRDefault="00CE0961" w:rsidP="00094902">
            <w:pPr>
              <w:spacing w:line="259" w:lineRule="auto"/>
              <w:rPr>
                <w:rFonts w:asciiTheme="minorHAnsi" w:eastAsia="Cambria" w:hAnsiTheme="minorHAnsi" w:cstheme="minorHAnsi"/>
                <w:sz w:val="24"/>
              </w:rPr>
            </w:pPr>
            <w:r>
              <w:rPr>
                <w:rFonts w:asciiTheme="minorHAnsi" w:eastAsia="Cambria" w:hAnsiTheme="minorHAnsi" w:cstheme="minorHAnsi"/>
                <w:sz w:val="24"/>
              </w:rPr>
              <w:t>6</w:t>
            </w:r>
          </w:p>
        </w:tc>
        <w:tc>
          <w:tcPr>
            <w:tcW w:w="1134" w:type="dxa"/>
            <w:tcBorders>
              <w:top w:val="single" w:sz="4" w:space="0" w:color="000000"/>
              <w:left w:val="single" w:sz="4" w:space="0" w:color="000000"/>
              <w:bottom w:val="single" w:sz="4" w:space="0" w:color="000000"/>
              <w:right w:val="single" w:sz="4" w:space="0" w:color="000000"/>
            </w:tcBorders>
          </w:tcPr>
          <w:p w:rsidR="00094902" w:rsidRPr="006D6451" w:rsidRDefault="0082045C" w:rsidP="00094902">
            <w:pPr>
              <w:spacing w:line="259" w:lineRule="auto"/>
              <w:ind w:right="4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094902" w:rsidRPr="006D6451" w:rsidRDefault="00A338BC" w:rsidP="00094902">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094902" w:rsidRPr="006D6451" w:rsidRDefault="00A338BC" w:rsidP="00094902">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094902" w:rsidRPr="006D6451" w:rsidRDefault="00A338BC" w:rsidP="00094902">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362"/>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02-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Okulda eğitim ve yönetim kalitesi sürekli olarak gelişiyor.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4</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CE0961" w:rsidP="00A338BC">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2</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362"/>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03-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 temiz ve hijyeniktir.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CE0961"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6</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82045C" w:rsidP="00A338BC">
            <w:pPr>
              <w:spacing w:line="259" w:lineRule="auto"/>
              <w:ind w:right="4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547"/>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04-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jc w:val="both"/>
              <w:rPr>
                <w:rFonts w:asciiTheme="minorHAnsi" w:eastAsia="Cambria" w:hAnsiTheme="minorHAnsi" w:cstheme="minorHAnsi"/>
                <w:sz w:val="24"/>
              </w:rPr>
            </w:pPr>
            <w:r w:rsidRPr="006D6451">
              <w:rPr>
                <w:rFonts w:asciiTheme="minorHAnsi" w:eastAsia="Cambria" w:hAnsiTheme="minorHAnsi" w:cstheme="minorHAnsi"/>
                <w:sz w:val="20"/>
              </w:rPr>
              <w:t xml:space="preserve">Okul, öğrencilerin ve personelin güvenliğini sağlamak için uygun güvenlik önlemleri alır. </w:t>
            </w:r>
          </w:p>
        </w:tc>
        <w:tc>
          <w:tcPr>
            <w:tcW w:w="1276" w:type="dxa"/>
            <w:tcBorders>
              <w:top w:val="single" w:sz="4" w:space="0" w:color="000000"/>
              <w:left w:val="single" w:sz="4" w:space="0" w:color="000000"/>
              <w:bottom w:val="single" w:sz="4" w:space="0" w:color="000000"/>
              <w:right w:val="single" w:sz="4" w:space="0" w:color="000000"/>
            </w:tcBorders>
            <w:vAlign w:val="center"/>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A338BC" w:rsidRPr="006D6451" w:rsidRDefault="00CE0961" w:rsidP="00A338BC">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362"/>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05-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 yeni kabul edilen öğrencilere uygun desteği sağlar.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CE0961"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5</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right="43"/>
              <w:jc w:val="center"/>
              <w:rPr>
                <w:rFonts w:asciiTheme="minorHAnsi" w:eastAsia="Cambria" w:hAnsiTheme="minorHAnsi" w:cstheme="minorHAnsi"/>
                <w:sz w:val="24"/>
              </w:rPr>
            </w:pPr>
            <w:r w:rsidRPr="006D6451">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254"/>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06-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Okulumuz mesleki yeterliliğimi geliştirmek için eğitim fırsatları sunuyor.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CE0961"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5</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right="43"/>
              <w:jc w:val="center"/>
              <w:rPr>
                <w:rFonts w:asciiTheme="minorHAnsi" w:eastAsia="Cambria" w:hAnsiTheme="minorHAnsi" w:cstheme="minorHAnsi"/>
                <w:sz w:val="24"/>
              </w:rPr>
            </w:pPr>
            <w:r w:rsidRPr="006D6451">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254"/>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07-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 yönetimimiz öğretmenleri etkin bir şekilde yönlendirir.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6857C6"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5</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6857C6" w:rsidP="00A338BC">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478"/>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08-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Okulumuz, öğrencilerin öğrenme ilgisini uyandıracak bir öğrenme ortamı oluşturmuştur. </w:t>
            </w:r>
          </w:p>
        </w:tc>
        <w:tc>
          <w:tcPr>
            <w:tcW w:w="1276" w:type="dxa"/>
            <w:tcBorders>
              <w:top w:val="single" w:sz="4" w:space="0" w:color="000000"/>
              <w:left w:val="single" w:sz="4" w:space="0" w:color="000000"/>
              <w:bottom w:val="single" w:sz="4" w:space="0" w:color="000000"/>
              <w:right w:val="single" w:sz="4" w:space="0" w:color="000000"/>
            </w:tcBorders>
            <w:vAlign w:val="center"/>
          </w:tcPr>
          <w:p w:rsidR="00A338BC" w:rsidRPr="006D6451" w:rsidRDefault="006857C6"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A338BC" w:rsidRPr="006D6451" w:rsidRDefault="006857C6" w:rsidP="00A338BC">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254"/>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09-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Etkili bir öğretmen olmak için ihtiyaç duyduğum kaynaklara erişimim var.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CE0961"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5</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right="43"/>
              <w:jc w:val="center"/>
              <w:rPr>
                <w:rFonts w:asciiTheme="minorHAnsi" w:eastAsia="Cambria" w:hAnsiTheme="minorHAnsi" w:cstheme="minorHAnsi"/>
                <w:sz w:val="24"/>
              </w:rPr>
            </w:pPr>
            <w:r w:rsidRPr="006D6451">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254"/>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10-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Bana sunulan kaynakları kullanmak için gerekli eğitime sahibim.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CE0961"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6</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82045C" w:rsidP="00A338BC">
            <w:pPr>
              <w:spacing w:line="259" w:lineRule="auto"/>
              <w:ind w:right="4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480"/>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11-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jc w:val="both"/>
              <w:rPr>
                <w:rFonts w:asciiTheme="minorHAnsi" w:eastAsia="Cambria" w:hAnsiTheme="minorHAnsi" w:cstheme="minorHAnsi"/>
                <w:sz w:val="24"/>
              </w:rPr>
            </w:pPr>
            <w:r w:rsidRPr="006D6451">
              <w:rPr>
                <w:rFonts w:asciiTheme="minorHAnsi" w:eastAsia="Cambria" w:hAnsiTheme="minorHAnsi" w:cstheme="minorHAnsi"/>
                <w:sz w:val="20"/>
              </w:rPr>
              <w:t xml:space="preserve">Okulumuzun, farklı ihtiyaçları olan öğrencileri desteklemek için etkin bir politikası vardır.  </w:t>
            </w:r>
          </w:p>
        </w:tc>
        <w:tc>
          <w:tcPr>
            <w:tcW w:w="1276" w:type="dxa"/>
            <w:tcBorders>
              <w:top w:val="single" w:sz="4" w:space="0" w:color="000000"/>
              <w:left w:val="single" w:sz="4" w:space="0" w:color="000000"/>
              <w:bottom w:val="single" w:sz="4" w:space="0" w:color="000000"/>
              <w:right w:val="single" w:sz="4" w:space="0" w:color="000000"/>
            </w:tcBorders>
            <w:vAlign w:val="center"/>
          </w:tcPr>
          <w:p w:rsidR="00A338BC" w:rsidRPr="006D6451" w:rsidRDefault="006857C6"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A338BC" w:rsidRPr="006D6451" w:rsidRDefault="006857C6" w:rsidP="00A338BC">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254"/>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12-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Okulumuz müfredat uygulamasını etkin bir şekilde izler.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9C6C5D"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3</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9C6C5D" w:rsidP="00A338BC">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348"/>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13-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Okulumuz, velilere uygun etkinlikler düzenlemektedir.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CE0961"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5</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right="43"/>
              <w:jc w:val="center"/>
              <w:rPr>
                <w:rFonts w:asciiTheme="minorHAnsi" w:eastAsia="Cambria" w:hAnsiTheme="minorHAnsi" w:cstheme="minorHAnsi"/>
                <w:sz w:val="24"/>
              </w:rPr>
            </w:pPr>
            <w:r w:rsidRPr="006D6451">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254"/>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14-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Diğer öğretmenlerle iş birliği yaparım.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CE0961"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5</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right="43"/>
              <w:jc w:val="center"/>
              <w:rPr>
                <w:rFonts w:asciiTheme="minorHAnsi" w:eastAsia="Cambria" w:hAnsiTheme="minorHAnsi" w:cstheme="minorHAnsi"/>
                <w:sz w:val="24"/>
              </w:rPr>
            </w:pPr>
            <w:r w:rsidRPr="006D6451">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254"/>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15-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 personeli arasında dostane bir ilişki sürdürülür.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9C6C5D"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6</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9C6C5D" w:rsidP="00A338BC">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254"/>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16-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Takım ruhumuz ve moralimiz yüksek.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9C6C5D"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6</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9C6C5D" w:rsidP="00A338BC">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FB455D">
        <w:trPr>
          <w:trHeight w:val="254"/>
        </w:trPr>
        <w:tc>
          <w:tcPr>
            <w:tcW w:w="18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17- </w:t>
            </w:r>
          </w:p>
        </w:tc>
        <w:tc>
          <w:tcPr>
            <w:tcW w:w="7769"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Okulumuza aidiyet hissediyorum. </w:t>
            </w:r>
          </w:p>
        </w:tc>
        <w:tc>
          <w:tcPr>
            <w:tcW w:w="1276" w:type="dxa"/>
            <w:tcBorders>
              <w:top w:val="single" w:sz="4" w:space="0" w:color="000000"/>
              <w:left w:val="single" w:sz="4" w:space="0" w:color="000000"/>
              <w:bottom w:val="single" w:sz="4" w:space="0" w:color="000000"/>
              <w:right w:val="single" w:sz="4" w:space="0" w:color="000000"/>
            </w:tcBorders>
          </w:tcPr>
          <w:p w:rsidR="00A338BC" w:rsidRPr="006D6451" w:rsidRDefault="009C6C5D" w:rsidP="00A338BC">
            <w:pPr>
              <w:spacing w:line="259" w:lineRule="auto"/>
              <w:rPr>
                <w:rFonts w:asciiTheme="minorHAnsi" w:eastAsia="Cambria" w:hAnsiTheme="minorHAnsi" w:cstheme="minorHAnsi"/>
                <w:sz w:val="24"/>
              </w:rPr>
            </w:pPr>
            <w:r>
              <w:rPr>
                <w:rFonts w:asciiTheme="minorHAnsi" w:eastAsia="Cambria" w:hAnsiTheme="minorHAnsi" w:cstheme="minorHAnsi"/>
                <w:sz w:val="24"/>
              </w:rPr>
              <w:t>6</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9C6C5D" w:rsidP="00A338BC">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c>
          <w:tcPr>
            <w:tcW w:w="1275" w:type="dxa"/>
            <w:tcBorders>
              <w:top w:val="single" w:sz="4" w:space="0" w:color="000000"/>
              <w:left w:val="single" w:sz="4" w:space="0" w:color="000000"/>
              <w:bottom w:val="single" w:sz="4" w:space="0" w:color="000000"/>
              <w:right w:val="single" w:sz="4" w:space="0" w:color="000000"/>
            </w:tcBorders>
          </w:tcPr>
          <w:p w:rsidR="00A338BC" w:rsidRPr="006D6451" w:rsidRDefault="00A338BC" w:rsidP="00A338BC">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X</w:t>
            </w:r>
          </w:p>
        </w:tc>
      </w:tr>
    </w:tbl>
    <w:p w:rsidR="00FB455D" w:rsidRPr="00AF4499" w:rsidRDefault="00FB455D" w:rsidP="00AF4499">
      <w:pPr>
        <w:rPr>
          <w:rFonts w:asciiTheme="minorHAnsi" w:hAnsiTheme="minorHAnsi" w:cstheme="minorHAnsi"/>
          <w:color w:val="000000" w:themeColor="text1"/>
          <w:sz w:val="24"/>
          <w:szCs w:val="24"/>
        </w:rPr>
      </w:pPr>
    </w:p>
    <w:p w:rsidR="00AF4499" w:rsidRDefault="00AF4499" w:rsidP="00D21BD2">
      <w:pPr>
        <w:pStyle w:val="ListeParagraf"/>
        <w:ind w:left="0" w:firstLine="993"/>
        <w:rPr>
          <w:rFonts w:asciiTheme="minorHAnsi" w:hAnsiTheme="minorHAnsi" w:cstheme="minorHAnsi"/>
          <w:color w:val="000000" w:themeColor="text1"/>
          <w:sz w:val="24"/>
          <w:szCs w:val="24"/>
        </w:rPr>
      </w:pPr>
    </w:p>
    <w:p w:rsidR="00AF4499" w:rsidRDefault="00AF4499" w:rsidP="00D21BD2">
      <w:pPr>
        <w:pStyle w:val="ListeParagraf"/>
        <w:ind w:left="0" w:firstLine="993"/>
        <w:rPr>
          <w:rFonts w:asciiTheme="minorHAnsi" w:hAnsiTheme="minorHAnsi" w:cstheme="minorHAnsi"/>
          <w:color w:val="000000" w:themeColor="text1"/>
          <w:sz w:val="24"/>
          <w:szCs w:val="24"/>
        </w:rPr>
      </w:pPr>
    </w:p>
    <w:p w:rsidR="00AF4499" w:rsidRDefault="00AF4499" w:rsidP="00D21BD2">
      <w:pPr>
        <w:pStyle w:val="ListeParagraf"/>
        <w:ind w:left="0" w:firstLine="993"/>
        <w:rPr>
          <w:rFonts w:asciiTheme="minorHAnsi" w:hAnsiTheme="minorHAnsi" w:cstheme="minorHAnsi"/>
          <w:color w:val="000000" w:themeColor="text1"/>
          <w:sz w:val="24"/>
          <w:szCs w:val="24"/>
        </w:rPr>
      </w:pPr>
    </w:p>
    <w:p w:rsidR="00AF4499" w:rsidRDefault="00AF4499" w:rsidP="00D21BD2">
      <w:pPr>
        <w:pStyle w:val="ListeParagraf"/>
        <w:ind w:left="0" w:firstLine="993"/>
        <w:rPr>
          <w:rFonts w:asciiTheme="minorHAnsi" w:hAnsiTheme="minorHAnsi" w:cstheme="minorHAnsi"/>
          <w:color w:val="000000" w:themeColor="text1"/>
          <w:sz w:val="24"/>
          <w:szCs w:val="24"/>
        </w:rPr>
      </w:pPr>
    </w:p>
    <w:p w:rsidR="00AF4499" w:rsidRDefault="00AF4499" w:rsidP="00AF4499">
      <w:pPr>
        <w:pStyle w:val="ListeParagraf"/>
        <w:ind w:left="1353"/>
        <w:rPr>
          <w:rFonts w:asciiTheme="minorHAnsi" w:hAnsiTheme="minorHAnsi" w:cstheme="minorHAnsi"/>
          <w:sz w:val="24"/>
          <w:szCs w:val="24"/>
        </w:rPr>
      </w:pPr>
    </w:p>
    <w:p w:rsidR="00AF4499" w:rsidRDefault="00AF4499" w:rsidP="00AF4499">
      <w:pPr>
        <w:pStyle w:val="ListeParagraf"/>
        <w:ind w:left="1353"/>
        <w:rPr>
          <w:rFonts w:asciiTheme="minorHAnsi" w:hAnsiTheme="minorHAnsi" w:cstheme="minorHAnsi"/>
          <w:sz w:val="24"/>
          <w:szCs w:val="24"/>
        </w:rPr>
      </w:pPr>
    </w:p>
    <w:p w:rsidR="00AF4499" w:rsidRDefault="00AF4499" w:rsidP="00AF4499">
      <w:pPr>
        <w:pStyle w:val="ListeParagraf"/>
        <w:ind w:left="1353"/>
        <w:rPr>
          <w:rFonts w:asciiTheme="minorHAnsi" w:hAnsiTheme="minorHAnsi" w:cstheme="minorHAnsi"/>
          <w:sz w:val="24"/>
          <w:szCs w:val="24"/>
        </w:rPr>
      </w:pPr>
    </w:p>
    <w:p w:rsidR="00AF4499" w:rsidRPr="006D6451" w:rsidRDefault="00AF4499" w:rsidP="00AF4499">
      <w:pPr>
        <w:pStyle w:val="ListeParagraf"/>
        <w:ind w:left="1353"/>
        <w:rPr>
          <w:rFonts w:asciiTheme="minorHAnsi" w:hAnsiTheme="minorHAnsi" w:cstheme="minorHAnsi"/>
          <w:sz w:val="24"/>
          <w:szCs w:val="24"/>
        </w:rPr>
      </w:pPr>
      <w:r>
        <w:rPr>
          <w:rFonts w:asciiTheme="minorHAnsi" w:hAnsiTheme="minorHAnsi" w:cstheme="minorHAnsi"/>
          <w:sz w:val="24"/>
          <w:szCs w:val="24"/>
        </w:rPr>
        <w:t>Okulumuzda 130 velimiz</w:t>
      </w:r>
      <w:r w:rsidRPr="006D6451">
        <w:rPr>
          <w:rFonts w:asciiTheme="minorHAnsi" w:hAnsiTheme="minorHAnsi" w:cstheme="minorHAnsi"/>
          <w:sz w:val="24"/>
          <w:szCs w:val="24"/>
        </w:rPr>
        <w:t xml:space="preserve"> ile yapmış olduğumuz örnek anketteki sonuçlar aşağıya çıkartılmıştır.</w:t>
      </w:r>
    </w:p>
    <w:p w:rsidR="00AF4499" w:rsidRPr="00D21BD2" w:rsidRDefault="00AF4499" w:rsidP="00D21BD2">
      <w:pPr>
        <w:pStyle w:val="ListeParagraf"/>
        <w:ind w:left="0" w:firstLine="993"/>
        <w:rPr>
          <w:rFonts w:asciiTheme="minorHAnsi" w:hAnsiTheme="minorHAnsi" w:cstheme="minorHAnsi"/>
          <w:color w:val="000000" w:themeColor="text1"/>
          <w:sz w:val="24"/>
          <w:szCs w:val="24"/>
        </w:rPr>
      </w:pPr>
    </w:p>
    <w:tbl>
      <w:tblPr>
        <w:tblStyle w:val="TableGrid2"/>
        <w:tblpPr w:leftFromText="141" w:rightFromText="141" w:vertAnchor="page" w:horzAnchor="margin" w:tblpY="2845"/>
        <w:tblW w:w="13433" w:type="dxa"/>
        <w:tblInd w:w="0" w:type="dxa"/>
        <w:tblCellMar>
          <w:top w:w="39" w:type="dxa"/>
          <w:left w:w="108" w:type="dxa"/>
          <w:right w:w="61" w:type="dxa"/>
        </w:tblCellMar>
        <w:tblLook w:val="04A0" w:firstRow="1" w:lastRow="0" w:firstColumn="1" w:lastColumn="0" w:noHBand="0" w:noVBand="1"/>
      </w:tblPr>
      <w:tblGrid>
        <w:gridCol w:w="472"/>
        <w:gridCol w:w="6917"/>
        <w:gridCol w:w="1134"/>
        <w:gridCol w:w="1134"/>
        <w:gridCol w:w="1134"/>
        <w:gridCol w:w="1134"/>
        <w:gridCol w:w="1508"/>
      </w:tblGrid>
      <w:tr w:rsidR="00FB455D" w:rsidRPr="006D6451" w:rsidTr="00ED493F">
        <w:trPr>
          <w:cantSplit/>
          <w:trHeight w:val="1500"/>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right="3"/>
              <w:jc w:val="center"/>
              <w:rPr>
                <w:rFonts w:asciiTheme="minorHAnsi" w:eastAsia="Cambria" w:hAnsiTheme="minorHAnsi" w:cstheme="minorHAnsi"/>
                <w:sz w:val="24"/>
              </w:rPr>
            </w:pPr>
          </w:p>
          <w:p w:rsidR="00FB455D" w:rsidRPr="006D6451" w:rsidRDefault="00FB455D" w:rsidP="00AF4499">
            <w:pPr>
              <w:spacing w:line="259" w:lineRule="auto"/>
              <w:ind w:left="36"/>
              <w:rPr>
                <w:rFonts w:asciiTheme="minorHAnsi" w:eastAsia="Cambria" w:hAnsiTheme="minorHAnsi" w:cstheme="minorHAnsi"/>
                <w:sz w:val="24"/>
              </w:rPr>
            </w:pPr>
            <w:r w:rsidRPr="006D6451">
              <w:rPr>
                <w:rFonts w:asciiTheme="minorHAnsi" w:eastAsia="Cambria" w:hAnsiTheme="minorHAnsi" w:cstheme="minorHAnsi"/>
                <w:b/>
                <w:sz w:val="20"/>
              </w:rPr>
              <w:t xml:space="preserve">NO </w:t>
            </w:r>
          </w:p>
        </w:tc>
        <w:tc>
          <w:tcPr>
            <w:tcW w:w="6917"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right="3"/>
              <w:jc w:val="both"/>
              <w:rPr>
                <w:rFonts w:asciiTheme="minorHAnsi" w:eastAsia="Cambria" w:hAnsiTheme="minorHAnsi" w:cstheme="minorHAnsi"/>
                <w:sz w:val="24"/>
              </w:rPr>
            </w:pPr>
          </w:p>
          <w:p w:rsidR="00FB455D" w:rsidRPr="006D6451" w:rsidRDefault="00FB455D" w:rsidP="00AF4499">
            <w:pPr>
              <w:spacing w:line="259" w:lineRule="auto"/>
              <w:ind w:right="49"/>
              <w:jc w:val="center"/>
              <w:rPr>
                <w:rFonts w:asciiTheme="minorHAnsi" w:eastAsia="Cambria" w:hAnsiTheme="minorHAnsi" w:cstheme="minorHAnsi"/>
                <w:sz w:val="24"/>
              </w:rPr>
            </w:pPr>
            <w:r>
              <w:rPr>
                <w:rFonts w:asciiTheme="minorHAnsi" w:eastAsia="Cambria" w:hAnsiTheme="minorHAnsi" w:cstheme="minorHAnsi"/>
                <w:b/>
                <w:sz w:val="20"/>
              </w:rPr>
              <w:t>VELİLER</w:t>
            </w:r>
            <w:r w:rsidRPr="006D6451">
              <w:rPr>
                <w:rFonts w:asciiTheme="minorHAnsi" w:eastAsia="Cambria" w:hAnsiTheme="minorHAnsi" w:cstheme="minorHAnsi"/>
                <w:b/>
                <w:sz w:val="20"/>
              </w:rPr>
              <w:t xml:space="preserve"> İÇİN </w:t>
            </w:r>
          </w:p>
          <w:p w:rsidR="00FB455D" w:rsidRPr="006D6451" w:rsidRDefault="00FB455D" w:rsidP="00AF4499">
            <w:pPr>
              <w:spacing w:line="259" w:lineRule="auto"/>
              <w:ind w:right="4"/>
              <w:jc w:val="center"/>
              <w:rPr>
                <w:rFonts w:asciiTheme="minorHAnsi" w:eastAsia="Cambria" w:hAnsiTheme="minorHAnsi" w:cstheme="minorHAnsi"/>
                <w:sz w:val="24"/>
              </w:rPr>
            </w:pPr>
          </w:p>
          <w:p w:rsidR="00FB455D" w:rsidRPr="006D6451" w:rsidRDefault="00FB455D" w:rsidP="00AF4499">
            <w:pPr>
              <w:spacing w:line="259" w:lineRule="auto"/>
              <w:ind w:right="50"/>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KONU BAŞLIKLARI </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FB455D" w:rsidRPr="00663A6A" w:rsidRDefault="00FB455D" w:rsidP="00AF4499">
            <w:pPr>
              <w:spacing w:line="259" w:lineRule="auto"/>
              <w:ind w:left="37" w:right="113"/>
              <w:jc w:val="center"/>
              <w:rPr>
                <w:rFonts w:asciiTheme="minorHAnsi" w:eastAsia="Cambria" w:hAnsiTheme="minorHAnsi" w:cstheme="minorHAnsi"/>
                <w:b/>
                <w:sz w:val="24"/>
              </w:rPr>
            </w:pPr>
            <w:r w:rsidRPr="00663A6A">
              <w:rPr>
                <w:rFonts w:asciiTheme="minorHAnsi" w:eastAsia="Cambria" w:hAnsiTheme="minorHAnsi" w:cstheme="minorHAnsi"/>
                <w:b/>
                <w:sz w:val="20"/>
              </w:rPr>
              <w:t>Kesinlikle Katılıyorum</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FB455D" w:rsidRPr="00663A6A" w:rsidRDefault="00FB455D" w:rsidP="00AF4499">
            <w:pPr>
              <w:spacing w:line="259" w:lineRule="auto"/>
              <w:ind w:left="42" w:right="113"/>
              <w:jc w:val="center"/>
              <w:rPr>
                <w:rFonts w:asciiTheme="minorHAnsi" w:eastAsia="Cambria" w:hAnsiTheme="minorHAnsi" w:cstheme="minorHAnsi"/>
                <w:b/>
                <w:sz w:val="24"/>
              </w:rPr>
            </w:pPr>
            <w:r w:rsidRPr="00663A6A">
              <w:rPr>
                <w:rFonts w:asciiTheme="minorHAnsi" w:hAnsiTheme="minorHAnsi" w:cstheme="minorHAnsi"/>
                <w:b/>
                <w:noProof/>
                <w:sz w:val="20"/>
              </w:rPr>
              <w:t>Katılıyorum</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FB455D" w:rsidRPr="00663A6A" w:rsidRDefault="00FB455D" w:rsidP="00AF4499">
            <w:pPr>
              <w:spacing w:line="259" w:lineRule="auto"/>
              <w:ind w:left="95" w:right="113"/>
              <w:jc w:val="center"/>
              <w:rPr>
                <w:rFonts w:asciiTheme="minorHAnsi" w:eastAsia="Cambria" w:hAnsiTheme="minorHAnsi" w:cstheme="minorHAnsi"/>
                <w:b/>
                <w:sz w:val="24"/>
              </w:rPr>
            </w:pPr>
            <w:r w:rsidRPr="00663A6A">
              <w:rPr>
                <w:rFonts w:asciiTheme="minorHAnsi" w:hAnsiTheme="minorHAnsi" w:cstheme="minorHAnsi"/>
                <w:b/>
                <w:noProof/>
                <w:sz w:val="20"/>
              </w:rPr>
              <w:t>Kararsızım</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FB455D" w:rsidRPr="00663A6A" w:rsidRDefault="00FB455D" w:rsidP="00AF4499">
            <w:pPr>
              <w:spacing w:line="259" w:lineRule="auto"/>
              <w:ind w:left="42" w:right="113"/>
              <w:jc w:val="center"/>
              <w:rPr>
                <w:rFonts w:asciiTheme="minorHAnsi" w:eastAsia="Cambria" w:hAnsiTheme="minorHAnsi" w:cstheme="minorHAnsi"/>
                <w:b/>
                <w:sz w:val="24"/>
              </w:rPr>
            </w:pPr>
            <w:r w:rsidRPr="00663A6A">
              <w:rPr>
                <w:rFonts w:asciiTheme="minorHAnsi" w:eastAsia="Cambria" w:hAnsiTheme="minorHAnsi" w:cstheme="minorHAnsi"/>
                <w:b/>
                <w:sz w:val="20"/>
              </w:rPr>
              <w:t>Kesinlikle Katılmıyorum</w:t>
            </w:r>
          </w:p>
        </w:tc>
        <w:tc>
          <w:tcPr>
            <w:tcW w:w="1508" w:type="dxa"/>
            <w:tcBorders>
              <w:top w:val="single" w:sz="4" w:space="0" w:color="000000"/>
              <w:left w:val="single" w:sz="4" w:space="0" w:color="000000"/>
              <w:bottom w:val="single" w:sz="4" w:space="0" w:color="000000"/>
              <w:right w:val="single" w:sz="4" w:space="0" w:color="000000"/>
            </w:tcBorders>
            <w:textDirection w:val="btLr"/>
          </w:tcPr>
          <w:p w:rsidR="00FB455D" w:rsidRPr="00663A6A" w:rsidRDefault="00FB455D" w:rsidP="00AF4499">
            <w:pPr>
              <w:spacing w:line="259" w:lineRule="auto"/>
              <w:ind w:left="234" w:right="113"/>
              <w:rPr>
                <w:rFonts w:asciiTheme="minorHAnsi" w:eastAsia="Cambria" w:hAnsiTheme="minorHAnsi" w:cstheme="minorHAnsi"/>
                <w:b/>
                <w:sz w:val="24"/>
              </w:rPr>
            </w:pPr>
            <w:r w:rsidRPr="00663A6A">
              <w:rPr>
                <w:rFonts w:asciiTheme="minorHAnsi" w:eastAsia="Cambria" w:hAnsiTheme="minorHAnsi" w:cstheme="minorHAnsi"/>
                <w:b/>
                <w:sz w:val="20"/>
              </w:rPr>
              <w:t>Katılmıyorum</w:t>
            </w:r>
          </w:p>
        </w:tc>
      </w:tr>
      <w:tr w:rsidR="00FB455D" w:rsidRPr="006D6451" w:rsidTr="00ED493F">
        <w:trPr>
          <w:trHeight w:val="362"/>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01- </w:t>
            </w:r>
          </w:p>
        </w:tc>
        <w:tc>
          <w:tcPr>
            <w:tcW w:w="6917"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Okulun misyonu ve vizyonunu tam olarak anlıyorum. </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115</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12</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left="3"/>
              <w:jc w:val="center"/>
              <w:rPr>
                <w:rFonts w:asciiTheme="minorHAnsi" w:eastAsia="Cambria" w:hAnsiTheme="minorHAnsi" w:cstheme="minorHAnsi"/>
                <w:sz w:val="24"/>
              </w:rPr>
            </w:pPr>
            <w:r>
              <w:rPr>
                <w:rFonts w:asciiTheme="minorHAnsi" w:eastAsia="Cambria" w:hAnsiTheme="minorHAnsi" w:cstheme="minorHAnsi"/>
                <w:sz w:val="24"/>
              </w:rPr>
              <w:t>3</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362"/>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02- </w:t>
            </w:r>
          </w:p>
        </w:tc>
        <w:tc>
          <w:tcPr>
            <w:tcW w:w="6917"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Okulda eğitim ve yönetim kalitesi sürekli olarak gelişiyor. </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107</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23</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362"/>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03- </w:t>
            </w:r>
          </w:p>
        </w:tc>
        <w:tc>
          <w:tcPr>
            <w:tcW w:w="6917"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 temiz ve hijyeniktir. </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124</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6</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547"/>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04- </w:t>
            </w:r>
          </w:p>
        </w:tc>
        <w:tc>
          <w:tcPr>
            <w:tcW w:w="6917"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jc w:val="both"/>
              <w:rPr>
                <w:rFonts w:asciiTheme="minorHAnsi" w:eastAsia="Cambria" w:hAnsiTheme="minorHAnsi" w:cstheme="minorHAnsi"/>
                <w:sz w:val="24"/>
              </w:rPr>
            </w:pPr>
            <w:r w:rsidRPr="006D6451">
              <w:rPr>
                <w:rFonts w:asciiTheme="minorHAnsi" w:eastAsia="Cambria" w:hAnsiTheme="minorHAnsi" w:cstheme="minorHAnsi"/>
                <w:sz w:val="20"/>
              </w:rPr>
              <w:t xml:space="preserve">Okul, öğrencilerin ve personelin güvenliğini sağlamak için uygun güvenlik önlemleri alır. </w:t>
            </w:r>
          </w:p>
        </w:tc>
        <w:tc>
          <w:tcPr>
            <w:tcW w:w="1134" w:type="dxa"/>
            <w:tcBorders>
              <w:top w:val="single" w:sz="4" w:space="0" w:color="000000"/>
              <w:left w:val="single" w:sz="4" w:space="0" w:color="000000"/>
              <w:bottom w:val="single" w:sz="4" w:space="0" w:color="000000"/>
              <w:right w:val="single" w:sz="4" w:space="0" w:color="000000"/>
            </w:tcBorders>
            <w:vAlign w:val="center"/>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128</w:t>
            </w:r>
          </w:p>
        </w:tc>
        <w:tc>
          <w:tcPr>
            <w:tcW w:w="1134" w:type="dxa"/>
            <w:tcBorders>
              <w:top w:val="single" w:sz="4" w:space="0" w:color="000000"/>
              <w:left w:val="single" w:sz="4" w:space="0" w:color="000000"/>
              <w:bottom w:val="single" w:sz="4" w:space="0" w:color="000000"/>
              <w:right w:val="single" w:sz="4" w:space="0" w:color="000000"/>
            </w:tcBorders>
            <w:vAlign w:val="center"/>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2</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362"/>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05- </w:t>
            </w:r>
          </w:p>
        </w:tc>
        <w:tc>
          <w:tcPr>
            <w:tcW w:w="6917"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rPr>
                <w:rFonts w:asciiTheme="minorHAnsi" w:eastAsia="Cambria" w:hAnsiTheme="minorHAnsi" w:cstheme="minorHAnsi"/>
                <w:sz w:val="24"/>
              </w:rPr>
            </w:pPr>
            <w:r w:rsidRPr="006D6451">
              <w:rPr>
                <w:rFonts w:asciiTheme="minorHAnsi" w:eastAsia="Cambria" w:hAnsiTheme="minorHAnsi" w:cstheme="minorHAnsi"/>
                <w:sz w:val="20"/>
              </w:rPr>
              <w:t xml:space="preserve">Okul, yeni kabul edilen öğrencilere uygun desteği sağlar. </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108</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21</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left="3"/>
              <w:jc w:val="center"/>
              <w:rPr>
                <w:rFonts w:asciiTheme="minorHAnsi" w:eastAsia="Cambria" w:hAnsiTheme="minorHAnsi" w:cstheme="minorHAnsi"/>
                <w:sz w:val="24"/>
              </w:rPr>
            </w:pPr>
            <w:r>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362"/>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rPr>
                <w:rFonts w:asciiTheme="minorHAnsi" w:eastAsia="Cambria" w:hAnsiTheme="minorHAnsi" w:cstheme="minorHAnsi"/>
                <w:sz w:val="20"/>
              </w:rPr>
            </w:pPr>
            <w:r>
              <w:rPr>
                <w:rFonts w:asciiTheme="minorHAnsi" w:eastAsia="Cambria" w:hAnsiTheme="minorHAnsi" w:cstheme="minorHAnsi"/>
                <w:sz w:val="20"/>
              </w:rPr>
              <w:t>06-</w:t>
            </w:r>
          </w:p>
        </w:tc>
        <w:tc>
          <w:tcPr>
            <w:tcW w:w="6917"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ind w:left="3"/>
              <w:rPr>
                <w:rFonts w:asciiTheme="minorHAnsi" w:eastAsia="Cambria" w:hAnsiTheme="minorHAnsi" w:cstheme="minorHAnsi"/>
                <w:sz w:val="20"/>
              </w:rPr>
            </w:pPr>
            <w:r>
              <w:rPr>
                <w:rFonts w:asciiTheme="minorHAnsi" w:eastAsia="Cambria" w:hAnsiTheme="minorHAnsi" w:cstheme="minorHAnsi"/>
                <w:sz w:val="20"/>
              </w:rPr>
              <w:t>Okul, çocuğumun okumaya olan ilgisini geliştirmeye yardımcı olabilir.</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88</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ind w:right="43"/>
              <w:jc w:val="center"/>
              <w:rPr>
                <w:rFonts w:asciiTheme="minorHAnsi" w:eastAsia="Cambria" w:hAnsiTheme="minorHAnsi" w:cstheme="minorHAnsi"/>
                <w:sz w:val="24"/>
              </w:rPr>
            </w:pPr>
            <w:r>
              <w:rPr>
                <w:rFonts w:asciiTheme="minorHAnsi" w:eastAsia="Cambria" w:hAnsiTheme="minorHAnsi" w:cstheme="minorHAnsi"/>
                <w:sz w:val="24"/>
              </w:rPr>
              <w:t>38</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ind w:left="3"/>
              <w:jc w:val="center"/>
              <w:rPr>
                <w:rFonts w:asciiTheme="minorHAnsi" w:eastAsia="Cambria" w:hAnsiTheme="minorHAnsi" w:cstheme="minorHAnsi"/>
                <w:sz w:val="24"/>
              </w:rPr>
            </w:pPr>
            <w:r>
              <w:rPr>
                <w:rFonts w:asciiTheme="minorHAnsi" w:eastAsia="Cambria" w:hAnsiTheme="minorHAnsi" w:cstheme="minorHAnsi"/>
                <w:sz w:val="24"/>
              </w:rPr>
              <w:t>4</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t>07</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ind w:left="3"/>
              <w:rPr>
                <w:rFonts w:asciiTheme="minorHAnsi" w:eastAsia="Cambria" w:hAnsiTheme="minorHAnsi" w:cstheme="minorHAnsi"/>
                <w:sz w:val="20"/>
              </w:rPr>
            </w:pPr>
            <w:r w:rsidRPr="00A15A5A">
              <w:rPr>
                <w:rFonts w:asciiTheme="minorHAnsi" w:eastAsia="Cambria" w:hAnsiTheme="minorHAnsi" w:cstheme="minorHAnsi"/>
                <w:sz w:val="20"/>
              </w:rPr>
              <w:t>Okul çocuğumun öğrenme ilgisini güçlendiriyor.</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116</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14</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t>08</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ind w:left="3"/>
              <w:rPr>
                <w:rFonts w:asciiTheme="minorHAnsi" w:eastAsia="Cambria" w:hAnsiTheme="minorHAnsi" w:cstheme="minorHAnsi"/>
                <w:sz w:val="20"/>
              </w:rPr>
            </w:pPr>
            <w:r w:rsidRPr="00A15A5A">
              <w:rPr>
                <w:rFonts w:asciiTheme="minorHAnsi" w:eastAsia="Cambria" w:hAnsiTheme="minorHAnsi" w:cstheme="minorHAnsi"/>
                <w:sz w:val="20"/>
              </w:rPr>
              <w:t>Okul , Çocuğumun ahlaki gelişimini teşvik edebilir.</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101</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29</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478"/>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t>09</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ind w:left="3"/>
              <w:rPr>
                <w:rFonts w:asciiTheme="minorHAnsi" w:eastAsia="Cambria" w:hAnsiTheme="minorHAnsi" w:cstheme="minorHAnsi"/>
                <w:sz w:val="20"/>
              </w:rPr>
            </w:pPr>
            <w:r w:rsidRPr="00A15A5A">
              <w:rPr>
                <w:rFonts w:asciiTheme="minorHAnsi" w:eastAsia="Cambria" w:hAnsiTheme="minorHAnsi" w:cstheme="minorHAnsi"/>
                <w:sz w:val="20"/>
              </w:rPr>
              <w:t>Okulda kullanılan değerlendirme yöntemleri çocuğumun gelişimini tüm yönleriyle anlamama yardımcı oluyor.</w:t>
            </w:r>
          </w:p>
        </w:tc>
        <w:tc>
          <w:tcPr>
            <w:tcW w:w="1134" w:type="dxa"/>
            <w:tcBorders>
              <w:top w:val="single" w:sz="4" w:space="0" w:color="000000"/>
              <w:left w:val="single" w:sz="4" w:space="0" w:color="000000"/>
              <w:bottom w:val="single" w:sz="4" w:space="0" w:color="000000"/>
              <w:right w:val="single" w:sz="4" w:space="0" w:color="000000"/>
            </w:tcBorders>
            <w:vAlign w:val="center"/>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94</w:t>
            </w:r>
          </w:p>
        </w:tc>
        <w:tc>
          <w:tcPr>
            <w:tcW w:w="1134" w:type="dxa"/>
            <w:tcBorders>
              <w:top w:val="single" w:sz="4" w:space="0" w:color="000000"/>
              <w:left w:val="single" w:sz="4" w:space="0" w:color="000000"/>
              <w:bottom w:val="single" w:sz="4" w:space="0" w:color="000000"/>
              <w:right w:val="single" w:sz="4" w:space="0" w:color="000000"/>
            </w:tcBorders>
            <w:vAlign w:val="center"/>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28</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4</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4</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t>10</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ind w:left="3"/>
              <w:rPr>
                <w:rFonts w:asciiTheme="minorHAnsi" w:eastAsia="Cambria" w:hAnsiTheme="minorHAnsi" w:cstheme="minorHAnsi"/>
                <w:sz w:val="20"/>
              </w:rPr>
            </w:pPr>
            <w:r w:rsidRPr="00A15A5A">
              <w:rPr>
                <w:rFonts w:asciiTheme="minorHAnsi" w:eastAsia="Cambria" w:hAnsiTheme="minorHAnsi" w:cstheme="minorHAnsi"/>
                <w:sz w:val="20"/>
              </w:rPr>
              <w:t>Okul, çocuğumun öğrenme performansı ve gelişimi hakkında beni iyi bilgilendiriyor.</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86</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34</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left="3"/>
              <w:jc w:val="center"/>
              <w:rPr>
                <w:rFonts w:asciiTheme="minorHAnsi" w:eastAsia="Cambria" w:hAnsiTheme="minorHAnsi" w:cstheme="minorHAnsi"/>
                <w:sz w:val="24"/>
              </w:rPr>
            </w:pPr>
            <w:r>
              <w:rPr>
                <w:rFonts w:asciiTheme="minorHAnsi" w:eastAsia="Cambria" w:hAnsiTheme="minorHAnsi" w:cstheme="minorHAnsi"/>
                <w:sz w:val="24"/>
              </w:rPr>
              <w:t>10</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t>11</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ind w:left="3"/>
              <w:rPr>
                <w:rFonts w:asciiTheme="minorHAnsi" w:eastAsia="Cambria" w:hAnsiTheme="minorHAnsi" w:cstheme="minorHAnsi"/>
                <w:sz w:val="20"/>
              </w:rPr>
            </w:pPr>
            <w:r w:rsidRPr="00A15A5A">
              <w:rPr>
                <w:rFonts w:asciiTheme="minorHAnsi" w:eastAsia="Cambria" w:hAnsiTheme="minorHAnsi" w:cstheme="minorHAnsi"/>
                <w:sz w:val="20"/>
              </w:rPr>
              <w:t>Okul, çocuğuma duygusal rahatsızlık ve öğrenme güçlükleriyle karşılaştığında yeterli desteği ve rehberliği sağlar.</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105</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25</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480"/>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t>12</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ind w:left="3"/>
              <w:jc w:val="both"/>
              <w:rPr>
                <w:rFonts w:asciiTheme="minorHAnsi" w:eastAsia="Cambria" w:hAnsiTheme="minorHAnsi" w:cstheme="minorHAnsi"/>
                <w:sz w:val="20"/>
              </w:rPr>
            </w:pPr>
            <w:r w:rsidRPr="00A15A5A">
              <w:rPr>
                <w:rFonts w:asciiTheme="minorHAnsi" w:eastAsia="Cambria" w:hAnsiTheme="minorHAnsi" w:cstheme="minorHAnsi"/>
                <w:sz w:val="20"/>
              </w:rPr>
              <w:t>Öğretmenlerin benimle iletişim kurma yöntemlerinden memnunum.</w:t>
            </w:r>
          </w:p>
        </w:tc>
        <w:tc>
          <w:tcPr>
            <w:tcW w:w="1134" w:type="dxa"/>
            <w:tcBorders>
              <w:top w:val="single" w:sz="4" w:space="0" w:color="000000"/>
              <w:left w:val="single" w:sz="4" w:space="0" w:color="000000"/>
              <w:bottom w:val="single" w:sz="4" w:space="0" w:color="000000"/>
              <w:right w:val="single" w:sz="4" w:space="0" w:color="000000"/>
            </w:tcBorders>
            <w:vAlign w:val="center"/>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112</w:t>
            </w:r>
          </w:p>
        </w:tc>
        <w:tc>
          <w:tcPr>
            <w:tcW w:w="1134" w:type="dxa"/>
            <w:tcBorders>
              <w:top w:val="single" w:sz="4" w:space="0" w:color="000000"/>
              <w:left w:val="single" w:sz="4" w:space="0" w:color="000000"/>
              <w:bottom w:val="single" w:sz="4" w:space="0" w:color="000000"/>
              <w:right w:val="single" w:sz="4" w:space="0" w:color="000000"/>
            </w:tcBorders>
            <w:vAlign w:val="center"/>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8</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left="3"/>
              <w:jc w:val="center"/>
              <w:rPr>
                <w:rFonts w:asciiTheme="minorHAnsi" w:eastAsia="Cambria" w:hAnsiTheme="minorHAnsi" w:cstheme="minorHAnsi"/>
                <w:sz w:val="24"/>
              </w:rPr>
            </w:pPr>
            <w:r>
              <w:rPr>
                <w:rFonts w:asciiTheme="minorHAnsi" w:eastAsia="Cambria" w:hAnsiTheme="minorHAnsi" w:cstheme="minorHAnsi"/>
                <w:sz w:val="24"/>
              </w:rPr>
              <w:t>5</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5</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t>13</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ind w:left="3"/>
              <w:rPr>
                <w:rFonts w:asciiTheme="minorHAnsi" w:eastAsia="Cambria" w:hAnsiTheme="minorHAnsi" w:cstheme="minorHAnsi"/>
                <w:sz w:val="20"/>
              </w:rPr>
            </w:pPr>
            <w:r w:rsidRPr="00A15A5A">
              <w:rPr>
                <w:rFonts w:asciiTheme="minorHAnsi" w:eastAsia="Cambria" w:hAnsiTheme="minorHAnsi" w:cstheme="minorHAnsi"/>
                <w:sz w:val="20"/>
              </w:rPr>
              <w:t xml:space="preserve">Herhangi bir problem durumunda müdür endişelerime cevap veriyor. </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108</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21</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left="3"/>
              <w:jc w:val="center"/>
              <w:rPr>
                <w:rFonts w:asciiTheme="minorHAnsi" w:eastAsia="Cambria" w:hAnsiTheme="minorHAnsi" w:cstheme="minorHAnsi"/>
                <w:sz w:val="24"/>
              </w:rPr>
            </w:pPr>
            <w:r>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348"/>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lastRenderedPageBreak/>
              <w:t>14</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ind w:left="3"/>
              <w:rPr>
                <w:rFonts w:asciiTheme="minorHAnsi" w:eastAsia="Cambria" w:hAnsiTheme="minorHAnsi" w:cstheme="minorHAnsi"/>
                <w:sz w:val="20"/>
              </w:rPr>
            </w:pPr>
            <w:r w:rsidRPr="00A15A5A">
              <w:rPr>
                <w:rFonts w:asciiTheme="minorHAnsi" w:eastAsia="Cambria" w:hAnsiTheme="minorHAnsi" w:cstheme="minorHAnsi"/>
                <w:sz w:val="20"/>
              </w:rPr>
              <w:t>Okulda, velilerin ihtiyaçlarına uygun eğitim faaliyetleri düzenlenir.</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74</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44</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left="3"/>
              <w:jc w:val="center"/>
              <w:rPr>
                <w:rFonts w:asciiTheme="minorHAnsi" w:eastAsia="Cambria" w:hAnsiTheme="minorHAnsi" w:cstheme="minorHAnsi"/>
                <w:sz w:val="24"/>
              </w:rPr>
            </w:pPr>
            <w:r>
              <w:rPr>
                <w:rFonts w:asciiTheme="minorHAnsi" w:eastAsia="Cambria" w:hAnsiTheme="minorHAnsi" w:cstheme="minorHAnsi"/>
                <w:sz w:val="24"/>
              </w:rPr>
              <w:t>11</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t>15</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rPr>
                <w:rFonts w:asciiTheme="minorHAnsi" w:eastAsia="Cambria" w:hAnsiTheme="minorHAnsi" w:cstheme="minorHAnsi"/>
                <w:sz w:val="20"/>
              </w:rPr>
            </w:pPr>
            <w:r w:rsidRPr="00A15A5A">
              <w:rPr>
                <w:rFonts w:asciiTheme="minorHAnsi" w:eastAsia="Cambria" w:hAnsiTheme="minorHAnsi" w:cstheme="minorHAnsi"/>
                <w:sz w:val="20"/>
              </w:rPr>
              <w:t>Okul,çocukların gelişimini desteklemek için velilerle iyi bir ilişki kurar.</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112</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8</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t>16</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ind w:left="3"/>
              <w:rPr>
                <w:rFonts w:asciiTheme="minorHAnsi" w:eastAsia="Cambria" w:hAnsiTheme="minorHAnsi" w:cstheme="minorHAnsi"/>
                <w:sz w:val="20"/>
              </w:rPr>
            </w:pPr>
            <w:r w:rsidRPr="00A15A5A">
              <w:rPr>
                <w:rFonts w:asciiTheme="minorHAnsi" w:eastAsia="Cambria" w:hAnsiTheme="minorHAnsi" w:cstheme="minorHAnsi"/>
                <w:sz w:val="20"/>
              </w:rPr>
              <w:t>Okul,aktif veli katılımını teşvik eder.</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112</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8</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t>17</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ind w:left="3"/>
              <w:rPr>
                <w:rFonts w:asciiTheme="minorHAnsi" w:eastAsia="Cambria" w:hAnsiTheme="minorHAnsi" w:cstheme="minorHAnsi"/>
                <w:sz w:val="20"/>
              </w:rPr>
            </w:pPr>
            <w:r w:rsidRPr="00A15A5A">
              <w:rPr>
                <w:rFonts w:asciiTheme="minorHAnsi" w:eastAsia="Cambria" w:hAnsiTheme="minorHAnsi" w:cstheme="minorHAnsi"/>
                <w:sz w:val="20"/>
              </w:rPr>
              <w:t>Okulun veli etkinliklerine aktif olarak katılırım.</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96</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23</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left="3"/>
              <w:jc w:val="center"/>
              <w:rPr>
                <w:rFonts w:asciiTheme="minorHAnsi" w:eastAsia="Cambria" w:hAnsiTheme="minorHAnsi" w:cstheme="minorHAnsi"/>
                <w:sz w:val="24"/>
              </w:rPr>
            </w:pPr>
            <w:r>
              <w:rPr>
                <w:rFonts w:asciiTheme="minorHAnsi" w:eastAsia="Cambria" w:hAnsiTheme="minorHAnsi" w:cstheme="minorHAnsi"/>
                <w:sz w:val="24"/>
              </w:rPr>
              <w:t>11</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rPr>
                <w:rFonts w:asciiTheme="minorHAnsi" w:eastAsia="Cambria" w:hAnsiTheme="minorHAnsi" w:cstheme="minorHAnsi"/>
                <w:sz w:val="24"/>
              </w:rPr>
            </w:pPr>
            <w:r>
              <w:rPr>
                <w:rFonts w:asciiTheme="minorHAnsi" w:eastAsia="Cambria" w:hAnsiTheme="minorHAnsi" w:cstheme="minorHAnsi"/>
                <w:sz w:val="20"/>
              </w:rPr>
              <w:t>18</w:t>
            </w:r>
            <w:r w:rsidRPr="006D6451">
              <w:rPr>
                <w:rFonts w:asciiTheme="minorHAnsi" w:eastAsia="Cambria" w:hAnsiTheme="minorHAnsi" w:cstheme="minorHAnsi"/>
                <w:sz w:val="20"/>
              </w:rPr>
              <w:t xml:space="preserve">- </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spacing w:line="259" w:lineRule="auto"/>
              <w:ind w:left="3"/>
              <w:rPr>
                <w:rFonts w:asciiTheme="minorHAnsi" w:eastAsia="Cambria" w:hAnsiTheme="minorHAnsi" w:cstheme="minorHAnsi"/>
                <w:sz w:val="20"/>
              </w:rPr>
            </w:pPr>
            <w:r w:rsidRPr="00A15A5A">
              <w:rPr>
                <w:rFonts w:asciiTheme="minorHAnsi" w:eastAsia="Cambria" w:hAnsiTheme="minorHAnsi" w:cstheme="minorHAnsi"/>
                <w:sz w:val="20"/>
              </w:rPr>
              <w:t>Bir veli olarak okula aidiyet hissediyorum</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jc w:val="center"/>
              <w:rPr>
                <w:rFonts w:asciiTheme="minorHAnsi" w:eastAsia="Cambria" w:hAnsiTheme="minorHAnsi" w:cstheme="minorHAnsi"/>
                <w:sz w:val="24"/>
              </w:rPr>
            </w:pPr>
            <w:r>
              <w:rPr>
                <w:rFonts w:asciiTheme="minorHAnsi" w:eastAsia="Cambria" w:hAnsiTheme="minorHAnsi" w:cstheme="minorHAnsi"/>
                <w:sz w:val="24"/>
              </w:rPr>
              <w:t>101</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spacing w:line="259" w:lineRule="auto"/>
              <w:ind w:right="43"/>
              <w:jc w:val="center"/>
              <w:rPr>
                <w:rFonts w:asciiTheme="minorHAnsi" w:eastAsia="Cambria" w:hAnsiTheme="minorHAnsi" w:cstheme="minorHAnsi"/>
                <w:sz w:val="24"/>
              </w:rPr>
            </w:pPr>
            <w:r>
              <w:rPr>
                <w:rFonts w:asciiTheme="minorHAnsi" w:eastAsia="Cambria" w:hAnsiTheme="minorHAnsi" w:cstheme="minorHAnsi"/>
                <w:sz w:val="24"/>
              </w:rPr>
              <w:t>29</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ind w:left="3"/>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FB455D" w:rsidP="00AF4499">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Default="00FB455D" w:rsidP="00AF4499">
            <w:pPr>
              <w:rPr>
                <w:rFonts w:asciiTheme="minorHAnsi" w:eastAsia="Cambria" w:hAnsiTheme="minorHAnsi" w:cstheme="minorHAnsi"/>
                <w:sz w:val="20"/>
              </w:rPr>
            </w:pPr>
            <w:r>
              <w:rPr>
                <w:rFonts w:asciiTheme="minorHAnsi" w:eastAsia="Cambria" w:hAnsiTheme="minorHAnsi" w:cstheme="minorHAnsi"/>
                <w:sz w:val="20"/>
              </w:rPr>
              <w:t>19-</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ind w:left="3"/>
              <w:rPr>
                <w:rFonts w:asciiTheme="minorHAnsi" w:eastAsia="Cambria" w:hAnsiTheme="minorHAnsi" w:cstheme="minorHAnsi"/>
                <w:sz w:val="20"/>
              </w:rPr>
            </w:pPr>
            <w:r w:rsidRPr="00A15A5A">
              <w:rPr>
                <w:rFonts w:asciiTheme="minorHAnsi" w:eastAsia="Cambria" w:hAnsiTheme="minorHAnsi" w:cstheme="minorHAnsi"/>
                <w:sz w:val="20"/>
              </w:rPr>
              <w:t>Çocuğumun ev ödevlerini tamamlamasını sağlarım.</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125</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ind w:right="43"/>
              <w:jc w:val="center"/>
              <w:rPr>
                <w:rFonts w:asciiTheme="minorHAnsi" w:eastAsia="Cambria" w:hAnsiTheme="minorHAnsi" w:cstheme="minorHAnsi"/>
                <w:sz w:val="24"/>
              </w:rPr>
            </w:pPr>
            <w:r>
              <w:rPr>
                <w:rFonts w:asciiTheme="minorHAnsi" w:eastAsia="Cambria" w:hAnsiTheme="minorHAnsi" w:cstheme="minorHAnsi"/>
                <w:sz w:val="24"/>
              </w:rPr>
              <w:t>5</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ind w:left="3"/>
              <w:jc w:val="center"/>
              <w:rPr>
                <w:rFonts w:asciiTheme="minorHAnsi" w:eastAsia="Cambria" w:hAnsiTheme="minorHAnsi" w:cstheme="minorHAnsi"/>
                <w:sz w:val="24"/>
              </w:rPr>
            </w:pPr>
            <w:r>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Default="00FB455D" w:rsidP="00AF4499">
            <w:pPr>
              <w:rPr>
                <w:rFonts w:asciiTheme="minorHAnsi" w:eastAsia="Cambria" w:hAnsiTheme="minorHAnsi" w:cstheme="minorHAnsi"/>
                <w:sz w:val="20"/>
              </w:rPr>
            </w:pPr>
            <w:r>
              <w:rPr>
                <w:rFonts w:asciiTheme="minorHAnsi" w:eastAsia="Cambria" w:hAnsiTheme="minorHAnsi" w:cstheme="minorHAnsi"/>
                <w:sz w:val="20"/>
              </w:rPr>
              <w:t>20-</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ind w:left="3"/>
              <w:rPr>
                <w:rFonts w:asciiTheme="minorHAnsi" w:eastAsia="Cambria" w:hAnsiTheme="minorHAnsi" w:cstheme="minorHAnsi"/>
                <w:sz w:val="20"/>
              </w:rPr>
            </w:pPr>
            <w:r w:rsidRPr="00A15A5A">
              <w:rPr>
                <w:rFonts w:asciiTheme="minorHAnsi" w:eastAsia="Cambria" w:hAnsiTheme="minorHAnsi" w:cstheme="minorHAnsi"/>
                <w:sz w:val="20"/>
              </w:rPr>
              <w:t>Çocuğumu okumaya teşvik ederim.</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78</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ind w:right="43"/>
              <w:jc w:val="center"/>
              <w:rPr>
                <w:rFonts w:asciiTheme="minorHAnsi" w:eastAsia="Cambria" w:hAnsiTheme="minorHAnsi" w:cstheme="minorHAnsi"/>
                <w:sz w:val="24"/>
              </w:rPr>
            </w:pPr>
            <w:r>
              <w:rPr>
                <w:rFonts w:asciiTheme="minorHAnsi" w:eastAsia="Cambria" w:hAnsiTheme="minorHAnsi" w:cstheme="minorHAnsi"/>
                <w:sz w:val="24"/>
              </w:rPr>
              <w:t>42</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ind w:left="3"/>
              <w:jc w:val="center"/>
              <w:rPr>
                <w:rFonts w:asciiTheme="minorHAnsi" w:eastAsia="Cambria" w:hAnsiTheme="minorHAnsi" w:cstheme="minorHAnsi"/>
                <w:sz w:val="24"/>
              </w:rPr>
            </w:pPr>
            <w:r>
              <w:rPr>
                <w:rFonts w:asciiTheme="minorHAnsi" w:eastAsia="Cambria" w:hAnsiTheme="minorHAnsi" w:cstheme="minorHAnsi"/>
                <w:sz w:val="24"/>
              </w:rPr>
              <w:t>10</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Default="00FB455D" w:rsidP="00AF4499">
            <w:pPr>
              <w:rPr>
                <w:rFonts w:asciiTheme="minorHAnsi" w:eastAsia="Cambria" w:hAnsiTheme="minorHAnsi" w:cstheme="minorHAnsi"/>
                <w:sz w:val="20"/>
              </w:rPr>
            </w:pPr>
            <w:r>
              <w:rPr>
                <w:rFonts w:asciiTheme="minorHAnsi" w:eastAsia="Cambria" w:hAnsiTheme="minorHAnsi" w:cstheme="minorHAnsi"/>
                <w:sz w:val="20"/>
              </w:rPr>
              <w:t>21-</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ind w:left="3"/>
              <w:rPr>
                <w:rFonts w:asciiTheme="minorHAnsi" w:eastAsia="Cambria" w:hAnsiTheme="minorHAnsi" w:cstheme="minorHAnsi"/>
                <w:sz w:val="20"/>
              </w:rPr>
            </w:pPr>
            <w:r w:rsidRPr="00A15A5A">
              <w:rPr>
                <w:rFonts w:asciiTheme="minorHAnsi" w:eastAsia="Cambria" w:hAnsiTheme="minorHAnsi" w:cstheme="minorHAnsi"/>
                <w:sz w:val="20"/>
              </w:rPr>
              <w:t>Çocuğumun her gün okula gitmesini sağlarım.</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129</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ind w:right="43"/>
              <w:jc w:val="center"/>
              <w:rPr>
                <w:rFonts w:asciiTheme="minorHAnsi" w:eastAsia="Cambria" w:hAnsiTheme="minorHAnsi" w:cstheme="minorHAnsi"/>
                <w:sz w:val="24"/>
              </w:rPr>
            </w:pPr>
            <w:r>
              <w:rPr>
                <w:rFonts w:asciiTheme="minorHAnsi" w:eastAsia="Cambria" w:hAnsiTheme="minorHAnsi" w:cstheme="minorHAnsi"/>
                <w:sz w:val="24"/>
              </w:rPr>
              <w:t>1</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ind w:left="3"/>
              <w:jc w:val="center"/>
              <w:rPr>
                <w:rFonts w:asciiTheme="minorHAnsi" w:eastAsia="Cambria" w:hAnsiTheme="minorHAnsi" w:cstheme="minorHAnsi"/>
                <w:sz w:val="24"/>
              </w:rPr>
            </w:pPr>
            <w:r>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X</w:t>
            </w:r>
          </w:p>
        </w:tc>
      </w:tr>
      <w:tr w:rsidR="00FB455D" w:rsidRPr="006D6451" w:rsidTr="00ED493F">
        <w:trPr>
          <w:trHeight w:val="254"/>
        </w:trPr>
        <w:tc>
          <w:tcPr>
            <w:tcW w:w="472" w:type="dxa"/>
            <w:tcBorders>
              <w:top w:val="single" w:sz="4" w:space="0" w:color="000000"/>
              <w:left w:val="single" w:sz="4" w:space="0" w:color="000000"/>
              <w:bottom w:val="single" w:sz="4" w:space="0" w:color="000000"/>
              <w:right w:val="single" w:sz="4" w:space="0" w:color="000000"/>
            </w:tcBorders>
          </w:tcPr>
          <w:p w:rsidR="00FB455D" w:rsidRDefault="00FB455D" w:rsidP="00AF4499">
            <w:pPr>
              <w:rPr>
                <w:rFonts w:asciiTheme="minorHAnsi" w:eastAsia="Cambria" w:hAnsiTheme="minorHAnsi" w:cstheme="minorHAnsi"/>
                <w:sz w:val="20"/>
              </w:rPr>
            </w:pPr>
            <w:r>
              <w:rPr>
                <w:rFonts w:asciiTheme="minorHAnsi" w:eastAsia="Cambria" w:hAnsiTheme="minorHAnsi" w:cstheme="minorHAnsi"/>
                <w:sz w:val="20"/>
              </w:rPr>
              <w:t>22-</w:t>
            </w:r>
          </w:p>
        </w:tc>
        <w:tc>
          <w:tcPr>
            <w:tcW w:w="6917" w:type="dxa"/>
            <w:tcBorders>
              <w:top w:val="single" w:sz="4" w:space="0" w:color="000000"/>
              <w:left w:val="single" w:sz="4" w:space="0" w:color="000000"/>
              <w:bottom w:val="single" w:sz="4" w:space="0" w:color="000000"/>
              <w:right w:val="single" w:sz="4" w:space="0" w:color="000000"/>
            </w:tcBorders>
          </w:tcPr>
          <w:p w:rsidR="00FB455D" w:rsidRPr="00A15A5A" w:rsidRDefault="00FB455D" w:rsidP="00AF4499">
            <w:pPr>
              <w:ind w:left="3"/>
              <w:rPr>
                <w:rFonts w:asciiTheme="minorHAnsi" w:eastAsia="Cambria" w:hAnsiTheme="minorHAnsi" w:cstheme="minorHAnsi"/>
                <w:sz w:val="20"/>
              </w:rPr>
            </w:pPr>
            <w:r w:rsidRPr="00A15A5A">
              <w:rPr>
                <w:rFonts w:asciiTheme="minorHAnsi" w:eastAsia="Cambria" w:hAnsiTheme="minorHAnsi" w:cstheme="minorHAnsi"/>
                <w:sz w:val="20"/>
              </w:rPr>
              <w:t>Çocuğumun eğitiminde aktif bir ortağım.</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130</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ind w:right="43"/>
              <w:jc w:val="center"/>
              <w:rPr>
                <w:rFonts w:asciiTheme="minorHAnsi" w:eastAsia="Cambria" w:hAnsiTheme="minorHAnsi" w:cstheme="minorHAnsi"/>
                <w:sz w:val="24"/>
              </w:rPr>
            </w:pPr>
            <w:r>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ind w:left="3"/>
              <w:jc w:val="center"/>
              <w:rPr>
                <w:rFonts w:asciiTheme="minorHAnsi" w:eastAsia="Cambria" w:hAnsiTheme="minorHAnsi" w:cstheme="minorHAnsi"/>
                <w:sz w:val="24"/>
              </w:rPr>
            </w:pPr>
            <w:r>
              <w:rPr>
                <w:rFonts w:asciiTheme="minorHAnsi" w:eastAsia="Cambria" w:hAnsiTheme="minorHAnsi" w:cstheme="minorHAnsi"/>
                <w:sz w:val="24"/>
              </w:rPr>
              <w:t>X</w:t>
            </w:r>
          </w:p>
        </w:tc>
        <w:tc>
          <w:tcPr>
            <w:tcW w:w="1134"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X</w:t>
            </w:r>
          </w:p>
        </w:tc>
        <w:tc>
          <w:tcPr>
            <w:tcW w:w="1508" w:type="dxa"/>
            <w:tcBorders>
              <w:top w:val="single" w:sz="4" w:space="0" w:color="000000"/>
              <w:left w:val="single" w:sz="4" w:space="0" w:color="000000"/>
              <w:bottom w:val="single" w:sz="4" w:space="0" w:color="000000"/>
              <w:right w:val="single" w:sz="4" w:space="0" w:color="000000"/>
            </w:tcBorders>
          </w:tcPr>
          <w:p w:rsidR="00FB455D" w:rsidRPr="006D6451" w:rsidRDefault="00AF4499" w:rsidP="00AF4499">
            <w:pPr>
              <w:jc w:val="center"/>
              <w:rPr>
                <w:rFonts w:asciiTheme="minorHAnsi" w:eastAsia="Cambria" w:hAnsiTheme="minorHAnsi" w:cstheme="minorHAnsi"/>
                <w:sz w:val="24"/>
              </w:rPr>
            </w:pPr>
            <w:r>
              <w:rPr>
                <w:rFonts w:asciiTheme="minorHAnsi" w:eastAsia="Cambria" w:hAnsiTheme="minorHAnsi" w:cstheme="minorHAnsi"/>
                <w:sz w:val="24"/>
              </w:rPr>
              <w:t>X</w:t>
            </w:r>
          </w:p>
        </w:tc>
      </w:tr>
    </w:tbl>
    <w:p w:rsidR="00FB455D" w:rsidRDefault="00FB455D" w:rsidP="001D06F5">
      <w:pPr>
        <w:pStyle w:val="ListeParagraf"/>
        <w:ind w:left="0" w:firstLine="993"/>
        <w:rPr>
          <w:rFonts w:asciiTheme="minorHAnsi" w:hAnsiTheme="minorHAnsi" w:cstheme="minorHAnsi"/>
          <w:color w:val="000000" w:themeColor="text1"/>
          <w:sz w:val="24"/>
          <w:szCs w:val="24"/>
        </w:rPr>
      </w:pPr>
    </w:p>
    <w:p w:rsidR="00FB455D" w:rsidRDefault="00FB455D" w:rsidP="001D06F5">
      <w:pPr>
        <w:pStyle w:val="ListeParagraf"/>
        <w:ind w:left="0" w:firstLine="993"/>
        <w:rPr>
          <w:rFonts w:asciiTheme="minorHAnsi" w:hAnsiTheme="minorHAnsi" w:cstheme="minorHAnsi"/>
          <w:color w:val="000000" w:themeColor="text1"/>
          <w:sz w:val="24"/>
          <w:szCs w:val="24"/>
        </w:rPr>
      </w:pPr>
    </w:p>
    <w:p w:rsidR="00FB455D" w:rsidRDefault="00FB455D" w:rsidP="001D06F5">
      <w:pPr>
        <w:pStyle w:val="ListeParagraf"/>
        <w:ind w:left="0" w:firstLine="993"/>
        <w:rPr>
          <w:rFonts w:asciiTheme="minorHAnsi" w:hAnsiTheme="minorHAnsi" w:cstheme="minorHAnsi"/>
          <w:color w:val="000000" w:themeColor="text1"/>
          <w:sz w:val="24"/>
          <w:szCs w:val="24"/>
        </w:rPr>
      </w:pPr>
    </w:p>
    <w:p w:rsidR="00FB455D" w:rsidRDefault="00FB455D" w:rsidP="001D06F5">
      <w:pPr>
        <w:pStyle w:val="ListeParagraf"/>
        <w:ind w:left="0" w:firstLine="993"/>
        <w:rPr>
          <w:rFonts w:asciiTheme="minorHAnsi" w:hAnsiTheme="minorHAnsi" w:cstheme="minorHAnsi"/>
          <w:color w:val="000000" w:themeColor="text1"/>
          <w:sz w:val="24"/>
          <w:szCs w:val="24"/>
        </w:rPr>
      </w:pPr>
    </w:p>
    <w:p w:rsidR="00FB455D" w:rsidRDefault="00FB455D" w:rsidP="001D06F5">
      <w:pPr>
        <w:pStyle w:val="ListeParagraf"/>
        <w:ind w:left="0" w:firstLine="993"/>
        <w:rPr>
          <w:rFonts w:asciiTheme="minorHAnsi" w:hAnsiTheme="minorHAnsi" w:cstheme="minorHAnsi"/>
          <w:color w:val="000000" w:themeColor="text1"/>
          <w:sz w:val="24"/>
          <w:szCs w:val="24"/>
        </w:rPr>
      </w:pPr>
    </w:p>
    <w:p w:rsidR="00FB455D" w:rsidRDefault="00FB455D" w:rsidP="001D06F5">
      <w:pPr>
        <w:pStyle w:val="ListeParagraf"/>
        <w:ind w:left="0" w:firstLine="993"/>
        <w:rPr>
          <w:rFonts w:asciiTheme="minorHAnsi" w:hAnsiTheme="minorHAnsi" w:cstheme="minorHAnsi"/>
          <w:color w:val="000000" w:themeColor="text1"/>
          <w:sz w:val="24"/>
          <w:szCs w:val="24"/>
        </w:rPr>
      </w:pPr>
    </w:p>
    <w:p w:rsidR="00FB455D" w:rsidRDefault="00FB455D" w:rsidP="001D06F5">
      <w:pPr>
        <w:pStyle w:val="ListeParagraf"/>
        <w:ind w:left="0" w:firstLine="993"/>
        <w:rPr>
          <w:rFonts w:asciiTheme="minorHAnsi" w:hAnsiTheme="minorHAnsi" w:cstheme="minorHAnsi"/>
          <w:color w:val="000000" w:themeColor="text1"/>
          <w:sz w:val="24"/>
          <w:szCs w:val="24"/>
        </w:rPr>
      </w:pPr>
    </w:p>
    <w:p w:rsidR="00FB455D" w:rsidRPr="006D6451" w:rsidRDefault="00FB455D" w:rsidP="001D06F5">
      <w:pPr>
        <w:pStyle w:val="ListeParagraf"/>
        <w:ind w:left="0" w:firstLine="993"/>
        <w:rPr>
          <w:rFonts w:asciiTheme="minorHAnsi" w:hAnsiTheme="minorHAnsi" w:cstheme="minorHAnsi"/>
          <w:color w:val="000000" w:themeColor="text1"/>
          <w:sz w:val="24"/>
          <w:szCs w:val="24"/>
        </w:rPr>
      </w:pPr>
    </w:p>
    <w:p w:rsidR="00F61A57" w:rsidRDefault="00F61A57" w:rsidP="00F61A57">
      <w:pPr>
        <w:keepNext/>
        <w:keepLines/>
        <w:spacing w:after="13"/>
        <w:outlineLvl w:val="2"/>
        <w:rPr>
          <w:rFonts w:asciiTheme="minorHAnsi" w:eastAsia="Cambria" w:hAnsiTheme="minorHAnsi" w:cstheme="minorHAnsi"/>
          <w:b/>
          <w:color w:val="FF0000"/>
          <w:sz w:val="32"/>
        </w:rPr>
      </w:pPr>
    </w:p>
    <w:p w:rsidR="00F61A57" w:rsidRDefault="00F61A57" w:rsidP="00F61A57">
      <w:pPr>
        <w:keepNext/>
        <w:keepLines/>
        <w:spacing w:after="13"/>
        <w:outlineLvl w:val="2"/>
        <w:rPr>
          <w:rFonts w:asciiTheme="minorHAnsi" w:eastAsia="Cambria" w:hAnsiTheme="minorHAnsi" w:cstheme="minorHAnsi"/>
          <w:b/>
          <w:color w:val="FF0000"/>
          <w:sz w:val="32"/>
        </w:rPr>
      </w:pPr>
    </w:p>
    <w:p w:rsidR="00037CE1" w:rsidRPr="006D6451" w:rsidRDefault="00037CE1" w:rsidP="00037CE1">
      <w:pPr>
        <w:keepNext/>
        <w:keepLines/>
        <w:spacing w:after="13"/>
        <w:ind w:left="703" w:hanging="10"/>
        <w:outlineLvl w:val="2"/>
        <w:rPr>
          <w:rFonts w:asciiTheme="minorHAnsi" w:eastAsia="Cambria" w:hAnsiTheme="minorHAnsi" w:cstheme="minorHAnsi"/>
          <w:b/>
          <w:sz w:val="32"/>
        </w:rPr>
      </w:pPr>
      <w:r w:rsidRPr="006D6451">
        <w:rPr>
          <w:rFonts w:asciiTheme="minorHAnsi" w:eastAsia="Cambria" w:hAnsiTheme="minorHAnsi" w:cstheme="minorHAnsi"/>
          <w:b/>
          <w:color w:val="FF0000"/>
          <w:sz w:val="32"/>
        </w:rPr>
        <w:t>2.7. Okul/Kurum İçi Analiz</w:t>
      </w:r>
    </w:p>
    <w:p w:rsidR="00037CE1" w:rsidRPr="00D37F80" w:rsidRDefault="00D37F80" w:rsidP="00D37F80">
      <w:pPr>
        <w:ind w:left="958"/>
        <w:jc w:val="both"/>
        <w:rPr>
          <w:b/>
          <w:spacing w:val="-2"/>
          <w:sz w:val="20"/>
        </w:rPr>
      </w:pPr>
      <w:r>
        <w:rPr>
          <w:b/>
          <w:sz w:val="20"/>
        </w:rPr>
        <w:t>Tablo4.Okul/KurumİçiAnalizİçerik</w:t>
      </w:r>
      <w:r>
        <w:rPr>
          <w:b/>
          <w:spacing w:val="-2"/>
          <w:sz w:val="20"/>
        </w:rPr>
        <w:t>Tablosu</w:t>
      </w:r>
    </w:p>
    <w:tbl>
      <w:tblPr>
        <w:tblW w:w="13467" w:type="dxa"/>
        <w:tblInd w:w="-36" w:type="dxa"/>
        <w:tblCellMar>
          <w:top w:w="41" w:type="dxa"/>
          <w:left w:w="106" w:type="dxa"/>
          <w:right w:w="63" w:type="dxa"/>
        </w:tblCellMar>
        <w:tblLook w:val="04A0" w:firstRow="1" w:lastRow="0" w:firstColumn="1" w:lastColumn="0" w:noHBand="0" w:noVBand="1"/>
      </w:tblPr>
      <w:tblGrid>
        <w:gridCol w:w="4751"/>
        <w:gridCol w:w="7442"/>
        <w:gridCol w:w="1274"/>
      </w:tblGrid>
      <w:tr w:rsidR="00037CE1" w:rsidRPr="006D6451" w:rsidTr="00ED493F">
        <w:trPr>
          <w:trHeight w:val="322"/>
        </w:trPr>
        <w:tc>
          <w:tcPr>
            <w:tcW w:w="475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037CE1" w:rsidRPr="006D6451" w:rsidRDefault="00037CE1" w:rsidP="00037CE1">
            <w:pPr>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Okul/Kurum İçi </w:t>
            </w:r>
          </w:p>
        </w:tc>
        <w:tc>
          <w:tcPr>
            <w:tcW w:w="871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037CE1" w:rsidRPr="006D6451" w:rsidRDefault="00037CE1" w:rsidP="00037CE1">
            <w:pPr>
              <w:ind w:left="1"/>
              <w:rPr>
                <w:rFonts w:asciiTheme="minorHAnsi" w:eastAsia="Cambria" w:hAnsiTheme="minorHAnsi" w:cstheme="minorHAnsi"/>
                <w:sz w:val="24"/>
              </w:rPr>
            </w:pPr>
            <w:r w:rsidRPr="006D6451">
              <w:rPr>
                <w:rFonts w:asciiTheme="minorHAnsi" w:eastAsia="Cambria" w:hAnsiTheme="minorHAnsi" w:cstheme="minorHAnsi"/>
                <w:b/>
                <w:sz w:val="20"/>
              </w:rPr>
              <w:t>Analiz İçerik Tablosu</w:t>
            </w:r>
          </w:p>
        </w:tc>
      </w:tr>
      <w:tr w:rsidR="00037CE1" w:rsidRPr="006D6451" w:rsidTr="00ED493F">
        <w:trPr>
          <w:trHeight w:val="456"/>
        </w:trPr>
        <w:tc>
          <w:tcPr>
            <w:tcW w:w="475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037CE1" w:rsidRPr="006D6451" w:rsidRDefault="00037CE1" w:rsidP="00037CE1">
            <w:pPr>
              <w:rPr>
                <w:rFonts w:asciiTheme="minorHAnsi" w:eastAsia="Cambria" w:hAnsiTheme="minorHAnsi" w:cstheme="minorHAnsi"/>
                <w:b/>
                <w:color w:val="000000" w:themeColor="text1"/>
                <w:sz w:val="24"/>
              </w:rPr>
            </w:pPr>
            <w:r w:rsidRPr="006D6451">
              <w:rPr>
                <w:rFonts w:asciiTheme="minorHAnsi" w:eastAsia="Cambria" w:hAnsiTheme="minorHAnsi" w:cstheme="minorHAnsi"/>
                <w:b/>
                <w:color w:val="000000" w:themeColor="text1"/>
                <w:sz w:val="20"/>
              </w:rPr>
              <w:t xml:space="preserve">Öğrenci sayıları  </w:t>
            </w:r>
          </w:p>
        </w:tc>
        <w:tc>
          <w:tcPr>
            <w:tcW w:w="871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037CE1" w:rsidRPr="006D6451" w:rsidRDefault="00BD5B57" w:rsidP="00037CE1">
            <w:pPr>
              <w:ind w:left="1" w:right="43"/>
              <w:jc w:val="both"/>
              <w:rPr>
                <w:rFonts w:asciiTheme="minorHAnsi" w:eastAsia="Cambria" w:hAnsiTheme="minorHAnsi" w:cstheme="minorHAnsi"/>
                <w:sz w:val="24"/>
                <w:szCs w:val="24"/>
              </w:rPr>
            </w:pPr>
            <w:r w:rsidRPr="006D6451">
              <w:rPr>
                <w:rFonts w:asciiTheme="minorHAnsi" w:eastAsia="Cambria" w:hAnsiTheme="minorHAnsi" w:cstheme="minorHAnsi"/>
                <w:sz w:val="24"/>
                <w:szCs w:val="24"/>
              </w:rPr>
              <w:t>133</w:t>
            </w:r>
          </w:p>
        </w:tc>
      </w:tr>
      <w:tr w:rsidR="00037CE1" w:rsidRPr="006D6451" w:rsidTr="00ED493F">
        <w:trPr>
          <w:trHeight w:val="1668"/>
        </w:trPr>
        <w:tc>
          <w:tcPr>
            <w:tcW w:w="475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037CE1" w:rsidRPr="006D6451" w:rsidRDefault="00037CE1" w:rsidP="00037CE1">
            <w:pPr>
              <w:rPr>
                <w:rFonts w:asciiTheme="minorHAnsi" w:eastAsia="Cambria" w:hAnsiTheme="minorHAnsi" w:cstheme="minorHAnsi"/>
                <w:b/>
                <w:color w:val="000000" w:themeColor="text1"/>
                <w:sz w:val="24"/>
              </w:rPr>
            </w:pPr>
            <w:r w:rsidRPr="006D6451">
              <w:rPr>
                <w:rFonts w:asciiTheme="minorHAnsi" w:eastAsia="Cambria" w:hAnsiTheme="minorHAnsi" w:cstheme="minorHAnsi"/>
                <w:b/>
                <w:color w:val="000000" w:themeColor="text1"/>
                <w:sz w:val="20"/>
              </w:rPr>
              <w:t xml:space="preserve">Akademik başarı verileri </w:t>
            </w:r>
          </w:p>
        </w:tc>
        <w:tc>
          <w:tcPr>
            <w:tcW w:w="871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037CE1" w:rsidRPr="006D6451" w:rsidRDefault="005B6E5F" w:rsidP="0037321E">
            <w:pPr>
              <w:pStyle w:val="ListeParagraf"/>
              <w:numPr>
                <w:ilvl w:val="0"/>
                <w:numId w:val="23"/>
              </w:numPr>
              <w:rPr>
                <w:rFonts w:asciiTheme="minorHAnsi" w:eastAsia="Cambria" w:hAnsiTheme="minorHAnsi" w:cstheme="minorHAnsi"/>
                <w:sz w:val="24"/>
                <w:szCs w:val="24"/>
              </w:rPr>
            </w:pPr>
            <w:r w:rsidRPr="006D6451">
              <w:rPr>
                <w:rFonts w:asciiTheme="minorHAnsi" w:eastAsia="Cambria" w:hAnsiTheme="minorHAnsi" w:cstheme="minorHAnsi"/>
                <w:sz w:val="24"/>
                <w:szCs w:val="24"/>
              </w:rPr>
              <w:t>Değerler Hareketi Ödülü</w:t>
            </w:r>
          </w:p>
          <w:p w:rsidR="005B6E5F" w:rsidRPr="006D6451" w:rsidRDefault="005B6E5F" w:rsidP="0037321E">
            <w:pPr>
              <w:pStyle w:val="ListeParagraf"/>
              <w:numPr>
                <w:ilvl w:val="0"/>
                <w:numId w:val="23"/>
              </w:numPr>
              <w:rPr>
                <w:rFonts w:asciiTheme="minorHAnsi" w:eastAsia="Cambria" w:hAnsiTheme="minorHAnsi" w:cstheme="minorHAnsi"/>
                <w:sz w:val="24"/>
                <w:szCs w:val="24"/>
              </w:rPr>
            </w:pPr>
            <w:r w:rsidRPr="006D6451">
              <w:rPr>
                <w:rFonts w:asciiTheme="minorHAnsi" w:eastAsia="Cambria" w:hAnsiTheme="minorHAnsi" w:cstheme="minorHAnsi"/>
                <w:sz w:val="24"/>
                <w:szCs w:val="24"/>
              </w:rPr>
              <w:t>E-Twining projesi</w:t>
            </w:r>
          </w:p>
          <w:p w:rsidR="005B6E5F" w:rsidRPr="006D6451" w:rsidRDefault="005B6E5F" w:rsidP="0037321E">
            <w:pPr>
              <w:pStyle w:val="ListeParagraf"/>
              <w:numPr>
                <w:ilvl w:val="0"/>
                <w:numId w:val="23"/>
              </w:numPr>
              <w:rPr>
                <w:rFonts w:asciiTheme="minorHAnsi" w:eastAsia="Cambria" w:hAnsiTheme="minorHAnsi" w:cstheme="minorHAnsi"/>
                <w:sz w:val="24"/>
                <w:szCs w:val="24"/>
              </w:rPr>
            </w:pPr>
            <w:r w:rsidRPr="006D6451">
              <w:rPr>
                <w:rFonts w:asciiTheme="minorHAnsi" w:eastAsia="Cambria" w:hAnsiTheme="minorHAnsi" w:cstheme="minorHAnsi"/>
                <w:sz w:val="24"/>
                <w:szCs w:val="24"/>
              </w:rPr>
              <w:t>Avrupa Kalite Etiketi Ödülü</w:t>
            </w:r>
          </w:p>
          <w:p w:rsidR="005B6E5F" w:rsidRPr="006D6451" w:rsidRDefault="005B6E5F" w:rsidP="0037321E">
            <w:pPr>
              <w:pStyle w:val="ListeParagraf"/>
              <w:numPr>
                <w:ilvl w:val="0"/>
                <w:numId w:val="23"/>
              </w:numPr>
              <w:rPr>
                <w:rFonts w:asciiTheme="minorHAnsi" w:eastAsia="Cambria" w:hAnsiTheme="minorHAnsi" w:cstheme="minorHAnsi"/>
                <w:sz w:val="24"/>
                <w:szCs w:val="24"/>
              </w:rPr>
            </w:pPr>
            <w:r w:rsidRPr="006D6451">
              <w:rPr>
                <w:rFonts w:asciiTheme="minorHAnsi" w:eastAsia="Cambria" w:hAnsiTheme="minorHAnsi" w:cstheme="minorHAnsi"/>
                <w:sz w:val="24"/>
                <w:szCs w:val="24"/>
              </w:rPr>
              <w:t>Temiz Okul</w:t>
            </w:r>
          </w:p>
          <w:p w:rsidR="005B6E5F" w:rsidRPr="006D6451" w:rsidRDefault="005B6E5F" w:rsidP="0037321E">
            <w:pPr>
              <w:pStyle w:val="ListeParagraf"/>
              <w:numPr>
                <w:ilvl w:val="0"/>
                <w:numId w:val="23"/>
              </w:numPr>
              <w:rPr>
                <w:rFonts w:asciiTheme="minorHAnsi" w:eastAsia="Cambria" w:hAnsiTheme="minorHAnsi" w:cstheme="minorHAnsi"/>
                <w:sz w:val="24"/>
                <w:szCs w:val="24"/>
              </w:rPr>
            </w:pPr>
            <w:r w:rsidRPr="006D6451">
              <w:rPr>
                <w:rFonts w:asciiTheme="minorHAnsi" w:eastAsia="Cambria" w:hAnsiTheme="minorHAnsi" w:cstheme="minorHAnsi"/>
                <w:sz w:val="24"/>
                <w:szCs w:val="24"/>
              </w:rPr>
              <w:t>Sağlıklı Okul</w:t>
            </w:r>
          </w:p>
          <w:p w:rsidR="005B6E5F" w:rsidRPr="006D6451" w:rsidRDefault="005732E8" w:rsidP="0037321E">
            <w:pPr>
              <w:pStyle w:val="ListeParagraf"/>
              <w:numPr>
                <w:ilvl w:val="0"/>
                <w:numId w:val="23"/>
              </w:numPr>
              <w:rPr>
                <w:rFonts w:asciiTheme="minorHAnsi" w:eastAsia="Cambria" w:hAnsiTheme="minorHAnsi" w:cstheme="minorHAnsi"/>
                <w:sz w:val="24"/>
                <w:szCs w:val="24"/>
              </w:rPr>
            </w:pPr>
            <w:r w:rsidRPr="006D6451">
              <w:rPr>
                <w:rFonts w:asciiTheme="minorHAnsi" w:eastAsia="Cambria" w:hAnsiTheme="minorHAnsi" w:cstheme="minorHAnsi"/>
                <w:sz w:val="24"/>
                <w:szCs w:val="24"/>
              </w:rPr>
              <w:t>Beslenme</w:t>
            </w:r>
            <w:r w:rsidR="005B6E5F" w:rsidRPr="006D6451">
              <w:rPr>
                <w:rFonts w:asciiTheme="minorHAnsi" w:eastAsia="Cambria" w:hAnsiTheme="minorHAnsi" w:cstheme="minorHAnsi"/>
                <w:sz w:val="24"/>
                <w:szCs w:val="24"/>
              </w:rPr>
              <w:t xml:space="preserve"> Dostu Okul</w:t>
            </w:r>
          </w:p>
        </w:tc>
      </w:tr>
      <w:tr w:rsidR="00037CE1" w:rsidRPr="006D6451" w:rsidTr="00ED493F">
        <w:trPr>
          <w:trHeight w:val="329"/>
        </w:trPr>
        <w:tc>
          <w:tcPr>
            <w:tcW w:w="475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037CE1" w:rsidRPr="006D6451" w:rsidRDefault="00037CE1" w:rsidP="00037CE1">
            <w:pPr>
              <w:rPr>
                <w:rFonts w:asciiTheme="minorHAnsi" w:eastAsia="Cambria" w:hAnsiTheme="minorHAnsi" w:cstheme="minorHAnsi"/>
                <w:b/>
                <w:color w:val="000000" w:themeColor="text1"/>
                <w:sz w:val="24"/>
              </w:rPr>
            </w:pPr>
            <w:r w:rsidRPr="006D6451">
              <w:rPr>
                <w:rFonts w:asciiTheme="minorHAnsi" w:eastAsia="Cambria" w:hAnsiTheme="minorHAnsi" w:cstheme="minorHAnsi"/>
                <w:b/>
                <w:color w:val="000000" w:themeColor="text1"/>
                <w:sz w:val="20"/>
              </w:rPr>
              <w:t xml:space="preserve">Öğrenme stilleri envanteri </w:t>
            </w:r>
          </w:p>
        </w:tc>
        <w:tc>
          <w:tcPr>
            <w:tcW w:w="871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3833CC" w:rsidRPr="006D6451" w:rsidRDefault="00017616" w:rsidP="0037321E">
            <w:pPr>
              <w:pStyle w:val="ListeParagraf"/>
              <w:numPr>
                <w:ilvl w:val="0"/>
                <w:numId w:val="24"/>
              </w:numPr>
              <w:rPr>
                <w:rFonts w:asciiTheme="minorHAnsi" w:eastAsia="Cambria" w:hAnsiTheme="minorHAnsi" w:cstheme="minorHAnsi"/>
                <w:sz w:val="24"/>
              </w:rPr>
            </w:pPr>
            <w:r w:rsidRPr="006D6451">
              <w:rPr>
                <w:rFonts w:asciiTheme="minorHAnsi" w:hAnsiTheme="minorHAnsi" w:cstheme="minorHAnsi"/>
                <w:color w:val="auto"/>
                <w:sz w:val="24"/>
                <w:szCs w:val="24"/>
                <w:shd w:val="clear" w:color="auto" w:fill="FFFFFF"/>
              </w:rPr>
              <w:t xml:space="preserve">Sözel öğrenme, </w:t>
            </w:r>
          </w:p>
          <w:p w:rsidR="003833CC" w:rsidRPr="006D6451" w:rsidRDefault="003833CC" w:rsidP="0037321E">
            <w:pPr>
              <w:pStyle w:val="ListeParagraf"/>
              <w:numPr>
                <w:ilvl w:val="0"/>
                <w:numId w:val="24"/>
              </w:numPr>
              <w:rPr>
                <w:rFonts w:asciiTheme="minorHAnsi" w:eastAsia="Cambria" w:hAnsiTheme="minorHAnsi" w:cstheme="minorHAnsi"/>
                <w:sz w:val="24"/>
              </w:rPr>
            </w:pPr>
            <w:r w:rsidRPr="006D6451">
              <w:rPr>
                <w:rFonts w:asciiTheme="minorHAnsi" w:hAnsiTheme="minorHAnsi" w:cstheme="minorHAnsi"/>
                <w:color w:val="auto"/>
                <w:sz w:val="24"/>
                <w:szCs w:val="24"/>
                <w:shd w:val="clear" w:color="auto" w:fill="FFFFFF"/>
              </w:rPr>
              <w:t>S</w:t>
            </w:r>
            <w:r w:rsidR="00017616" w:rsidRPr="006D6451">
              <w:rPr>
                <w:rFonts w:asciiTheme="minorHAnsi" w:hAnsiTheme="minorHAnsi" w:cstheme="minorHAnsi"/>
                <w:color w:val="auto"/>
                <w:sz w:val="24"/>
                <w:szCs w:val="24"/>
                <w:shd w:val="clear" w:color="auto" w:fill="FFFFFF"/>
              </w:rPr>
              <w:t xml:space="preserve">ayısal öğrenme, </w:t>
            </w:r>
          </w:p>
          <w:p w:rsidR="003833CC" w:rsidRPr="006D6451" w:rsidRDefault="003833CC" w:rsidP="0037321E">
            <w:pPr>
              <w:pStyle w:val="ListeParagraf"/>
              <w:numPr>
                <w:ilvl w:val="0"/>
                <w:numId w:val="24"/>
              </w:numPr>
              <w:rPr>
                <w:rFonts w:asciiTheme="minorHAnsi" w:eastAsia="Cambria" w:hAnsiTheme="minorHAnsi" w:cstheme="minorHAnsi"/>
                <w:sz w:val="24"/>
              </w:rPr>
            </w:pPr>
            <w:r w:rsidRPr="006D6451">
              <w:rPr>
                <w:rFonts w:asciiTheme="minorHAnsi" w:hAnsiTheme="minorHAnsi" w:cstheme="minorHAnsi"/>
                <w:color w:val="auto"/>
                <w:sz w:val="24"/>
                <w:szCs w:val="24"/>
                <w:shd w:val="clear" w:color="auto" w:fill="FFFFFF"/>
              </w:rPr>
              <w:t>G</w:t>
            </w:r>
            <w:r w:rsidR="00017616" w:rsidRPr="006D6451">
              <w:rPr>
                <w:rFonts w:asciiTheme="minorHAnsi" w:hAnsiTheme="minorHAnsi" w:cstheme="minorHAnsi"/>
                <w:color w:val="auto"/>
                <w:sz w:val="24"/>
                <w:szCs w:val="24"/>
                <w:shd w:val="clear" w:color="auto" w:fill="FFFFFF"/>
              </w:rPr>
              <w:t xml:space="preserve">örsel öğrenme, </w:t>
            </w:r>
          </w:p>
          <w:p w:rsidR="003833CC" w:rsidRPr="006D6451" w:rsidRDefault="003833CC" w:rsidP="0037321E">
            <w:pPr>
              <w:pStyle w:val="ListeParagraf"/>
              <w:numPr>
                <w:ilvl w:val="0"/>
                <w:numId w:val="24"/>
              </w:numPr>
              <w:rPr>
                <w:rFonts w:asciiTheme="minorHAnsi" w:eastAsia="Cambria" w:hAnsiTheme="minorHAnsi" w:cstheme="minorHAnsi"/>
                <w:sz w:val="24"/>
              </w:rPr>
            </w:pPr>
            <w:r w:rsidRPr="006D6451">
              <w:rPr>
                <w:rFonts w:asciiTheme="minorHAnsi" w:hAnsiTheme="minorHAnsi" w:cstheme="minorHAnsi"/>
                <w:color w:val="auto"/>
                <w:sz w:val="24"/>
                <w:szCs w:val="24"/>
                <w:shd w:val="clear" w:color="auto" w:fill="FFFFFF"/>
              </w:rPr>
              <w:t>İ</w:t>
            </w:r>
            <w:r w:rsidR="00017616" w:rsidRPr="006D6451">
              <w:rPr>
                <w:rFonts w:asciiTheme="minorHAnsi" w:hAnsiTheme="minorHAnsi" w:cstheme="minorHAnsi"/>
                <w:color w:val="auto"/>
                <w:sz w:val="24"/>
                <w:szCs w:val="24"/>
                <w:shd w:val="clear" w:color="auto" w:fill="FFFFFF"/>
              </w:rPr>
              <w:t>şitsel öğren</w:t>
            </w:r>
            <w:r w:rsidRPr="006D6451">
              <w:rPr>
                <w:rFonts w:asciiTheme="minorHAnsi" w:hAnsiTheme="minorHAnsi" w:cstheme="minorHAnsi"/>
                <w:color w:val="auto"/>
                <w:sz w:val="24"/>
                <w:szCs w:val="24"/>
                <w:shd w:val="clear" w:color="auto" w:fill="FFFFFF"/>
              </w:rPr>
              <w:t xml:space="preserve">me, </w:t>
            </w:r>
          </w:p>
          <w:p w:rsidR="003833CC" w:rsidRPr="006D6451" w:rsidRDefault="003833CC" w:rsidP="0037321E">
            <w:pPr>
              <w:pStyle w:val="ListeParagraf"/>
              <w:numPr>
                <w:ilvl w:val="0"/>
                <w:numId w:val="24"/>
              </w:numPr>
              <w:rPr>
                <w:rFonts w:asciiTheme="minorHAnsi" w:eastAsia="Cambria" w:hAnsiTheme="minorHAnsi" w:cstheme="minorHAnsi"/>
                <w:sz w:val="24"/>
              </w:rPr>
            </w:pPr>
            <w:r w:rsidRPr="006D6451">
              <w:rPr>
                <w:rFonts w:asciiTheme="minorHAnsi" w:hAnsiTheme="minorHAnsi" w:cstheme="minorHAnsi"/>
                <w:color w:val="auto"/>
                <w:sz w:val="24"/>
                <w:szCs w:val="24"/>
                <w:shd w:val="clear" w:color="auto" w:fill="FFFFFF"/>
              </w:rPr>
              <w:lastRenderedPageBreak/>
              <w:t xml:space="preserve">Doğa öğrenme, </w:t>
            </w:r>
          </w:p>
          <w:p w:rsidR="003833CC" w:rsidRPr="006D6451" w:rsidRDefault="003833CC" w:rsidP="0037321E">
            <w:pPr>
              <w:pStyle w:val="ListeParagraf"/>
              <w:numPr>
                <w:ilvl w:val="0"/>
                <w:numId w:val="24"/>
              </w:numPr>
              <w:rPr>
                <w:rFonts w:asciiTheme="minorHAnsi" w:eastAsia="Cambria" w:hAnsiTheme="minorHAnsi" w:cstheme="minorHAnsi"/>
                <w:sz w:val="24"/>
              </w:rPr>
            </w:pPr>
            <w:r w:rsidRPr="006D6451">
              <w:rPr>
                <w:rFonts w:asciiTheme="minorHAnsi" w:hAnsiTheme="minorHAnsi" w:cstheme="minorHAnsi"/>
                <w:color w:val="auto"/>
                <w:sz w:val="24"/>
                <w:szCs w:val="24"/>
                <w:shd w:val="clear" w:color="auto" w:fill="FFFFFF"/>
              </w:rPr>
              <w:t xml:space="preserve">İçsel öğrenme, </w:t>
            </w:r>
          </w:p>
          <w:p w:rsidR="003833CC" w:rsidRPr="006D6451" w:rsidRDefault="003833CC" w:rsidP="0037321E">
            <w:pPr>
              <w:pStyle w:val="ListeParagraf"/>
              <w:numPr>
                <w:ilvl w:val="0"/>
                <w:numId w:val="24"/>
              </w:numPr>
              <w:rPr>
                <w:rFonts w:asciiTheme="minorHAnsi" w:eastAsia="Cambria" w:hAnsiTheme="minorHAnsi" w:cstheme="minorHAnsi"/>
                <w:sz w:val="24"/>
              </w:rPr>
            </w:pPr>
            <w:r w:rsidRPr="006D6451">
              <w:rPr>
                <w:rFonts w:asciiTheme="minorHAnsi" w:hAnsiTheme="minorHAnsi" w:cstheme="minorHAnsi"/>
                <w:color w:val="auto"/>
                <w:sz w:val="24"/>
                <w:szCs w:val="24"/>
                <w:shd w:val="clear" w:color="auto" w:fill="FFFFFF"/>
              </w:rPr>
              <w:t xml:space="preserve">Sosyal öğrenme, </w:t>
            </w:r>
          </w:p>
          <w:p w:rsidR="003833CC" w:rsidRPr="006D6451" w:rsidRDefault="003833CC" w:rsidP="0037321E">
            <w:pPr>
              <w:pStyle w:val="ListeParagraf"/>
              <w:numPr>
                <w:ilvl w:val="0"/>
                <w:numId w:val="24"/>
              </w:numPr>
              <w:rPr>
                <w:rFonts w:asciiTheme="minorHAnsi" w:eastAsia="Cambria" w:hAnsiTheme="minorHAnsi" w:cstheme="minorHAnsi"/>
                <w:sz w:val="24"/>
              </w:rPr>
            </w:pPr>
            <w:r w:rsidRPr="006D6451">
              <w:rPr>
                <w:rFonts w:asciiTheme="minorHAnsi" w:hAnsiTheme="minorHAnsi" w:cstheme="minorHAnsi"/>
                <w:color w:val="auto"/>
                <w:sz w:val="24"/>
                <w:szCs w:val="24"/>
                <w:shd w:val="clear" w:color="auto" w:fill="FFFFFF"/>
              </w:rPr>
              <w:t xml:space="preserve">Düşünsel öğrenme, </w:t>
            </w:r>
          </w:p>
          <w:p w:rsidR="003833CC" w:rsidRPr="006D6451" w:rsidRDefault="003833CC" w:rsidP="0037321E">
            <w:pPr>
              <w:pStyle w:val="ListeParagraf"/>
              <w:numPr>
                <w:ilvl w:val="0"/>
                <w:numId w:val="24"/>
              </w:numPr>
              <w:rPr>
                <w:rFonts w:asciiTheme="minorHAnsi" w:eastAsia="Cambria" w:hAnsiTheme="minorHAnsi" w:cstheme="minorHAnsi"/>
                <w:sz w:val="24"/>
              </w:rPr>
            </w:pPr>
            <w:r w:rsidRPr="006D6451">
              <w:rPr>
                <w:rFonts w:asciiTheme="minorHAnsi" w:hAnsiTheme="minorHAnsi" w:cstheme="minorHAnsi"/>
                <w:color w:val="auto"/>
                <w:sz w:val="24"/>
                <w:szCs w:val="24"/>
                <w:shd w:val="clear" w:color="auto" w:fill="FFFFFF"/>
              </w:rPr>
              <w:t xml:space="preserve">Başkalarından öğrenme, </w:t>
            </w:r>
          </w:p>
          <w:p w:rsidR="00037CE1" w:rsidRPr="006D6451" w:rsidRDefault="003833CC" w:rsidP="0037321E">
            <w:pPr>
              <w:pStyle w:val="ListeParagraf"/>
              <w:numPr>
                <w:ilvl w:val="0"/>
                <w:numId w:val="24"/>
              </w:numPr>
              <w:rPr>
                <w:rFonts w:asciiTheme="minorHAnsi" w:eastAsia="Cambria" w:hAnsiTheme="minorHAnsi" w:cstheme="minorHAnsi"/>
                <w:sz w:val="24"/>
              </w:rPr>
            </w:pPr>
            <w:r w:rsidRPr="006D6451">
              <w:rPr>
                <w:rFonts w:asciiTheme="minorHAnsi" w:hAnsiTheme="minorHAnsi" w:cstheme="minorHAnsi"/>
                <w:color w:val="auto"/>
                <w:sz w:val="24"/>
                <w:szCs w:val="24"/>
                <w:shd w:val="clear" w:color="auto" w:fill="FFFFFF"/>
              </w:rPr>
              <w:t>Eylemsel öğrenmegibi öğretim yöntemleri aktif olarak kullanılmaktadır.</w:t>
            </w:r>
          </w:p>
        </w:tc>
      </w:tr>
      <w:tr w:rsidR="002A5402" w:rsidRPr="006D6451" w:rsidTr="00ED493F">
        <w:trPr>
          <w:trHeight w:val="230"/>
        </w:trPr>
        <w:tc>
          <w:tcPr>
            <w:tcW w:w="4751" w:type="dxa"/>
            <w:vMerge w:val="restart"/>
            <w:tcBorders>
              <w:top w:val="single" w:sz="8" w:space="0" w:color="000000"/>
              <w:left w:val="single" w:sz="8" w:space="0" w:color="000000"/>
              <w:right w:val="single" w:sz="8" w:space="0" w:color="000000"/>
            </w:tcBorders>
            <w:shd w:val="clear" w:color="auto" w:fill="E2EFD9" w:themeFill="accent6" w:themeFillTint="33"/>
          </w:tcPr>
          <w:p w:rsidR="002A5402" w:rsidRPr="006D6451" w:rsidRDefault="002A5402" w:rsidP="00037CE1">
            <w:pPr>
              <w:rPr>
                <w:rFonts w:asciiTheme="minorHAnsi" w:eastAsia="Cambria" w:hAnsiTheme="minorHAnsi" w:cstheme="minorHAnsi"/>
                <w:b/>
                <w:color w:val="000000" w:themeColor="text1"/>
                <w:sz w:val="24"/>
              </w:rPr>
            </w:pPr>
            <w:r w:rsidRPr="006D6451">
              <w:rPr>
                <w:rFonts w:asciiTheme="minorHAnsi" w:eastAsia="Cambria" w:hAnsiTheme="minorHAnsi" w:cstheme="minorHAnsi"/>
                <w:b/>
                <w:color w:val="000000" w:themeColor="text1"/>
                <w:sz w:val="20"/>
              </w:rPr>
              <w:lastRenderedPageBreak/>
              <w:t>Devam-devamsızlık verileri</w:t>
            </w:r>
          </w:p>
        </w:tc>
        <w:tc>
          <w:tcPr>
            <w:tcW w:w="7442" w:type="dxa"/>
            <w:tcBorders>
              <w:top w:val="single" w:sz="8" w:space="0" w:color="000000"/>
              <w:left w:val="single" w:sz="8" w:space="0" w:color="000000"/>
              <w:bottom w:val="single" w:sz="4" w:space="0" w:color="auto"/>
              <w:right w:val="single" w:sz="4" w:space="0" w:color="auto"/>
            </w:tcBorders>
            <w:shd w:val="clear" w:color="auto" w:fill="FFFFFF" w:themeFill="background1"/>
          </w:tcPr>
          <w:p w:rsidR="002A5402" w:rsidRPr="006D6451" w:rsidRDefault="002A5402" w:rsidP="00037CE1">
            <w:pPr>
              <w:ind w:left="1" w:right="43"/>
              <w:jc w:val="both"/>
              <w:rPr>
                <w:rFonts w:asciiTheme="minorHAnsi" w:eastAsia="Cambria" w:hAnsiTheme="minorHAnsi" w:cstheme="minorHAnsi"/>
                <w:b/>
                <w:sz w:val="24"/>
                <w:szCs w:val="24"/>
              </w:rPr>
            </w:pPr>
            <w:r w:rsidRPr="006D6451">
              <w:rPr>
                <w:rFonts w:asciiTheme="minorHAnsi" w:eastAsia="Cambria" w:hAnsiTheme="minorHAnsi" w:cstheme="minorHAnsi"/>
                <w:b/>
                <w:sz w:val="24"/>
                <w:szCs w:val="24"/>
              </w:rPr>
              <w:t>DEVAMSIZLIK(AKTİF DÖNEM)</w:t>
            </w:r>
          </w:p>
        </w:tc>
        <w:tc>
          <w:tcPr>
            <w:tcW w:w="1274" w:type="dxa"/>
            <w:tcBorders>
              <w:top w:val="single" w:sz="8" w:space="0" w:color="000000"/>
              <w:left w:val="single" w:sz="4" w:space="0" w:color="auto"/>
              <w:bottom w:val="single" w:sz="4" w:space="0" w:color="auto"/>
              <w:right w:val="single" w:sz="8" w:space="0" w:color="000000"/>
            </w:tcBorders>
            <w:shd w:val="clear" w:color="auto" w:fill="FFFFFF" w:themeFill="background1"/>
          </w:tcPr>
          <w:p w:rsidR="002A5402" w:rsidRPr="006D6451" w:rsidRDefault="002A5402" w:rsidP="00037CE1">
            <w:pPr>
              <w:ind w:left="1" w:right="43"/>
              <w:jc w:val="both"/>
              <w:rPr>
                <w:rFonts w:asciiTheme="minorHAnsi" w:eastAsia="Cambria" w:hAnsiTheme="minorHAnsi" w:cstheme="minorHAnsi"/>
                <w:b/>
                <w:sz w:val="24"/>
                <w:szCs w:val="24"/>
              </w:rPr>
            </w:pPr>
            <w:r w:rsidRPr="006D6451">
              <w:rPr>
                <w:rFonts w:asciiTheme="minorHAnsi" w:eastAsia="Cambria" w:hAnsiTheme="minorHAnsi" w:cstheme="minorHAnsi"/>
                <w:b/>
                <w:sz w:val="24"/>
                <w:szCs w:val="24"/>
              </w:rPr>
              <w:t>SAYI</w:t>
            </w:r>
          </w:p>
        </w:tc>
      </w:tr>
      <w:tr w:rsidR="002A5402" w:rsidRPr="006D6451" w:rsidTr="00ED493F">
        <w:trPr>
          <w:trHeight w:val="242"/>
        </w:trPr>
        <w:tc>
          <w:tcPr>
            <w:tcW w:w="4751" w:type="dxa"/>
            <w:vMerge/>
            <w:tcBorders>
              <w:left w:val="single" w:sz="8" w:space="0" w:color="000000"/>
              <w:right w:val="single" w:sz="8" w:space="0" w:color="000000"/>
            </w:tcBorders>
            <w:shd w:val="clear" w:color="auto" w:fill="E2EFD9" w:themeFill="accent6" w:themeFillTint="33"/>
          </w:tcPr>
          <w:p w:rsidR="002A5402" w:rsidRPr="006D6451" w:rsidRDefault="002A5402" w:rsidP="00037CE1">
            <w:pPr>
              <w:rPr>
                <w:rFonts w:asciiTheme="minorHAnsi" w:eastAsia="Cambria" w:hAnsiTheme="minorHAnsi" w:cstheme="minorHAnsi"/>
                <w:b/>
                <w:color w:val="000000" w:themeColor="text1"/>
                <w:sz w:val="20"/>
              </w:rPr>
            </w:pPr>
          </w:p>
        </w:tc>
        <w:tc>
          <w:tcPr>
            <w:tcW w:w="7442" w:type="dxa"/>
            <w:tcBorders>
              <w:top w:val="single" w:sz="4" w:space="0" w:color="auto"/>
              <w:left w:val="single" w:sz="8" w:space="0" w:color="000000"/>
              <w:bottom w:val="single" w:sz="4" w:space="0" w:color="auto"/>
              <w:right w:val="single" w:sz="4" w:space="0" w:color="auto"/>
            </w:tcBorders>
            <w:shd w:val="clear" w:color="auto" w:fill="FFFFFF" w:themeFill="background1"/>
          </w:tcPr>
          <w:p w:rsidR="002A5402" w:rsidRPr="006D6451" w:rsidRDefault="002A5402" w:rsidP="00037CE1">
            <w:pPr>
              <w:ind w:left="1" w:right="43"/>
              <w:jc w:val="both"/>
              <w:rPr>
                <w:rFonts w:asciiTheme="minorHAnsi" w:eastAsia="Cambria" w:hAnsiTheme="minorHAnsi" w:cstheme="minorHAnsi"/>
                <w:sz w:val="24"/>
                <w:szCs w:val="24"/>
              </w:rPr>
            </w:pPr>
            <w:r w:rsidRPr="006D6451">
              <w:rPr>
                <w:rFonts w:asciiTheme="minorHAnsi" w:hAnsiTheme="minorHAnsi" w:cstheme="minorHAnsi"/>
                <w:sz w:val="24"/>
                <w:szCs w:val="24"/>
              </w:rPr>
              <w:t>20 gün ve üzeri devamsızlık yapan öğrenci</w:t>
            </w:r>
          </w:p>
        </w:tc>
        <w:tc>
          <w:tcPr>
            <w:tcW w:w="1274" w:type="dxa"/>
            <w:tcBorders>
              <w:top w:val="single" w:sz="4" w:space="0" w:color="auto"/>
              <w:left w:val="single" w:sz="4" w:space="0" w:color="auto"/>
              <w:bottom w:val="single" w:sz="4" w:space="0" w:color="auto"/>
              <w:right w:val="single" w:sz="8" w:space="0" w:color="000000"/>
            </w:tcBorders>
            <w:shd w:val="clear" w:color="auto" w:fill="FFFFFF" w:themeFill="background1"/>
          </w:tcPr>
          <w:p w:rsidR="002A5402" w:rsidRPr="006D6451" w:rsidRDefault="00A64C9E" w:rsidP="00037CE1">
            <w:pPr>
              <w:ind w:left="1" w:right="43"/>
              <w:jc w:val="both"/>
              <w:rPr>
                <w:rFonts w:asciiTheme="minorHAnsi" w:eastAsia="Cambria" w:hAnsiTheme="minorHAnsi" w:cstheme="minorHAnsi"/>
                <w:sz w:val="24"/>
                <w:szCs w:val="24"/>
              </w:rPr>
            </w:pPr>
            <w:r w:rsidRPr="006D6451">
              <w:rPr>
                <w:rFonts w:asciiTheme="minorHAnsi" w:eastAsia="Cambria" w:hAnsiTheme="minorHAnsi" w:cstheme="minorHAnsi"/>
                <w:sz w:val="24"/>
                <w:szCs w:val="24"/>
              </w:rPr>
              <w:t>6</w:t>
            </w:r>
          </w:p>
        </w:tc>
      </w:tr>
      <w:tr w:rsidR="002A5402" w:rsidRPr="006D6451" w:rsidTr="00ED493F">
        <w:trPr>
          <w:trHeight w:val="303"/>
        </w:trPr>
        <w:tc>
          <w:tcPr>
            <w:tcW w:w="4751" w:type="dxa"/>
            <w:vMerge/>
            <w:tcBorders>
              <w:left w:val="single" w:sz="8" w:space="0" w:color="000000"/>
              <w:right w:val="single" w:sz="8" w:space="0" w:color="000000"/>
            </w:tcBorders>
            <w:shd w:val="clear" w:color="auto" w:fill="E2EFD9" w:themeFill="accent6" w:themeFillTint="33"/>
          </w:tcPr>
          <w:p w:rsidR="002A5402" w:rsidRPr="006D6451" w:rsidRDefault="002A5402" w:rsidP="00037CE1">
            <w:pPr>
              <w:rPr>
                <w:rFonts w:asciiTheme="minorHAnsi" w:eastAsia="Cambria" w:hAnsiTheme="minorHAnsi" w:cstheme="minorHAnsi"/>
                <w:b/>
                <w:color w:val="000000" w:themeColor="text1"/>
                <w:sz w:val="20"/>
              </w:rPr>
            </w:pPr>
          </w:p>
        </w:tc>
        <w:tc>
          <w:tcPr>
            <w:tcW w:w="7442" w:type="dxa"/>
            <w:tcBorders>
              <w:top w:val="single" w:sz="4" w:space="0" w:color="auto"/>
              <w:left w:val="single" w:sz="8" w:space="0" w:color="000000"/>
              <w:bottom w:val="single" w:sz="4" w:space="0" w:color="auto"/>
              <w:right w:val="single" w:sz="4" w:space="0" w:color="auto"/>
            </w:tcBorders>
            <w:shd w:val="clear" w:color="auto" w:fill="FFFFFF" w:themeFill="background1"/>
          </w:tcPr>
          <w:p w:rsidR="002A5402" w:rsidRPr="006D6451" w:rsidRDefault="002A5402" w:rsidP="00037CE1">
            <w:pPr>
              <w:ind w:left="1" w:right="43"/>
              <w:jc w:val="both"/>
              <w:rPr>
                <w:rFonts w:asciiTheme="minorHAnsi" w:eastAsia="Cambria" w:hAnsiTheme="minorHAnsi" w:cstheme="minorHAnsi"/>
                <w:sz w:val="24"/>
                <w:szCs w:val="24"/>
              </w:rPr>
            </w:pPr>
            <w:r w:rsidRPr="006D6451">
              <w:rPr>
                <w:rFonts w:asciiTheme="minorHAnsi" w:hAnsiTheme="minorHAnsi" w:cstheme="minorHAnsi"/>
                <w:sz w:val="24"/>
                <w:szCs w:val="24"/>
              </w:rPr>
              <w:t>10 gün ve üzeri devamsızlık yapan öğrenci</w:t>
            </w:r>
          </w:p>
        </w:tc>
        <w:tc>
          <w:tcPr>
            <w:tcW w:w="1274" w:type="dxa"/>
            <w:tcBorders>
              <w:top w:val="single" w:sz="4" w:space="0" w:color="auto"/>
              <w:left w:val="single" w:sz="4" w:space="0" w:color="auto"/>
              <w:bottom w:val="single" w:sz="4" w:space="0" w:color="auto"/>
              <w:right w:val="single" w:sz="8" w:space="0" w:color="000000"/>
            </w:tcBorders>
            <w:shd w:val="clear" w:color="auto" w:fill="FFFFFF" w:themeFill="background1"/>
          </w:tcPr>
          <w:p w:rsidR="002A5402" w:rsidRPr="006D6451" w:rsidRDefault="00A64C9E" w:rsidP="00037CE1">
            <w:pPr>
              <w:ind w:left="1" w:right="43"/>
              <w:jc w:val="both"/>
              <w:rPr>
                <w:rFonts w:asciiTheme="minorHAnsi" w:eastAsia="Cambria" w:hAnsiTheme="minorHAnsi" w:cstheme="minorHAnsi"/>
                <w:sz w:val="24"/>
                <w:szCs w:val="24"/>
              </w:rPr>
            </w:pPr>
            <w:r w:rsidRPr="006D6451">
              <w:rPr>
                <w:rFonts w:asciiTheme="minorHAnsi" w:eastAsia="Cambria" w:hAnsiTheme="minorHAnsi" w:cstheme="minorHAnsi"/>
                <w:sz w:val="24"/>
                <w:szCs w:val="24"/>
              </w:rPr>
              <w:t>8</w:t>
            </w:r>
          </w:p>
        </w:tc>
      </w:tr>
      <w:tr w:rsidR="002A5402" w:rsidRPr="006D6451" w:rsidTr="00ED493F">
        <w:trPr>
          <w:trHeight w:val="315"/>
        </w:trPr>
        <w:tc>
          <w:tcPr>
            <w:tcW w:w="4751" w:type="dxa"/>
            <w:vMerge/>
            <w:tcBorders>
              <w:left w:val="single" w:sz="8" w:space="0" w:color="000000"/>
              <w:bottom w:val="single" w:sz="8" w:space="0" w:color="000000"/>
              <w:right w:val="single" w:sz="8" w:space="0" w:color="000000"/>
            </w:tcBorders>
            <w:shd w:val="clear" w:color="auto" w:fill="E2EFD9" w:themeFill="accent6" w:themeFillTint="33"/>
          </w:tcPr>
          <w:p w:rsidR="002A5402" w:rsidRPr="006D6451" w:rsidRDefault="002A5402" w:rsidP="00037CE1">
            <w:pPr>
              <w:rPr>
                <w:rFonts w:asciiTheme="minorHAnsi" w:eastAsia="Cambria" w:hAnsiTheme="minorHAnsi" w:cstheme="minorHAnsi"/>
                <w:b/>
                <w:color w:val="000000" w:themeColor="text1"/>
                <w:sz w:val="20"/>
              </w:rPr>
            </w:pPr>
          </w:p>
        </w:tc>
        <w:tc>
          <w:tcPr>
            <w:tcW w:w="7442" w:type="dxa"/>
            <w:tcBorders>
              <w:top w:val="single" w:sz="4" w:space="0" w:color="auto"/>
              <w:left w:val="single" w:sz="8" w:space="0" w:color="000000"/>
              <w:bottom w:val="single" w:sz="8" w:space="0" w:color="000000"/>
              <w:right w:val="single" w:sz="4" w:space="0" w:color="auto"/>
            </w:tcBorders>
            <w:shd w:val="clear" w:color="auto" w:fill="FFFFFF" w:themeFill="background1"/>
          </w:tcPr>
          <w:p w:rsidR="002A5402" w:rsidRPr="006D6451" w:rsidRDefault="002A5402" w:rsidP="00037CE1">
            <w:pPr>
              <w:ind w:left="1" w:right="43"/>
              <w:jc w:val="both"/>
              <w:rPr>
                <w:rFonts w:asciiTheme="minorHAnsi" w:eastAsia="Cambria" w:hAnsiTheme="minorHAnsi" w:cstheme="minorHAnsi"/>
                <w:sz w:val="24"/>
                <w:szCs w:val="24"/>
              </w:rPr>
            </w:pPr>
            <w:r w:rsidRPr="006D6451">
              <w:rPr>
                <w:rFonts w:asciiTheme="minorHAnsi" w:hAnsiTheme="minorHAnsi" w:cstheme="minorHAnsi"/>
                <w:sz w:val="24"/>
                <w:szCs w:val="24"/>
              </w:rPr>
              <w:t>10 gün ve altı devamsızlık yapan öğrenci</w:t>
            </w:r>
          </w:p>
        </w:tc>
        <w:tc>
          <w:tcPr>
            <w:tcW w:w="1274" w:type="dxa"/>
            <w:tcBorders>
              <w:top w:val="single" w:sz="4" w:space="0" w:color="auto"/>
              <w:left w:val="single" w:sz="4" w:space="0" w:color="auto"/>
              <w:bottom w:val="single" w:sz="8" w:space="0" w:color="000000"/>
              <w:right w:val="single" w:sz="8" w:space="0" w:color="000000"/>
            </w:tcBorders>
            <w:shd w:val="clear" w:color="auto" w:fill="FFFFFF" w:themeFill="background1"/>
          </w:tcPr>
          <w:p w:rsidR="002A5402" w:rsidRPr="006D6451" w:rsidRDefault="00A64C9E" w:rsidP="00037CE1">
            <w:pPr>
              <w:ind w:left="1" w:right="43"/>
              <w:jc w:val="both"/>
              <w:rPr>
                <w:rFonts w:asciiTheme="minorHAnsi" w:eastAsia="Cambria" w:hAnsiTheme="minorHAnsi" w:cstheme="minorHAnsi"/>
                <w:sz w:val="24"/>
                <w:szCs w:val="24"/>
              </w:rPr>
            </w:pPr>
            <w:r w:rsidRPr="006D6451">
              <w:rPr>
                <w:rFonts w:asciiTheme="minorHAnsi" w:eastAsia="Cambria" w:hAnsiTheme="minorHAnsi" w:cstheme="minorHAnsi"/>
                <w:sz w:val="24"/>
                <w:szCs w:val="24"/>
              </w:rPr>
              <w:t>30</w:t>
            </w:r>
          </w:p>
        </w:tc>
      </w:tr>
      <w:tr w:rsidR="005E0607" w:rsidRPr="006D6451" w:rsidTr="00ED493F">
        <w:trPr>
          <w:trHeight w:val="206"/>
        </w:trPr>
        <w:tc>
          <w:tcPr>
            <w:tcW w:w="4751" w:type="dxa"/>
            <w:vMerge w:val="restart"/>
            <w:tcBorders>
              <w:top w:val="single" w:sz="8" w:space="0" w:color="000000"/>
              <w:left w:val="single" w:sz="8" w:space="0" w:color="000000"/>
              <w:right w:val="single" w:sz="8" w:space="0" w:color="000000"/>
            </w:tcBorders>
            <w:shd w:val="clear" w:color="auto" w:fill="E2EFD9" w:themeFill="accent6" w:themeFillTint="33"/>
          </w:tcPr>
          <w:p w:rsidR="005E0607" w:rsidRPr="006D6451" w:rsidRDefault="005E0607" w:rsidP="00037CE1">
            <w:pPr>
              <w:rPr>
                <w:rFonts w:asciiTheme="minorHAnsi" w:eastAsia="Cambria" w:hAnsiTheme="minorHAnsi" w:cstheme="minorHAnsi"/>
                <w:b/>
                <w:color w:val="000000" w:themeColor="text1"/>
                <w:sz w:val="24"/>
              </w:rPr>
            </w:pPr>
            <w:r w:rsidRPr="006D6451">
              <w:rPr>
                <w:rFonts w:asciiTheme="minorHAnsi" w:eastAsia="Cambria" w:hAnsiTheme="minorHAnsi" w:cstheme="minorHAnsi"/>
                <w:b/>
                <w:color w:val="000000" w:themeColor="text1"/>
                <w:sz w:val="20"/>
              </w:rPr>
              <w:t xml:space="preserve">İnsan kaynakları verileri </w:t>
            </w:r>
          </w:p>
        </w:tc>
        <w:tc>
          <w:tcPr>
            <w:tcW w:w="7442" w:type="dxa"/>
            <w:tcBorders>
              <w:top w:val="single" w:sz="8" w:space="0" w:color="000000"/>
              <w:left w:val="single" w:sz="8" w:space="0" w:color="000000"/>
              <w:bottom w:val="single" w:sz="4" w:space="0" w:color="auto"/>
              <w:right w:val="single" w:sz="4" w:space="0" w:color="auto"/>
            </w:tcBorders>
            <w:shd w:val="clear" w:color="auto" w:fill="FFFFFF" w:themeFill="background1"/>
          </w:tcPr>
          <w:p w:rsidR="005E0607" w:rsidRPr="006D6451" w:rsidRDefault="005E0607" w:rsidP="00037CE1">
            <w:pPr>
              <w:ind w:left="1"/>
              <w:jc w:val="both"/>
              <w:rPr>
                <w:rFonts w:asciiTheme="minorHAnsi" w:eastAsia="Cambria" w:hAnsiTheme="minorHAnsi" w:cstheme="minorHAnsi"/>
                <w:b/>
                <w:sz w:val="24"/>
              </w:rPr>
            </w:pPr>
            <w:r w:rsidRPr="006D6451">
              <w:rPr>
                <w:rFonts w:asciiTheme="minorHAnsi" w:eastAsia="Cambria" w:hAnsiTheme="minorHAnsi" w:cstheme="minorHAnsi"/>
                <w:b/>
                <w:sz w:val="24"/>
              </w:rPr>
              <w:t>VERİ GÖSTERGESİ</w:t>
            </w:r>
          </w:p>
        </w:tc>
        <w:tc>
          <w:tcPr>
            <w:tcW w:w="1274" w:type="dxa"/>
            <w:tcBorders>
              <w:top w:val="single" w:sz="8" w:space="0" w:color="000000"/>
              <w:left w:val="single" w:sz="4" w:space="0" w:color="auto"/>
              <w:bottom w:val="single" w:sz="4" w:space="0" w:color="auto"/>
              <w:right w:val="single" w:sz="8" w:space="0" w:color="000000"/>
            </w:tcBorders>
            <w:shd w:val="clear" w:color="auto" w:fill="FFFFFF" w:themeFill="background1"/>
          </w:tcPr>
          <w:p w:rsidR="005E0607" w:rsidRPr="006D6451" w:rsidRDefault="005E0607" w:rsidP="00037CE1">
            <w:pPr>
              <w:ind w:left="1"/>
              <w:jc w:val="both"/>
              <w:rPr>
                <w:rFonts w:asciiTheme="minorHAnsi" w:eastAsia="Cambria" w:hAnsiTheme="minorHAnsi" w:cstheme="minorHAnsi"/>
                <w:b/>
                <w:sz w:val="24"/>
              </w:rPr>
            </w:pPr>
            <w:r w:rsidRPr="006D6451">
              <w:rPr>
                <w:rFonts w:asciiTheme="minorHAnsi" w:eastAsia="Cambria" w:hAnsiTheme="minorHAnsi" w:cstheme="minorHAnsi"/>
                <w:b/>
                <w:sz w:val="24"/>
              </w:rPr>
              <w:t>SAYI</w:t>
            </w:r>
          </w:p>
        </w:tc>
      </w:tr>
      <w:tr w:rsidR="005E0607" w:rsidRPr="006D6451" w:rsidTr="00ED493F">
        <w:trPr>
          <w:trHeight w:val="170"/>
        </w:trPr>
        <w:tc>
          <w:tcPr>
            <w:tcW w:w="4751" w:type="dxa"/>
            <w:vMerge/>
            <w:tcBorders>
              <w:left w:val="single" w:sz="8" w:space="0" w:color="000000"/>
              <w:right w:val="single" w:sz="8" w:space="0" w:color="000000"/>
            </w:tcBorders>
            <w:shd w:val="clear" w:color="auto" w:fill="E2EFD9" w:themeFill="accent6" w:themeFillTint="33"/>
          </w:tcPr>
          <w:p w:rsidR="005E0607" w:rsidRPr="006D6451" w:rsidRDefault="005E0607" w:rsidP="00037CE1">
            <w:pPr>
              <w:rPr>
                <w:rFonts w:asciiTheme="minorHAnsi" w:eastAsia="Cambria" w:hAnsiTheme="minorHAnsi" w:cstheme="minorHAnsi"/>
                <w:b/>
                <w:color w:val="000000" w:themeColor="text1"/>
                <w:sz w:val="20"/>
              </w:rPr>
            </w:pPr>
          </w:p>
        </w:tc>
        <w:tc>
          <w:tcPr>
            <w:tcW w:w="7442" w:type="dxa"/>
            <w:tcBorders>
              <w:top w:val="single" w:sz="4" w:space="0" w:color="auto"/>
              <w:left w:val="single" w:sz="8" w:space="0" w:color="000000"/>
              <w:bottom w:val="single" w:sz="4" w:space="0" w:color="auto"/>
              <w:right w:val="single" w:sz="4" w:space="0" w:color="auto"/>
            </w:tcBorders>
            <w:shd w:val="clear" w:color="auto" w:fill="FFFFFF" w:themeFill="background1"/>
          </w:tcPr>
          <w:p w:rsidR="005E0607" w:rsidRPr="006D6451" w:rsidRDefault="005E0607" w:rsidP="00037CE1">
            <w:pPr>
              <w:ind w:left="1"/>
              <w:jc w:val="both"/>
              <w:rPr>
                <w:rFonts w:asciiTheme="minorHAnsi" w:eastAsia="Cambria" w:hAnsiTheme="minorHAnsi" w:cstheme="minorHAnsi"/>
                <w:sz w:val="24"/>
              </w:rPr>
            </w:pPr>
            <w:r w:rsidRPr="006D6451">
              <w:rPr>
                <w:rFonts w:asciiTheme="minorHAnsi" w:eastAsia="Cambria" w:hAnsiTheme="minorHAnsi" w:cstheme="minorHAnsi"/>
                <w:sz w:val="24"/>
              </w:rPr>
              <w:t>Lisans eğitimi olan personel sayısı</w:t>
            </w:r>
          </w:p>
        </w:tc>
        <w:tc>
          <w:tcPr>
            <w:tcW w:w="1274" w:type="dxa"/>
            <w:tcBorders>
              <w:top w:val="single" w:sz="4" w:space="0" w:color="auto"/>
              <w:left w:val="single" w:sz="4" w:space="0" w:color="auto"/>
              <w:bottom w:val="single" w:sz="4" w:space="0" w:color="auto"/>
              <w:right w:val="single" w:sz="8" w:space="0" w:color="000000"/>
            </w:tcBorders>
            <w:shd w:val="clear" w:color="auto" w:fill="FFFFFF" w:themeFill="background1"/>
          </w:tcPr>
          <w:p w:rsidR="005E0607" w:rsidRPr="006D6451" w:rsidRDefault="002E67EA" w:rsidP="00037CE1">
            <w:pPr>
              <w:ind w:left="1"/>
              <w:jc w:val="both"/>
              <w:rPr>
                <w:rFonts w:asciiTheme="minorHAnsi" w:eastAsia="Cambria" w:hAnsiTheme="minorHAnsi" w:cstheme="minorHAnsi"/>
                <w:sz w:val="24"/>
              </w:rPr>
            </w:pPr>
            <w:r>
              <w:rPr>
                <w:rFonts w:asciiTheme="minorHAnsi" w:eastAsia="Cambria" w:hAnsiTheme="minorHAnsi" w:cstheme="minorHAnsi"/>
                <w:sz w:val="24"/>
              </w:rPr>
              <w:t>6</w:t>
            </w:r>
          </w:p>
        </w:tc>
      </w:tr>
      <w:tr w:rsidR="005E0607" w:rsidRPr="006D6451" w:rsidTr="00ED493F">
        <w:trPr>
          <w:trHeight w:val="182"/>
        </w:trPr>
        <w:tc>
          <w:tcPr>
            <w:tcW w:w="4751" w:type="dxa"/>
            <w:vMerge/>
            <w:tcBorders>
              <w:left w:val="single" w:sz="8" w:space="0" w:color="000000"/>
              <w:right w:val="single" w:sz="8" w:space="0" w:color="000000"/>
            </w:tcBorders>
            <w:shd w:val="clear" w:color="auto" w:fill="E2EFD9" w:themeFill="accent6" w:themeFillTint="33"/>
          </w:tcPr>
          <w:p w:rsidR="005E0607" w:rsidRPr="006D6451" w:rsidRDefault="005E0607" w:rsidP="00037CE1">
            <w:pPr>
              <w:rPr>
                <w:rFonts w:asciiTheme="minorHAnsi" w:eastAsia="Cambria" w:hAnsiTheme="minorHAnsi" w:cstheme="minorHAnsi"/>
                <w:b/>
                <w:color w:val="000000" w:themeColor="text1"/>
                <w:sz w:val="20"/>
              </w:rPr>
            </w:pPr>
          </w:p>
        </w:tc>
        <w:tc>
          <w:tcPr>
            <w:tcW w:w="7442" w:type="dxa"/>
            <w:tcBorders>
              <w:top w:val="single" w:sz="4" w:space="0" w:color="auto"/>
              <w:left w:val="single" w:sz="8" w:space="0" w:color="000000"/>
              <w:bottom w:val="single" w:sz="4" w:space="0" w:color="auto"/>
              <w:right w:val="single" w:sz="4" w:space="0" w:color="auto"/>
            </w:tcBorders>
            <w:shd w:val="clear" w:color="auto" w:fill="FFFFFF" w:themeFill="background1"/>
          </w:tcPr>
          <w:p w:rsidR="005E0607" w:rsidRPr="006D6451" w:rsidRDefault="002E67EA" w:rsidP="00037CE1">
            <w:pPr>
              <w:ind w:left="1"/>
              <w:jc w:val="both"/>
              <w:rPr>
                <w:rFonts w:asciiTheme="minorHAnsi" w:eastAsia="Cambria" w:hAnsiTheme="minorHAnsi" w:cstheme="minorHAnsi"/>
                <w:sz w:val="24"/>
              </w:rPr>
            </w:pPr>
            <w:r>
              <w:rPr>
                <w:rFonts w:asciiTheme="minorHAnsi" w:eastAsia="Cambria" w:hAnsiTheme="minorHAnsi" w:cstheme="minorHAnsi"/>
                <w:sz w:val="24"/>
              </w:rPr>
              <w:t>Lisans</w:t>
            </w:r>
            <w:r w:rsidR="005E0607" w:rsidRPr="006D6451">
              <w:rPr>
                <w:rFonts w:asciiTheme="minorHAnsi" w:eastAsia="Cambria" w:hAnsiTheme="minorHAnsi" w:cstheme="minorHAnsi"/>
                <w:sz w:val="24"/>
              </w:rPr>
              <w:t>üstü eğitimi olan personel sayısı</w:t>
            </w:r>
          </w:p>
        </w:tc>
        <w:tc>
          <w:tcPr>
            <w:tcW w:w="1274" w:type="dxa"/>
            <w:tcBorders>
              <w:top w:val="single" w:sz="4" w:space="0" w:color="auto"/>
              <w:left w:val="single" w:sz="4" w:space="0" w:color="auto"/>
              <w:bottom w:val="single" w:sz="4" w:space="0" w:color="auto"/>
              <w:right w:val="single" w:sz="8" w:space="0" w:color="000000"/>
            </w:tcBorders>
            <w:shd w:val="clear" w:color="auto" w:fill="FFFFFF" w:themeFill="background1"/>
          </w:tcPr>
          <w:p w:rsidR="005E0607" w:rsidRPr="006D6451" w:rsidRDefault="00A64C9E" w:rsidP="00037CE1">
            <w:pPr>
              <w:ind w:left="1"/>
              <w:jc w:val="both"/>
              <w:rPr>
                <w:rFonts w:asciiTheme="minorHAnsi" w:eastAsia="Cambria" w:hAnsiTheme="minorHAnsi" w:cstheme="minorHAnsi"/>
                <w:sz w:val="24"/>
              </w:rPr>
            </w:pPr>
            <w:r w:rsidRPr="006D6451">
              <w:rPr>
                <w:rFonts w:asciiTheme="minorHAnsi" w:eastAsia="Cambria" w:hAnsiTheme="minorHAnsi" w:cstheme="minorHAnsi"/>
                <w:sz w:val="24"/>
              </w:rPr>
              <w:t>2</w:t>
            </w:r>
          </w:p>
        </w:tc>
      </w:tr>
      <w:tr w:rsidR="005E0607" w:rsidRPr="006D6451" w:rsidTr="00ED493F">
        <w:trPr>
          <w:trHeight w:val="170"/>
        </w:trPr>
        <w:tc>
          <w:tcPr>
            <w:tcW w:w="4751" w:type="dxa"/>
            <w:vMerge/>
            <w:tcBorders>
              <w:left w:val="single" w:sz="8" w:space="0" w:color="000000"/>
              <w:bottom w:val="single" w:sz="8" w:space="0" w:color="000000"/>
              <w:right w:val="single" w:sz="8" w:space="0" w:color="000000"/>
            </w:tcBorders>
            <w:shd w:val="clear" w:color="auto" w:fill="E2EFD9" w:themeFill="accent6" w:themeFillTint="33"/>
          </w:tcPr>
          <w:p w:rsidR="005E0607" w:rsidRPr="006D6451" w:rsidRDefault="005E0607" w:rsidP="00037CE1">
            <w:pPr>
              <w:rPr>
                <w:rFonts w:asciiTheme="minorHAnsi" w:eastAsia="Cambria" w:hAnsiTheme="minorHAnsi" w:cstheme="minorHAnsi"/>
                <w:b/>
                <w:color w:val="000000" w:themeColor="text1"/>
                <w:sz w:val="20"/>
              </w:rPr>
            </w:pPr>
          </w:p>
        </w:tc>
        <w:tc>
          <w:tcPr>
            <w:tcW w:w="7442" w:type="dxa"/>
            <w:tcBorders>
              <w:top w:val="single" w:sz="4" w:space="0" w:color="auto"/>
              <w:left w:val="single" w:sz="8" w:space="0" w:color="000000"/>
              <w:bottom w:val="single" w:sz="8" w:space="0" w:color="000000"/>
              <w:right w:val="single" w:sz="4" w:space="0" w:color="auto"/>
            </w:tcBorders>
            <w:shd w:val="clear" w:color="auto" w:fill="FFFFFF" w:themeFill="background1"/>
          </w:tcPr>
          <w:p w:rsidR="005E0607" w:rsidRPr="006D6451" w:rsidRDefault="005E0607" w:rsidP="005E0607">
            <w:pPr>
              <w:jc w:val="both"/>
              <w:rPr>
                <w:rFonts w:asciiTheme="minorHAnsi" w:eastAsia="Cambria" w:hAnsiTheme="minorHAnsi" w:cstheme="minorHAnsi"/>
                <w:sz w:val="24"/>
              </w:rPr>
            </w:pPr>
            <w:r w:rsidRPr="006D6451">
              <w:rPr>
                <w:rFonts w:asciiTheme="minorHAnsi" w:eastAsia="Cambria" w:hAnsiTheme="minorHAnsi" w:cstheme="minorHAnsi"/>
                <w:sz w:val="24"/>
              </w:rPr>
              <w:t>2.Üniversite Okuyan Personel Sayısı</w:t>
            </w:r>
          </w:p>
        </w:tc>
        <w:tc>
          <w:tcPr>
            <w:tcW w:w="1274" w:type="dxa"/>
            <w:tcBorders>
              <w:top w:val="single" w:sz="4" w:space="0" w:color="auto"/>
              <w:left w:val="single" w:sz="4" w:space="0" w:color="auto"/>
              <w:bottom w:val="single" w:sz="8" w:space="0" w:color="000000"/>
              <w:right w:val="single" w:sz="8" w:space="0" w:color="000000"/>
            </w:tcBorders>
            <w:shd w:val="clear" w:color="auto" w:fill="FFFFFF" w:themeFill="background1"/>
          </w:tcPr>
          <w:p w:rsidR="005E0607" w:rsidRPr="006D6451" w:rsidRDefault="00A64C9E" w:rsidP="00037CE1">
            <w:pPr>
              <w:ind w:left="1"/>
              <w:jc w:val="both"/>
              <w:rPr>
                <w:rFonts w:asciiTheme="minorHAnsi" w:eastAsia="Cambria" w:hAnsiTheme="minorHAnsi" w:cstheme="minorHAnsi"/>
                <w:sz w:val="24"/>
              </w:rPr>
            </w:pPr>
            <w:r w:rsidRPr="006D6451">
              <w:rPr>
                <w:rFonts w:asciiTheme="minorHAnsi" w:eastAsia="Cambria" w:hAnsiTheme="minorHAnsi" w:cstheme="minorHAnsi"/>
                <w:sz w:val="24"/>
              </w:rPr>
              <w:t>1</w:t>
            </w:r>
          </w:p>
        </w:tc>
      </w:tr>
      <w:tr w:rsidR="00037CE1" w:rsidRPr="006D6451" w:rsidTr="00ED493F">
        <w:trPr>
          <w:trHeight w:val="617"/>
        </w:trPr>
        <w:tc>
          <w:tcPr>
            <w:tcW w:w="475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037CE1" w:rsidRPr="006D6451" w:rsidRDefault="00037CE1" w:rsidP="00037CE1">
            <w:pPr>
              <w:tabs>
                <w:tab w:val="center" w:pos="1852"/>
                <w:tab w:val="right" w:pos="2698"/>
              </w:tabs>
              <w:rPr>
                <w:rFonts w:asciiTheme="minorHAnsi" w:eastAsia="Cambria" w:hAnsiTheme="minorHAnsi" w:cstheme="minorHAnsi"/>
                <w:b/>
                <w:color w:val="000000" w:themeColor="text1"/>
                <w:sz w:val="24"/>
              </w:rPr>
            </w:pPr>
            <w:r w:rsidRPr="006D6451">
              <w:rPr>
                <w:rFonts w:asciiTheme="minorHAnsi" w:eastAsia="Cambria" w:hAnsiTheme="minorHAnsi" w:cstheme="minorHAnsi"/>
                <w:b/>
                <w:color w:val="000000" w:themeColor="text1"/>
                <w:sz w:val="20"/>
              </w:rPr>
              <w:t xml:space="preserve">Öğretmenlerin </w:t>
            </w:r>
            <w:r w:rsidRPr="006D6451">
              <w:rPr>
                <w:rFonts w:asciiTheme="minorHAnsi" w:eastAsia="Cambria" w:hAnsiTheme="minorHAnsi" w:cstheme="minorHAnsi"/>
                <w:b/>
                <w:color w:val="000000" w:themeColor="text1"/>
                <w:sz w:val="20"/>
              </w:rPr>
              <w:tab/>
              <w:t xml:space="preserve">hizmet </w:t>
            </w:r>
            <w:r w:rsidRPr="006D6451">
              <w:rPr>
                <w:rFonts w:asciiTheme="minorHAnsi" w:eastAsia="Cambria" w:hAnsiTheme="minorHAnsi" w:cstheme="minorHAnsi"/>
                <w:b/>
                <w:color w:val="000000" w:themeColor="text1"/>
                <w:sz w:val="20"/>
              </w:rPr>
              <w:tab/>
              <w:t xml:space="preserve">içi </w:t>
            </w:r>
          </w:p>
          <w:p w:rsidR="00037CE1" w:rsidRPr="006D6451" w:rsidRDefault="00037CE1" w:rsidP="00037CE1">
            <w:pPr>
              <w:rPr>
                <w:rFonts w:asciiTheme="minorHAnsi" w:eastAsia="Cambria" w:hAnsiTheme="minorHAnsi" w:cstheme="minorHAnsi"/>
                <w:b/>
                <w:color w:val="000000" w:themeColor="text1"/>
                <w:sz w:val="24"/>
              </w:rPr>
            </w:pPr>
            <w:r w:rsidRPr="006D6451">
              <w:rPr>
                <w:rFonts w:asciiTheme="minorHAnsi" w:eastAsia="Cambria" w:hAnsiTheme="minorHAnsi" w:cstheme="minorHAnsi"/>
                <w:b/>
                <w:color w:val="000000" w:themeColor="text1"/>
                <w:sz w:val="20"/>
              </w:rPr>
              <w:t xml:space="preserve">eğitime katılma oranları </w:t>
            </w:r>
          </w:p>
        </w:tc>
        <w:tc>
          <w:tcPr>
            <w:tcW w:w="871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037CE1" w:rsidRPr="006D6451" w:rsidRDefault="00037CE1" w:rsidP="00037CE1">
            <w:pPr>
              <w:ind w:left="1"/>
              <w:rPr>
                <w:rFonts w:asciiTheme="minorHAnsi" w:eastAsia="Cambria" w:hAnsiTheme="minorHAnsi" w:cstheme="minorHAnsi"/>
                <w:sz w:val="24"/>
              </w:rPr>
            </w:pPr>
            <w:r w:rsidRPr="006D6451">
              <w:rPr>
                <w:rFonts w:asciiTheme="minorHAnsi" w:eastAsia="Cambria" w:hAnsiTheme="minorHAnsi" w:cstheme="minorHAnsi"/>
                <w:sz w:val="20"/>
              </w:rPr>
              <w:t xml:space="preserve">MEBBİS verileri kullanılarak erişim sağlanabilir. </w:t>
            </w:r>
          </w:p>
        </w:tc>
      </w:tr>
      <w:tr w:rsidR="00037CE1" w:rsidRPr="006D6451" w:rsidTr="00ED493F">
        <w:trPr>
          <w:trHeight w:val="933"/>
        </w:trPr>
        <w:tc>
          <w:tcPr>
            <w:tcW w:w="475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037CE1" w:rsidRPr="006D6451" w:rsidRDefault="00037CE1" w:rsidP="00037CE1">
            <w:pPr>
              <w:rPr>
                <w:rFonts w:asciiTheme="minorHAnsi" w:eastAsia="Cambria" w:hAnsiTheme="minorHAnsi" w:cstheme="minorHAnsi"/>
                <w:b/>
                <w:color w:val="000000" w:themeColor="text1"/>
                <w:sz w:val="24"/>
              </w:rPr>
            </w:pPr>
            <w:r w:rsidRPr="006D6451">
              <w:rPr>
                <w:rFonts w:asciiTheme="minorHAnsi" w:eastAsia="Cambria" w:hAnsiTheme="minorHAnsi" w:cstheme="minorHAnsi"/>
                <w:b/>
                <w:color w:val="000000" w:themeColor="text1"/>
                <w:sz w:val="20"/>
              </w:rPr>
              <w:t xml:space="preserve">Öğrenme ortamı verileri </w:t>
            </w:r>
          </w:p>
        </w:tc>
        <w:tc>
          <w:tcPr>
            <w:tcW w:w="871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037CE1" w:rsidRPr="006D6451" w:rsidRDefault="00037CE1" w:rsidP="00037CE1">
            <w:pPr>
              <w:ind w:left="1" w:right="45"/>
              <w:jc w:val="both"/>
              <w:rPr>
                <w:rFonts w:asciiTheme="minorHAnsi" w:eastAsia="Cambria" w:hAnsiTheme="minorHAnsi" w:cstheme="minorHAnsi"/>
                <w:sz w:val="24"/>
              </w:rPr>
            </w:pPr>
            <w:r w:rsidRPr="006D6451">
              <w:rPr>
                <w:rFonts w:asciiTheme="minorHAnsi" w:eastAsia="Cambria" w:hAnsiTheme="minorHAnsi" w:cstheme="minorHAnsi"/>
                <w:sz w:val="20"/>
              </w:rPr>
              <w:t xml:space="preserve">Okulun fiziki yapısına (ana ve ek binalar, kapalı spor salonu vb.) ve öğrenme ortamlarına (sınıf sayısı, laboratuvar ve kütüphane vb.) dair verileri içermelidir. </w:t>
            </w:r>
          </w:p>
        </w:tc>
      </w:tr>
      <w:tr w:rsidR="00037CE1" w:rsidRPr="006D6451" w:rsidTr="00ED493F">
        <w:trPr>
          <w:trHeight w:val="633"/>
        </w:trPr>
        <w:tc>
          <w:tcPr>
            <w:tcW w:w="475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037CE1" w:rsidRPr="006D6451" w:rsidRDefault="00037CE1" w:rsidP="00037CE1">
            <w:pPr>
              <w:rPr>
                <w:rFonts w:asciiTheme="minorHAnsi" w:eastAsia="Cambria" w:hAnsiTheme="minorHAnsi" w:cstheme="minorHAnsi"/>
                <w:b/>
                <w:color w:val="000000" w:themeColor="text1"/>
                <w:sz w:val="24"/>
              </w:rPr>
            </w:pPr>
            <w:r w:rsidRPr="006D6451">
              <w:rPr>
                <w:rFonts w:asciiTheme="minorHAnsi" w:eastAsia="Cambria" w:hAnsiTheme="minorHAnsi" w:cstheme="minorHAnsi"/>
                <w:b/>
                <w:color w:val="000000" w:themeColor="text1"/>
                <w:sz w:val="20"/>
              </w:rPr>
              <w:t xml:space="preserve">Okul/kurum ortamını değerlendirme anketi </w:t>
            </w:r>
          </w:p>
        </w:tc>
        <w:tc>
          <w:tcPr>
            <w:tcW w:w="871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037CE1" w:rsidRPr="006D6451" w:rsidRDefault="00037CE1" w:rsidP="00037CE1">
            <w:pPr>
              <w:ind w:left="1"/>
              <w:rPr>
                <w:rFonts w:asciiTheme="minorHAnsi" w:eastAsia="Cambria" w:hAnsiTheme="minorHAnsi" w:cstheme="minorHAnsi"/>
                <w:sz w:val="24"/>
              </w:rPr>
            </w:pPr>
            <w:r w:rsidRPr="006D6451">
              <w:rPr>
                <w:rFonts w:asciiTheme="minorHAnsi" w:eastAsia="Cambria" w:hAnsiTheme="minorHAnsi" w:cstheme="minorHAnsi"/>
                <w:sz w:val="20"/>
              </w:rPr>
              <w:t>Okul rehberlik servisi tarafından uygulanmaktadır</w:t>
            </w:r>
            <w:r w:rsidRPr="006D6451">
              <w:rPr>
                <w:rFonts w:asciiTheme="minorHAnsi" w:eastAsia="Cambria" w:hAnsiTheme="minorHAnsi" w:cstheme="minorHAnsi"/>
                <w:sz w:val="24"/>
              </w:rPr>
              <w:t xml:space="preserve">. </w:t>
            </w:r>
          </w:p>
        </w:tc>
      </w:tr>
    </w:tbl>
    <w:p w:rsidR="00037CE1" w:rsidRPr="006D6451" w:rsidRDefault="00037CE1" w:rsidP="00037CE1">
      <w:pPr>
        <w:keepNext/>
        <w:keepLines/>
        <w:spacing w:after="13"/>
        <w:ind w:left="703" w:hanging="10"/>
        <w:outlineLvl w:val="2"/>
        <w:rPr>
          <w:rFonts w:asciiTheme="minorHAnsi" w:eastAsia="Cambria" w:hAnsiTheme="minorHAnsi" w:cstheme="minorHAnsi"/>
          <w:b/>
          <w:sz w:val="32"/>
        </w:rPr>
      </w:pPr>
    </w:p>
    <w:p w:rsidR="009E73FD" w:rsidRPr="006D6451" w:rsidRDefault="009E73FD" w:rsidP="009E73FD">
      <w:pPr>
        <w:keepNext/>
        <w:keepLines/>
        <w:spacing w:after="0"/>
        <w:ind w:left="703" w:hanging="10"/>
        <w:outlineLvl w:val="3"/>
        <w:rPr>
          <w:rFonts w:asciiTheme="minorHAnsi" w:eastAsia="Cambria" w:hAnsiTheme="minorHAnsi" w:cstheme="minorHAnsi"/>
          <w:b/>
          <w:color w:val="FF0000"/>
          <w:sz w:val="28"/>
        </w:rPr>
      </w:pPr>
      <w:r w:rsidRPr="006D6451">
        <w:rPr>
          <w:rFonts w:asciiTheme="minorHAnsi" w:eastAsia="Cambria" w:hAnsiTheme="minorHAnsi" w:cstheme="minorHAnsi"/>
          <w:b/>
          <w:color w:val="FF0000"/>
          <w:sz w:val="28"/>
        </w:rPr>
        <w:t xml:space="preserve">2.7.2. İnsan Kaynakları </w:t>
      </w:r>
    </w:p>
    <w:p w:rsidR="009E73FD" w:rsidRPr="006D6451" w:rsidRDefault="009E73FD" w:rsidP="009E73FD">
      <w:pPr>
        <w:keepNext/>
        <w:keepLines/>
        <w:spacing w:after="0"/>
        <w:ind w:left="703" w:hanging="10"/>
        <w:outlineLvl w:val="3"/>
        <w:rPr>
          <w:rFonts w:asciiTheme="minorHAnsi" w:eastAsia="Cambria" w:hAnsiTheme="minorHAnsi" w:cstheme="minorHAnsi"/>
          <w:b/>
          <w:color w:val="FF0000"/>
          <w:sz w:val="28"/>
        </w:rPr>
      </w:pPr>
    </w:p>
    <w:p w:rsidR="009E73FD" w:rsidRPr="006D6451" w:rsidRDefault="009E73FD" w:rsidP="009E73FD">
      <w:pPr>
        <w:keepNext/>
        <w:keepLines/>
        <w:spacing w:after="0"/>
        <w:ind w:left="703" w:hanging="10"/>
        <w:outlineLvl w:val="3"/>
        <w:rPr>
          <w:rFonts w:asciiTheme="minorHAnsi" w:eastAsia="Cambria" w:hAnsiTheme="minorHAnsi" w:cstheme="minorHAnsi"/>
          <w:color w:val="auto"/>
          <w:sz w:val="24"/>
          <w:szCs w:val="24"/>
        </w:rPr>
      </w:pPr>
      <w:r w:rsidRPr="006D6451">
        <w:rPr>
          <w:rFonts w:asciiTheme="minorHAnsi" w:eastAsia="Cambria" w:hAnsiTheme="minorHAnsi" w:cstheme="minorHAnsi"/>
          <w:color w:val="auto"/>
          <w:sz w:val="24"/>
          <w:szCs w:val="24"/>
        </w:rPr>
        <w:t>Genellikle bir eğitim kurumunda personel yönetimi, işe alım, personel geliştirme, performans değerlendirme ve iş ilişkileri gibi konuları içeren bir departman veya fonksiyon olarak tanımlanabilir. İnsan kaynakları departmanı, okulun personel politikalarını oluşturur, personel ile ilgili işlemleri yönetir ve okul personelinin ihtiyaçlarını karşılar.</w:t>
      </w:r>
    </w:p>
    <w:p w:rsidR="009E73FD" w:rsidRPr="006D6451" w:rsidRDefault="009E73FD" w:rsidP="009E73FD">
      <w:pPr>
        <w:keepNext/>
        <w:keepLines/>
        <w:spacing w:after="0"/>
        <w:ind w:left="703" w:hanging="10"/>
        <w:outlineLvl w:val="3"/>
        <w:rPr>
          <w:rFonts w:asciiTheme="minorHAnsi" w:eastAsia="Cambria" w:hAnsiTheme="minorHAnsi" w:cstheme="minorHAnsi"/>
          <w:color w:val="auto"/>
          <w:sz w:val="24"/>
          <w:szCs w:val="24"/>
        </w:rPr>
      </w:pPr>
      <w:r w:rsidRPr="006D6451">
        <w:rPr>
          <w:rFonts w:asciiTheme="minorHAnsi" w:eastAsia="Cambria" w:hAnsiTheme="minorHAnsi" w:cstheme="minorHAnsi"/>
          <w:color w:val="auto"/>
          <w:sz w:val="24"/>
          <w:szCs w:val="24"/>
        </w:rPr>
        <w:t>İnsan kaynakları departmanının görevleri arasında şunlar bulunabilir:</w:t>
      </w:r>
    </w:p>
    <w:p w:rsidR="009E73FD" w:rsidRPr="006D6451" w:rsidRDefault="009E73FD" w:rsidP="009E73FD">
      <w:pPr>
        <w:keepNext/>
        <w:keepLines/>
        <w:spacing w:after="0"/>
        <w:ind w:left="703" w:hanging="10"/>
        <w:outlineLvl w:val="3"/>
        <w:rPr>
          <w:rFonts w:asciiTheme="minorHAnsi" w:eastAsia="Cambria" w:hAnsiTheme="minorHAnsi" w:cstheme="minorHAnsi"/>
          <w:color w:val="auto"/>
          <w:sz w:val="24"/>
          <w:szCs w:val="24"/>
        </w:rPr>
      </w:pPr>
    </w:p>
    <w:p w:rsidR="009E73FD" w:rsidRPr="006D6451" w:rsidRDefault="009E73FD" w:rsidP="0037321E">
      <w:pPr>
        <w:keepNext/>
        <w:keepLines/>
        <w:numPr>
          <w:ilvl w:val="0"/>
          <w:numId w:val="25"/>
        </w:numPr>
        <w:spacing w:after="0"/>
        <w:outlineLvl w:val="3"/>
        <w:rPr>
          <w:rFonts w:asciiTheme="minorHAnsi" w:eastAsia="Cambria" w:hAnsiTheme="minorHAnsi" w:cstheme="minorHAnsi"/>
          <w:color w:val="auto"/>
          <w:sz w:val="24"/>
          <w:szCs w:val="24"/>
        </w:rPr>
      </w:pPr>
      <w:r w:rsidRPr="006D6451">
        <w:rPr>
          <w:rFonts w:asciiTheme="minorHAnsi" w:eastAsia="Cambria" w:hAnsiTheme="minorHAnsi" w:cstheme="minorHAnsi"/>
          <w:color w:val="auto"/>
          <w:sz w:val="24"/>
          <w:szCs w:val="24"/>
        </w:rPr>
        <w:t>İşe Alım: Okul personeli ihtiyaçlarını belirler, iş ilanlarını hazırlar, adayları değerlendirir, mülakatlar yapar ve uygun adayları işe alır.</w:t>
      </w:r>
    </w:p>
    <w:p w:rsidR="009E73FD" w:rsidRPr="006D6451" w:rsidRDefault="009E73FD" w:rsidP="0037321E">
      <w:pPr>
        <w:keepNext/>
        <w:keepLines/>
        <w:numPr>
          <w:ilvl w:val="0"/>
          <w:numId w:val="25"/>
        </w:numPr>
        <w:spacing w:after="0"/>
        <w:outlineLvl w:val="3"/>
        <w:rPr>
          <w:rFonts w:asciiTheme="minorHAnsi" w:eastAsia="Cambria" w:hAnsiTheme="minorHAnsi" w:cstheme="minorHAnsi"/>
          <w:color w:val="auto"/>
          <w:sz w:val="24"/>
          <w:szCs w:val="24"/>
        </w:rPr>
      </w:pPr>
      <w:r w:rsidRPr="006D6451">
        <w:rPr>
          <w:rFonts w:asciiTheme="minorHAnsi" w:eastAsia="Cambria" w:hAnsiTheme="minorHAnsi" w:cstheme="minorHAnsi"/>
          <w:color w:val="auto"/>
          <w:sz w:val="24"/>
          <w:szCs w:val="24"/>
        </w:rPr>
        <w:t>Personel Yönetimi: Çalışanların iş sözleşmeleri, maaşları, izinleri, performans değerlendirmeleri, terfileri ve disiplin işlemleri gibi konuların yönetimi.</w:t>
      </w:r>
    </w:p>
    <w:p w:rsidR="009E73FD" w:rsidRPr="006D6451" w:rsidRDefault="009E73FD" w:rsidP="0037321E">
      <w:pPr>
        <w:keepNext/>
        <w:keepLines/>
        <w:numPr>
          <w:ilvl w:val="0"/>
          <w:numId w:val="25"/>
        </w:numPr>
        <w:spacing w:after="0"/>
        <w:outlineLvl w:val="3"/>
        <w:rPr>
          <w:rFonts w:asciiTheme="minorHAnsi" w:eastAsia="Cambria" w:hAnsiTheme="minorHAnsi" w:cstheme="minorHAnsi"/>
          <w:color w:val="auto"/>
          <w:sz w:val="24"/>
          <w:szCs w:val="24"/>
        </w:rPr>
      </w:pPr>
      <w:r w:rsidRPr="006D6451">
        <w:rPr>
          <w:rFonts w:asciiTheme="minorHAnsi" w:eastAsia="Cambria" w:hAnsiTheme="minorHAnsi" w:cstheme="minorHAnsi"/>
          <w:color w:val="auto"/>
          <w:sz w:val="24"/>
          <w:szCs w:val="24"/>
        </w:rPr>
        <w:t>Personel Geliştirme: Çalışanların eğitim ve gelişim ihtiyaçlarını belirler, eğitim programları düzenler ve kariyer gelişimlerini destekler.</w:t>
      </w:r>
    </w:p>
    <w:p w:rsidR="009E73FD" w:rsidRPr="006D6451" w:rsidRDefault="009E73FD" w:rsidP="0037321E">
      <w:pPr>
        <w:keepNext/>
        <w:keepLines/>
        <w:numPr>
          <w:ilvl w:val="0"/>
          <w:numId w:val="25"/>
        </w:numPr>
        <w:spacing w:after="0"/>
        <w:outlineLvl w:val="3"/>
        <w:rPr>
          <w:rFonts w:asciiTheme="minorHAnsi" w:eastAsia="Cambria" w:hAnsiTheme="minorHAnsi" w:cstheme="minorHAnsi"/>
          <w:color w:val="auto"/>
          <w:sz w:val="24"/>
          <w:szCs w:val="24"/>
        </w:rPr>
      </w:pPr>
      <w:r w:rsidRPr="006D6451">
        <w:rPr>
          <w:rFonts w:asciiTheme="minorHAnsi" w:eastAsia="Cambria" w:hAnsiTheme="minorHAnsi" w:cstheme="minorHAnsi"/>
          <w:color w:val="auto"/>
          <w:sz w:val="24"/>
          <w:szCs w:val="24"/>
        </w:rPr>
        <w:t>Performans Değerlendirme: Çalışanların performansını değerlendirir, geribildirim sağlar, hedefler belirler ve performansı iyileştirmek için stratejiler geliştirir.</w:t>
      </w:r>
    </w:p>
    <w:p w:rsidR="009E73FD" w:rsidRPr="006D6451" w:rsidRDefault="009E73FD" w:rsidP="0037321E">
      <w:pPr>
        <w:keepNext/>
        <w:keepLines/>
        <w:numPr>
          <w:ilvl w:val="0"/>
          <w:numId w:val="25"/>
        </w:numPr>
        <w:spacing w:after="0"/>
        <w:outlineLvl w:val="3"/>
        <w:rPr>
          <w:rFonts w:asciiTheme="minorHAnsi" w:eastAsia="Cambria" w:hAnsiTheme="minorHAnsi" w:cstheme="minorHAnsi"/>
          <w:color w:val="auto"/>
          <w:sz w:val="24"/>
          <w:szCs w:val="24"/>
        </w:rPr>
      </w:pPr>
      <w:r w:rsidRPr="006D6451">
        <w:rPr>
          <w:rFonts w:asciiTheme="minorHAnsi" w:eastAsia="Cambria" w:hAnsiTheme="minorHAnsi" w:cstheme="minorHAnsi"/>
          <w:color w:val="auto"/>
          <w:sz w:val="24"/>
          <w:szCs w:val="24"/>
        </w:rPr>
        <w:t>İş İlişkileri: Çalışanların memnuniyetini artırmak için etkin iletişim stratejileri geliştirir, işçi sendikaları veya personel temsilcileriyle ilişkileri yönetir.</w:t>
      </w:r>
    </w:p>
    <w:p w:rsidR="009E73FD" w:rsidRPr="006D6451" w:rsidRDefault="009E73FD" w:rsidP="0037321E">
      <w:pPr>
        <w:keepNext/>
        <w:keepLines/>
        <w:numPr>
          <w:ilvl w:val="0"/>
          <w:numId w:val="25"/>
        </w:numPr>
        <w:spacing w:after="0"/>
        <w:outlineLvl w:val="3"/>
        <w:rPr>
          <w:rFonts w:asciiTheme="minorHAnsi" w:eastAsia="Cambria" w:hAnsiTheme="minorHAnsi" w:cstheme="minorHAnsi"/>
          <w:color w:val="auto"/>
          <w:sz w:val="24"/>
          <w:szCs w:val="24"/>
        </w:rPr>
      </w:pPr>
      <w:r w:rsidRPr="006D6451">
        <w:rPr>
          <w:rFonts w:asciiTheme="minorHAnsi" w:eastAsia="Cambria" w:hAnsiTheme="minorHAnsi" w:cstheme="minorHAnsi"/>
          <w:color w:val="auto"/>
          <w:sz w:val="24"/>
          <w:szCs w:val="24"/>
        </w:rPr>
        <w:t>Yasal Uyumluluk: Çalışma yasalarına ve okulun iç politikalarına uygunluğu sağlar, iş yasalarıyla ilgili güncellemeleri takip eder ve personel işlemlerinin yasal gerekliliklere uygunluğunu sağlar.</w:t>
      </w:r>
    </w:p>
    <w:p w:rsidR="009E73FD" w:rsidRPr="006D6451" w:rsidRDefault="009E73FD" w:rsidP="009E73FD">
      <w:pPr>
        <w:keepNext/>
        <w:keepLines/>
        <w:spacing w:after="0"/>
        <w:ind w:left="703" w:hanging="10"/>
        <w:outlineLvl w:val="3"/>
        <w:rPr>
          <w:rFonts w:asciiTheme="minorHAnsi" w:eastAsia="Cambria" w:hAnsiTheme="minorHAnsi" w:cstheme="minorHAnsi"/>
          <w:color w:val="auto"/>
          <w:sz w:val="24"/>
          <w:szCs w:val="24"/>
        </w:rPr>
      </w:pPr>
      <w:r w:rsidRPr="006D6451">
        <w:rPr>
          <w:rFonts w:asciiTheme="minorHAnsi" w:eastAsia="Cambria" w:hAnsiTheme="minorHAnsi" w:cstheme="minorHAnsi"/>
          <w:color w:val="auto"/>
          <w:sz w:val="24"/>
          <w:szCs w:val="24"/>
        </w:rPr>
        <w:t>Bu gibi görevler, okulun insan kaynakları departmanının öğretmenler, idari personel ve diğer çalışanlarla ilgili işlerini etkin bir şekilde yönetmesini sağlar. Bu şekilde, okulun insan kaynakları departmanı, okulun başarılı bir şekilde işlemesini ve çalışanların memnuniyetini ve verimliliğini artırmasını sağlar.</w:t>
      </w:r>
    </w:p>
    <w:p w:rsidR="00765F33" w:rsidRPr="006D6451" w:rsidRDefault="00765F33" w:rsidP="009E73FD">
      <w:pPr>
        <w:keepNext/>
        <w:keepLines/>
        <w:spacing w:after="0"/>
        <w:ind w:left="703" w:hanging="10"/>
        <w:outlineLvl w:val="3"/>
        <w:rPr>
          <w:rFonts w:asciiTheme="minorHAnsi" w:eastAsia="Cambria" w:hAnsiTheme="minorHAnsi" w:cstheme="minorHAnsi"/>
          <w:color w:val="auto"/>
          <w:sz w:val="24"/>
          <w:szCs w:val="24"/>
        </w:rPr>
      </w:pPr>
    </w:p>
    <w:p w:rsidR="00765F33" w:rsidRPr="006D6451" w:rsidRDefault="00765F33" w:rsidP="009E73FD">
      <w:pPr>
        <w:keepNext/>
        <w:keepLines/>
        <w:spacing w:after="0"/>
        <w:ind w:left="703" w:hanging="10"/>
        <w:outlineLvl w:val="3"/>
        <w:rPr>
          <w:rFonts w:asciiTheme="minorHAnsi" w:eastAsia="Cambria" w:hAnsiTheme="minorHAnsi" w:cstheme="minorHAnsi"/>
          <w:color w:val="auto"/>
          <w:sz w:val="24"/>
          <w:szCs w:val="24"/>
        </w:rPr>
      </w:pPr>
    </w:p>
    <w:p w:rsidR="00765F33" w:rsidRPr="006D6451" w:rsidRDefault="00765F33" w:rsidP="009E73FD">
      <w:pPr>
        <w:keepNext/>
        <w:keepLines/>
        <w:spacing w:after="0"/>
        <w:ind w:left="703" w:hanging="10"/>
        <w:outlineLvl w:val="3"/>
        <w:rPr>
          <w:rFonts w:asciiTheme="minorHAnsi" w:eastAsia="Cambria" w:hAnsiTheme="minorHAnsi" w:cstheme="minorHAnsi"/>
          <w:color w:val="auto"/>
          <w:sz w:val="24"/>
          <w:szCs w:val="24"/>
        </w:rPr>
      </w:pPr>
    </w:p>
    <w:p w:rsidR="00765F33" w:rsidRPr="006D6451" w:rsidRDefault="00765F33" w:rsidP="009E73FD">
      <w:pPr>
        <w:keepNext/>
        <w:keepLines/>
        <w:spacing w:after="0"/>
        <w:ind w:left="703" w:hanging="10"/>
        <w:outlineLvl w:val="3"/>
        <w:rPr>
          <w:rFonts w:asciiTheme="minorHAnsi" w:eastAsia="Cambria" w:hAnsiTheme="minorHAnsi" w:cstheme="minorHAnsi"/>
          <w:color w:val="auto"/>
          <w:sz w:val="24"/>
          <w:szCs w:val="24"/>
        </w:rPr>
      </w:pPr>
    </w:p>
    <w:p w:rsidR="00765F33" w:rsidRPr="006D6451" w:rsidRDefault="00765F33" w:rsidP="009E73FD">
      <w:pPr>
        <w:keepNext/>
        <w:keepLines/>
        <w:spacing w:after="0"/>
        <w:ind w:left="703" w:hanging="10"/>
        <w:outlineLvl w:val="3"/>
        <w:rPr>
          <w:rFonts w:asciiTheme="minorHAnsi" w:eastAsia="Cambria" w:hAnsiTheme="minorHAnsi" w:cstheme="minorHAnsi"/>
          <w:color w:val="auto"/>
          <w:sz w:val="24"/>
          <w:szCs w:val="24"/>
        </w:rPr>
      </w:pPr>
    </w:p>
    <w:p w:rsidR="00765F33" w:rsidRPr="006D6451" w:rsidRDefault="00765F33" w:rsidP="009E73FD">
      <w:pPr>
        <w:keepNext/>
        <w:keepLines/>
        <w:spacing w:after="0"/>
        <w:ind w:left="703" w:hanging="10"/>
        <w:outlineLvl w:val="3"/>
        <w:rPr>
          <w:rFonts w:asciiTheme="minorHAnsi" w:eastAsia="Cambria" w:hAnsiTheme="minorHAnsi" w:cstheme="minorHAnsi"/>
          <w:color w:val="auto"/>
          <w:sz w:val="24"/>
          <w:szCs w:val="24"/>
        </w:rPr>
      </w:pPr>
    </w:p>
    <w:p w:rsidR="003F3A39" w:rsidRPr="006D6451" w:rsidRDefault="003F3A39" w:rsidP="009E73FD">
      <w:pPr>
        <w:keepNext/>
        <w:keepLines/>
        <w:spacing w:after="0"/>
        <w:ind w:left="703" w:hanging="10"/>
        <w:outlineLvl w:val="3"/>
        <w:rPr>
          <w:rFonts w:asciiTheme="minorHAnsi" w:eastAsia="Cambria" w:hAnsiTheme="minorHAnsi" w:cstheme="minorHAnsi"/>
          <w:color w:val="auto"/>
          <w:sz w:val="24"/>
          <w:szCs w:val="24"/>
        </w:rPr>
      </w:pPr>
    </w:p>
    <w:p w:rsidR="00765F33" w:rsidRPr="006D6451" w:rsidRDefault="00765F33" w:rsidP="009E73FD">
      <w:pPr>
        <w:keepNext/>
        <w:keepLines/>
        <w:spacing w:after="0"/>
        <w:ind w:left="703" w:hanging="10"/>
        <w:outlineLvl w:val="3"/>
        <w:rPr>
          <w:rFonts w:asciiTheme="minorHAnsi" w:eastAsia="Cambria" w:hAnsiTheme="minorHAnsi" w:cstheme="minorHAnsi"/>
          <w:color w:val="auto"/>
          <w:sz w:val="24"/>
          <w:szCs w:val="24"/>
        </w:rPr>
      </w:pPr>
    </w:p>
    <w:p w:rsidR="009E73FD" w:rsidRPr="00DD769B" w:rsidRDefault="00DD769B" w:rsidP="00DD769B">
      <w:pPr>
        <w:spacing w:after="4" w:line="250" w:lineRule="auto"/>
        <w:ind w:left="703" w:right="168"/>
        <w:rPr>
          <w:rFonts w:asciiTheme="minorHAnsi" w:hAnsiTheme="minorHAnsi" w:cstheme="minorHAnsi"/>
          <w:color w:val="000000" w:themeColor="text1"/>
        </w:rPr>
      </w:pPr>
      <w:r>
        <w:rPr>
          <w:rFonts w:asciiTheme="minorHAnsi" w:hAnsiTheme="minorHAnsi" w:cstheme="minorHAnsi"/>
          <w:b/>
          <w:color w:val="000000" w:themeColor="text1"/>
          <w:sz w:val="20"/>
        </w:rPr>
        <w:t xml:space="preserve">      </w:t>
      </w:r>
      <w:r w:rsidR="003F3A39" w:rsidRPr="006D6451">
        <w:rPr>
          <w:rFonts w:asciiTheme="minorHAnsi" w:hAnsiTheme="minorHAnsi" w:cstheme="minorHAnsi"/>
          <w:b/>
          <w:color w:val="000000" w:themeColor="text1"/>
          <w:sz w:val="20"/>
        </w:rPr>
        <w:t xml:space="preserve">Tablo 5. Çalışanların Görev Dağılımı </w:t>
      </w:r>
    </w:p>
    <w:tbl>
      <w:tblPr>
        <w:tblW w:w="12453" w:type="dxa"/>
        <w:tblInd w:w="720" w:type="dxa"/>
        <w:tblCellMar>
          <w:top w:w="42" w:type="dxa"/>
          <w:left w:w="106" w:type="dxa"/>
          <w:right w:w="115" w:type="dxa"/>
        </w:tblCellMar>
        <w:tblLook w:val="04A0" w:firstRow="1" w:lastRow="0" w:firstColumn="1" w:lastColumn="0" w:noHBand="0" w:noVBand="1"/>
      </w:tblPr>
      <w:tblGrid>
        <w:gridCol w:w="4327"/>
        <w:gridCol w:w="8126"/>
      </w:tblGrid>
      <w:tr w:rsidR="00765F33" w:rsidRPr="006D6451" w:rsidTr="006872EE">
        <w:trPr>
          <w:trHeight w:val="257"/>
        </w:trPr>
        <w:tc>
          <w:tcPr>
            <w:tcW w:w="4327" w:type="dxa"/>
            <w:tcBorders>
              <w:top w:val="single" w:sz="8" w:space="0" w:color="000000"/>
              <w:left w:val="single" w:sz="8" w:space="0" w:color="000000"/>
              <w:bottom w:val="single" w:sz="8" w:space="0" w:color="000000"/>
              <w:right w:val="single" w:sz="8" w:space="0" w:color="000000"/>
            </w:tcBorders>
          </w:tcPr>
          <w:p w:rsidR="00765F33" w:rsidRPr="006D6451" w:rsidRDefault="00765F33" w:rsidP="00765F33">
            <w:pPr>
              <w:rPr>
                <w:rFonts w:asciiTheme="minorHAnsi" w:eastAsia="Cambria" w:hAnsiTheme="minorHAnsi" w:cstheme="minorHAnsi"/>
                <w:sz w:val="24"/>
              </w:rPr>
            </w:pPr>
            <w:r w:rsidRPr="006D6451">
              <w:rPr>
                <w:rFonts w:asciiTheme="minorHAnsi" w:eastAsia="Cambria" w:hAnsiTheme="minorHAnsi" w:cstheme="minorHAnsi"/>
                <w:b/>
                <w:sz w:val="20"/>
              </w:rPr>
              <w:t xml:space="preserve">Çalışanın Ünvanı </w:t>
            </w:r>
          </w:p>
        </w:tc>
        <w:tc>
          <w:tcPr>
            <w:tcW w:w="8126" w:type="dxa"/>
            <w:tcBorders>
              <w:top w:val="single" w:sz="8" w:space="0" w:color="000000"/>
              <w:left w:val="single" w:sz="8" w:space="0" w:color="000000"/>
              <w:bottom w:val="single" w:sz="8" w:space="0" w:color="000000"/>
              <w:right w:val="single" w:sz="8" w:space="0" w:color="000000"/>
            </w:tcBorders>
          </w:tcPr>
          <w:p w:rsidR="00765F33" w:rsidRPr="006D6451" w:rsidRDefault="00765F33" w:rsidP="00765F33">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Görevleri </w:t>
            </w:r>
          </w:p>
        </w:tc>
      </w:tr>
      <w:tr w:rsidR="00765F33" w:rsidRPr="006D6451" w:rsidTr="005B356B">
        <w:trPr>
          <w:trHeight w:val="250"/>
        </w:trPr>
        <w:tc>
          <w:tcPr>
            <w:tcW w:w="432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765F33" w:rsidRPr="006D6451" w:rsidRDefault="00765F33" w:rsidP="00765F33">
            <w:pPr>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Okul /Kurum Müdürü </w:t>
            </w:r>
          </w:p>
        </w:tc>
        <w:tc>
          <w:tcPr>
            <w:tcW w:w="812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765F33" w:rsidRPr="006D6451" w:rsidRDefault="006872EE" w:rsidP="00765F33">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Okul müdürü, okulun genel yönetiminden sorumlu olan baş yöneticidir.</w:t>
            </w:r>
          </w:p>
          <w:p w:rsidR="006872EE" w:rsidRPr="006D6451" w:rsidRDefault="006872EE" w:rsidP="0037321E">
            <w:pPr>
              <w:numPr>
                <w:ilvl w:val="0"/>
                <w:numId w:val="26"/>
              </w:numPr>
              <w:rPr>
                <w:rFonts w:asciiTheme="minorHAnsi" w:eastAsia="Cambria" w:hAnsiTheme="minorHAnsi" w:cstheme="minorHAnsi"/>
                <w:color w:val="000000" w:themeColor="text1"/>
                <w:sz w:val="24"/>
              </w:rPr>
            </w:pPr>
            <w:r w:rsidRPr="006D6451">
              <w:rPr>
                <w:rFonts w:asciiTheme="minorHAnsi" w:eastAsia="Cambria" w:hAnsiTheme="minorHAnsi" w:cstheme="minorHAnsi"/>
                <w:b/>
                <w:bCs/>
                <w:color w:val="000000" w:themeColor="text1"/>
                <w:sz w:val="24"/>
              </w:rPr>
              <w:t>Stratejik Planlama ve Yönetim:</w:t>
            </w:r>
            <w:r w:rsidRPr="006D6451">
              <w:rPr>
                <w:rFonts w:asciiTheme="minorHAnsi" w:eastAsia="Cambria" w:hAnsiTheme="minorHAnsi" w:cstheme="minorHAnsi"/>
                <w:color w:val="000000" w:themeColor="text1"/>
                <w:sz w:val="24"/>
              </w:rPr>
              <w:t xml:space="preserve"> Okulun uzun vadeli hedeflerini belirlemek ve bu hedeflere ulaşmak için stratejiler geliştirmek.</w:t>
            </w:r>
          </w:p>
          <w:p w:rsidR="006872EE" w:rsidRPr="006D6451" w:rsidRDefault="006872EE" w:rsidP="0037321E">
            <w:pPr>
              <w:numPr>
                <w:ilvl w:val="0"/>
                <w:numId w:val="26"/>
              </w:numPr>
              <w:rPr>
                <w:rFonts w:asciiTheme="minorHAnsi" w:eastAsia="Cambria" w:hAnsiTheme="minorHAnsi" w:cstheme="minorHAnsi"/>
                <w:color w:val="000000" w:themeColor="text1"/>
                <w:sz w:val="24"/>
              </w:rPr>
            </w:pPr>
            <w:r w:rsidRPr="006D6451">
              <w:rPr>
                <w:rFonts w:asciiTheme="minorHAnsi" w:eastAsia="Cambria" w:hAnsiTheme="minorHAnsi" w:cstheme="minorHAnsi"/>
                <w:b/>
                <w:bCs/>
                <w:color w:val="000000" w:themeColor="text1"/>
                <w:sz w:val="24"/>
              </w:rPr>
              <w:t>Personel Yönetimi:</w:t>
            </w:r>
            <w:r w:rsidRPr="006D6451">
              <w:rPr>
                <w:rFonts w:asciiTheme="minorHAnsi" w:eastAsia="Cambria" w:hAnsiTheme="minorHAnsi" w:cstheme="minorHAnsi"/>
                <w:color w:val="000000" w:themeColor="text1"/>
                <w:sz w:val="24"/>
              </w:rPr>
              <w:t xml:space="preserve"> Öğretmenler, idari personel ve diğer çalışanları yönetmek, işe alım yapmak, performans değerlendirmelerini yapmak ve gerektiğinde disiplin işlemleri uygulamak.</w:t>
            </w:r>
          </w:p>
          <w:p w:rsidR="006872EE" w:rsidRPr="006D6451" w:rsidRDefault="006872EE" w:rsidP="0037321E">
            <w:pPr>
              <w:numPr>
                <w:ilvl w:val="0"/>
                <w:numId w:val="26"/>
              </w:numPr>
              <w:rPr>
                <w:rFonts w:asciiTheme="minorHAnsi" w:eastAsia="Cambria" w:hAnsiTheme="minorHAnsi" w:cstheme="minorHAnsi"/>
                <w:color w:val="000000" w:themeColor="text1"/>
                <w:sz w:val="24"/>
              </w:rPr>
            </w:pPr>
            <w:r w:rsidRPr="006D6451">
              <w:rPr>
                <w:rFonts w:asciiTheme="minorHAnsi" w:eastAsia="Cambria" w:hAnsiTheme="minorHAnsi" w:cstheme="minorHAnsi"/>
                <w:b/>
                <w:bCs/>
                <w:color w:val="000000" w:themeColor="text1"/>
                <w:sz w:val="24"/>
              </w:rPr>
              <w:t>Eğitim Programları Yönetimi:</w:t>
            </w:r>
            <w:r w:rsidRPr="006D6451">
              <w:rPr>
                <w:rFonts w:asciiTheme="minorHAnsi" w:eastAsia="Cambria" w:hAnsiTheme="minorHAnsi" w:cstheme="minorHAnsi"/>
                <w:color w:val="000000" w:themeColor="text1"/>
                <w:sz w:val="24"/>
              </w:rPr>
              <w:t xml:space="preserve"> Okulun müfredatını belirlemek, ders programlarını oluşturmak ve öğrenci başarısını artırmak için eğitim stratejileri geliştirmek.</w:t>
            </w:r>
          </w:p>
          <w:p w:rsidR="006872EE" w:rsidRPr="006D6451" w:rsidRDefault="006872EE" w:rsidP="0037321E">
            <w:pPr>
              <w:numPr>
                <w:ilvl w:val="0"/>
                <w:numId w:val="26"/>
              </w:numPr>
              <w:rPr>
                <w:rFonts w:asciiTheme="minorHAnsi" w:eastAsia="Cambria" w:hAnsiTheme="minorHAnsi" w:cstheme="minorHAnsi"/>
                <w:color w:val="000000" w:themeColor="text1"/>
                <w:sz w:val="24"/>
              </w:rPr>
            </w:pPr>
            <w:r w:rsidRPr="006D6451">
              <w:rPr>
                <w:rFonts w:asciiTheme="minorHAnsi" w:eastAsia="Cambria" w:hAnsiTheme="minorHAnsi" w:cstheme="minorHAnsi"/>
                <w:b/>
                <w:bCs/>
                <w:color w:val="000000" w:themeColor="text1"/>
                <w:sz w:val="24"/>
              </w:rPr>
              <w:t>Öğrenci İlişkileri:</w:t>
            </w:r>
            <w:r w:rsidRPr="006D6451">
              <w:rPr>
                <w:rFonts w:asciiTheme="minorHAnsi" w:eastAsia="Cambria" w:hAnsiTheme="minorHAnsi" w:cstheme="minorHAnsi"/>
                <w:color w:val="000000" w:themeColor="text1"/>
                <w:sz w:val="24"/>
              </w:rPr>
              <w:t xml:space="preserve"> Öğrencilerle etkileşimde bulunmak, disiplin konularını yönetmek, akademik başarılarını izlemek ve öğrenci gereksinimlerini karşılamak.</w:t>
            </w:r>
          </w:p>
          <w:p w:rsidR="006872EE" w:rsidRPr="006D6451" w:rsidRDefault="006872EE" w:rsidP="0037321E">
            <w:pPr>
              <w:numPr>
                <w:ilvl w:val="0"/>
                <w:numId w:val="26"/>
              </w:numPr>
              <w:rPr>
                <w:rFonts w:asciiTheme="minorHAnsi" w:eastAsia="Cambria" w:hAnsiTheme="minorHAnsi" w:cstheme="minorHAnsi"/>
                <w:color w:val="000000" w:themeColor="text1"/>
                <w:sz w:val="24"/>
              </w:rPr>
            </w:pPr>
            <w:r w:rsidRPr="006D6451">
              <w:rPr>
                <w:rFonts w:asciiTheme="minorHAnsi" w:eastAsia="Cambria" w:hAnsiTheme="minorHAnsi" w:cstheme="minorHAnsi"/>
                <w:b/>
                <w:bCs/>
                <w:color w:val="000000" w:themeColor="text1"/>
                <w:sz w:val="24"/>
              </w:rPr>
              <w:t>Velilerle İletişim:</w:t>
            </w:r>
            <w:r w:rsidRPr="006D6451">
              <w:rPr>
                <w:rFonts w:asciiTheme="minorHAnsi" w:eastAsia="Cambria" w:hAnsiTheme="minorHAnsi" w:cstheme="minorHAnsi"/>
                <w:color w:val="000000" w:themeColor="text1"/>
                <w:sz w:val="24"/>
              </w:rPr>
              <w:t xml:space="preserve"> Velilerle düzenli olarak iletişim kurmak, veli toplantıları düzenlemek, veli endişelerini ele almak ve okul-veli işbirliğini güçlendirmek.</w:t>
            </w:r>
          </w:p>
          <w:p w:rsidR="006872EE" w:rsidRPr="006D6451" w:rsidRDefault="006872EE" w:rsidP="0037321E">
            <w:pPr>
              <w:numPr>
                <w:ilvl w:val="0"/>
                <w:numId w:val="26"/>
              </w:numPr>
              <w:rPr>
                <w:rFonts w:asciiTheme="minorHAnsi" w:eastAsia="Cambria" w:hAnsiTheme="minorHAnsi" w:cstheme="minorHAnsi"/>
                <w:color w:val="000000" w:themeColor="text1"/>
                <w:sz w:val="24"/>
              </w:rPr>
            </w:pPr>
            <w:r w:rsidRPr="006D6451">
              <w:rPr>
                <w:rFonts w:asciiTheme="minorHAnsi" w:eastAsia="Cambria" w:hAnsiTheme="minorHAnsi" w:cstheme="minorHAnsi"/>
                <w:b/>
                <w:bCs/>
                <w:color w:val="000000" w:themeColor="text1"/>
                <w:sz w:val="24"/>
              </w:rPr>
              <w:t>Bütçe ve Mali Yönetim:</w:t>
            </w:r>
            <w:r w:rsidRPr="006D6451">
              <w:rPr>
                <w:rFonts w:asciiTheme="minorHAnsi" w:eastAsia="Cambria" w:hAnsiTheme="minorHAnsi" w:cstheme="minorHAnsi"/>
                <w:color w:val="000000" w:themeColor="text1"/>
                <w:sz w:val="24"/>
              </w:rPr>
              <w:t xml:space="preserve"> Okul bütçesini hazırlamak, harcamaları yönetmek, kaynakları etkin bir şekilde kullanmak ve mali denetimleri gerçekleştirmek.</w:t>
            </w:r>
          </w:p>
          <w:p w:rsidR="006872EE" w:rsidRPr="006D6451" w:rsidRDefault="006872EE" w:rsidP="0037321E">
            <w:pPr>
              <w:numPr>
                <w:ilvl w:val="0"/>
                <w:numId w:val="26"/>
              </w:numPr>
              <w:rPr>
                <w:rFonts w:asciiTheme="minorHAnsi" w:eastAsia="Cambria" w:hAnsiTheme="minorHAnsi" w:cstheme="minorHAnsi"/>
                <w:color w:val="000000" w:themeColor="text1"/>
                <w:sz w:val="24"/>
              </w:rPr>
            </w:pPr>
            <w:r w:rsidRPr="006D6451">
              <w:rPr>
                <w:rFonts w:asciiTheme="minorHAnsi" w:eastAsia="Cambria" w:hAnsiTheme="minorHAnsi" w:cstheme="minorHAnsi"/>
                <w:b/>
                <w:bCs/>
                <w:color w:val="000000" w:themeColor="text1"/>
                <w:sz w:val="24"/>
              </w:rPr>
              <w:t>Okul Politikalarının Uygulanması:</w:t>
            </w:r>
            <w:r w:rsidRPr="006D6451">
              <w:rPr>
                <w:rFonts w:asciiTheme="minorHAnsi" w:eastAsia="Cambria" w:hAnsiTheme="minorHAnsi" w:cstheme="minorHAnsi"/>
                <w:color w:val="000000" w:themeColor="text1"/>
                <w:sz w:val="24"/>
              </w:rPr>
              <w:t xml:space="preserve"> Okulun kurallarını belirlemek, uygulamak ve okul personeli, öğrenciler ve veliler için rehberlik etmek.</w:t>
            </w:r>
          </w:p>
          <w:p w:rsidR="006872EE" w:rsidRPr="006D6451" w:rsidRDefault="006872EE" w:rsidP="0037321E">
            <w:pPr>
              <w:numPr>
                <w:ilvl w:val="0"/>
                <w:numId w:val="26"/>
              </w:numPr>
              <w:rPr>
                <w:rFonts w:asciiTheme="minorHAnsi" w:eastAsia="Cambria" w:hAnsiTheme="minorHAnsi" w:cstheme="minorHAnsi"/>
                <w:color w:val="000000" w:themeColor="text1"/>
                <w:sz w:val="24"/>
              </w:rPr>
            </w:pPr>
            <w:r w:rsidRPr="006D6451">
              <w:rPr>
                <w:rFonts w:asciiTheme="minorHAnsi" w:eastAsia="Cambria" w:hAnsiTheme="minorHAnsi" w:cstheme="minorHAnsi"/>
                <w:b/>
                <w:bCs/>
                <w:color w:val="000000" w:themeColor="text1"/>
                <w:sz w:val="24"/>
              </w:rPr>
              <w:t>Topluluk İlişkileri:</w:t>
            </w:r>
            <w:r w:rsidRPr="006D6451">
              <w:rPr>
                <w:rFonts w:asciiTheme="minorHAnsi" w:eastAsia="Cambria" w:hAnsiTheme="minorHAnsi" w:cstheme="minorHAnsi"/>
                <w:color w:val="000000" w:themeColor="text1"/>
                <w:sz w:val="24"/>
              </w:rPr>
              <w:t xml:space="preserve"> Okulun toplumla etkileşimde bulunmasını sağlamak, </w:t>
            </w:r>
            <w:r w:rsidRPr="006D6451">
              <w:rPr>
                <w:rFonts w:asciiTheme="minorHAnsi" w:eastAsia="Cambria" w:hAnsiTheme="minorHAnsi" w:cstheme="minorHAnsi"/>
                <w:color w:val="000000" w:themeColor="text1"/>
                <w:sz w:val="24"/>
              </w:rPr>
              <w:lastRenderedPageBreak/>
              <w:t>yerel işletmelerle işbirliği yapmak ve okulun toplum için bir kaynak olmasını sağlamak.</w:t>
            </w:r>
          </w:p>
          <w:p w:rsidR="006872EE" w:rsidRPr="006D6451" w:rsidRDefault="006872EE" w:rsidP="006872EE">
            <w:pPr>
              <w:ind w:left="2"/>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4"/>
              </w:rPr>
              <w:t>Bu görevler, okul müdürünün okulun genel işleyişini sağlamasını ve başarılı bir öğrenme ortamı oluşturmasını sağlar. Müdür, okulun akademik başarısını artırmak, öğrencilerin gelişimini desteklemek ve tüm paydaşların memnuniyetini sağlamak için çalışır.</w:t>
            </w:r>
          </w:p>
          <w:p w:rsidR="006872EE" w:rsidRPr="006D6451" w:rsidRDefault="006872EE" w:rsidP="00765F33">
            <w:pPr>
              <w:ind w:left="2"/>
              <w:rPr>
                <w:rFonts w:asciiTheme="minorHAnsi" w:eastAsia="Cambria" w:hAnsiTheme="minorHAnsi" w:cstheme="minorHAnsi"/>
                <w:color w:val="000000" w:themeColor="text1"/>
                <w:sz w:val="24"/>
              </w:rPr>
            </w:pPr>
          </w:p>
        </w:tc>
      </w:tr>
      <w:tr w:rsidR="00765F33" w:rsidRPr="006D6451" w:rsidTr="006872EE">
        <w:trPr>
          <w:trHeight w:val="259"/>
        </w:trPr>
        <w:tc>
          <w:tcPr>
            <w:tcW w:w="4327" w:type="dxa"/>
            <w:tcBorders>
              <w:top w:val="single" w:sz="8" w:space="0" w:color="000000"/>
              <w:left w:val="single" w:sz="8" w:space="0" w:color="000000"/>
              <w:bottom w:val="single" w:sz="8" w:space="0" w:color="000000"/>
              <w:right w:val="single" w:sz="8" w:space="0" w:color="000000"/>
            </w:tcBorders>
          </w:tcPr>
          <w:p w:rsidR="00765F33" w:rsidRPr="006D6451" w:rsidRDefault="00765F33" w:rsidP="00765F33">
            <w:pPr>
              <w:rPr>
                <w:rFonts w:asciiTheme="minorHAnsi" w:eastAsia="Cambria" w:hAnsiTheme="minorHAnsi" w:cstheme="minorHAnsi"/>
                <w:sz w:val="24"/>
              </w:rPr>
            </w:pPr>
            <w:r w:rsidRPr="006D6451">
              <w:rPr>
                <w:rFonts w:asciiTheme="minorHAnsi" w:eastAsia="Cambria" w:hAnsiTheme="minorHAnsi" w:cstheme="minorHAnsi"/>
                <w:sz w:val="20"/>
              </w:rPr>
              <w:lastRenderedPageBreak/>
              <w:t>Müdür Yardımcısı</w:t>
            </w:r>
          </w:p>
        </w:tc>
        <w:tc>
          <w:tcPr>
            <w:tcW w:w="8126" w:type="dxa"/>
            <w:tcBorders>
              <w:top w:val="single" w:sz="8" w:space="0" w:color="000000"/>
              <w:left w:val="single" w:sz="8" w:space="0" w:color="000000"/>
              <w:bottom w:val="single" w:sz="8" w:space="0" w:color="000000"/>
              <w:right w:val="single" w:sz="8" w:space="0" w:color="000000"/>
            </w:tcBorders>
          </w:tcPr>
          <w:p w:rsidR="00B2439E" w:rsidRPr="006D6451" w:rsidRDefault="006872EE" w:rsidP="00B2439E">
            <w:pPr>
              <w:ind w:left="2"/>
              <w:rPr>
                <w:rFonts w:asciiTheme="minorHAnsi" w:eastAsia="Cambria" w:hAnsiTheme="minorHAnsi" w:cstheme="minorHAnsi"/>
                <w:sz w:val="24"/>
                <w:szCs w:val="24"/>
              </w:rPr>
            </w:pPr>
            <w:r w:rsidRPr="006D6451">
              <w:rPr>
                <w:rFonts w:asciiTheme="minorHAnsi" w:eastAsia="Cambria" w:hAnsiTheme="minorHAnsi" w:cstheme="minorHAnsi"/>
                <w:sz w:val="24"/>
                <w:szCs w:val="24"/>
              </w:rPr>
              <w:t>Müdür Yardımcısı</w:t>
            </w:r>
            <w:r w:rsidR="00B2439E" w:rsidRPr="006D6451">
              <w:rPr>
                <w:rFonts w:asciiTheme="minorHAnsi" w:eastAsia="Cambria" w:hAnsiTheme="minorHAnsi" w:cstheme="minorHAnsi"/>
                <w:sz w:val="24"/>
                <w:szCs w:val="24"/>
              </w:rPr>
              <w:t>;</w:t>
            </w:r>
          </w:p>
          <w:p w:rsidR="00B2439E" w:rsidRPr="006D6451" w:rsidRDefault="00B2439E" w:rsidP="0037321E">
            <w:pPr>
              <w:pStyle w:val="ListeParagraf"/>
              <w:numPr>
                <w:ilvl w:val="0"/>
                <w:numId w:val="27"/>
              </w:numPr>
              <w:rPr>
                <w:rFonts w:asciiTheme="minorHAnsi" w:eastAsia="Cambria" w:hAnsiTheme="minorHAnsi" w:cstheme="minorHAnsi"/>
                <w:sz w:val="24"/>
                <w:szCs w:val="24"/>
              </w:rPr>
            </w:pPr>
            <w:r w:rsidRPr="006D6451">
              <w:rPr>
                <w:rFonts w:asciiTheme="minorHAnsi" w:hAnsiTheme="minorHAnsi" w:cstheme="minorHAnsi"/>
                <w:color w:val="333333"/>
                <w:sz w:val="24"/>
                <w:szCs w:val="24"/>
                <w:shd w:val="clear" w:color="auto" w:fill="FFFFFF"/>
              </w:rPr>
              <w:t>Okulla</w:t>
            </w:r>
            <w:r w:rsidR="006872EE" w:rsidRPr="006D6451">
              <w:rPr>
                <w:rFonts w:asciiTheme="minorHAnsi" w:hAnsiTheme="minorHAnsi" w:cstheme="minorHAnsi"/>
                <w:color w:val="333333"/>
                <w:sz w:val="24"/>
                <w:szCs w:val="24"/>
                <w:shd w:val="clear" w:color="auto" w:fill="FFFFFF"/>
              </w:rPr>
              <w:t xml:space="preserve"> ilgili yönetim işlerine destek olur cevabı verilebilir. </w:t>
            </w:r>
          </w:p>
          <w:p w:rsidR="00B2439E" w:rsidRPr="006D6451" w:rsidRDefault="006872EE" w:rsidP="0037321E">
            <w:pPr>
              <w:pStyle w:val="ListeParagraf"/>
              <w:numPr>
                <w:ilvl w:val="0"/>
                <w:numId w:val="27"/>
              </w:numPr>
              <w:rPr>
                <w:rFonts w:asciiTheme="minorHAnsi" w:eastAsia="Cambria" w:hAnsiTheme="minorHAnsi" w:cstheme="minorHAnsi"/>
                <w:sz w:val="24"/>
                <w:szCs w:val="24"/>
              </w:rPr>
            </w:pPr>
            <w:r w:rsidRPr="006D6451">
              <w:rPr>
                <w:rFonts w:asciiTheme="minorHAnsi" w:hAnsiTheme="minorHAnsi" w:cstheme="minorHAnsi"/>
                <w:color w:val="333333"/>
                <w:sz w:val="24"/>
                <w:szCs w:val="24"/>
                <w:shd w:val="clear" w:color="auto" w:fill="FFFFFF"/>
              </w:rPr>
              <w:t xml:space="preserve">Okulun her türlü yazışma, yönetim, güvenlik, bakım, beslenme ve etkinlik gibi işleri ile ilgilenir. </w:t>
            </w:r>
          </w:p>
          <w:p w:rsidR="00B2439E" w:rsidRPr="006D6451" w:rsidRDefault="006872EE" w:rsidP="0037321E">
            <w:pPr>
              <w:pStyle w:val="ListeParagraf"/>
              <w:numPr>
                <w:ilvl w:val="0"/>
                <w:numId w:val="27"/>
              </w:numPr>
              <w:rPr>
                <w:rFonts w:asciiTheme="minorHAnsi" w:eastAsia="Cambria" w:hAnsiTheme="minorHAnsi" w:cstheme="minorHAnsi"/>
                <w:sz w:val="24"/>
                <w:szCs w:val="24"/>
              </w:rPr>
            </w:pPr>
            <w:r w:rsidRPr="006D6451">
              <w:rPr>
                <w:rFonts w:asciiTheme="minorHAnsi" w:hAnsiTheme="minorHAnsi" w:cstheme="minorHAnsi"/>
                <w:color w:val="333333"/>
                <w:sz w:val="24"/>
                <w:szCs w:val="24"/>
                <w:shd w:val="clear" w:color="auto" w:fill="FFFFFF"/>
              </w:rPr>
              <w:t xml:space="preserve">Müdür tarafından verilen görevleri yerine getirir. Bu görevlerin okulun belirlediği amaçlar doğrultusunda gerçekleştirilmesinden müdüre karşı sorumludur. </w:t>
            </w:r>
          </w:p>
          <w:p w:rsidR="00B2439E" w:rsidRPr="006D6451" w:rsidRDefault="006872EE" w:rsidP="0037321E">
            <w:pPr>
              <w:pStyle w:val="ListeParagraf"/>
              <w:numPr>
                <w:ilvl w:val="0"/>
                <w:numId w:val="27"/>
              </w:numPr>
              <w:rPr>
                <w:rFonts w:asciiTheme="minorHAnsi" w:eastAsia="Cambria" w:hAnsiTheme="minorHAnsi" w:cstheme="minorHAnsi"/>
                <w:sz w:val="24"/>
                <w:szCs w:val="24"/>
              </w:rPr>
            </w:pPr>
            <w:r w:rsidRPr="006D6451">
              <w:rPr>
                <w:rFonts w:asciiTheme="minorHAnsi" w:hAnsiTheme="minorHAnsi" w:cstheme="minorHAnsi"/>
                <w:color w:val="333333"/>
                <w:sz w:val="24"/>
                <w:szCs w:val="24"/>
                <w:shd w:val="clear" w:color="auto" w:fill="FFFFFF"/>
              </w:rPr>
              <w:t xml:space="preserve">Müdür veya müdür başyardımcısı olmadığında onların görevlerini devralır. </w:t>
            </w:r>
          </w:p>
          <w:p w:rsidR="00B2439E" w:rsidRPr="006D6451" w:rsidRDefault="006872EE" w:rsidP="0037321E">
            <w:pPr>
              <w:pStyle w:val="ListeParagraf"/>
              <w:numPr>
                <w:ilvl w:val="0"/>
                <w:numId w:val="27"/>
              </w:numPr>
              <w:rPr>
                <w:rFonts w:asciiTheme="minorHAnsi" w:eastAsia="Cambria" w:hAnsiTheme="minorHAnsi" w:cstheme="minorHAnsi"/>
                <w:sz w:val="24"/>
                <w:szCs w:val="24"/>
              </w:rPr>
            </w:pPr>
            <w:r w:rsidRPr="006D6451">
              <w:rPr>
                <w:rFonts w:asciiTheme="minorHAnsi" w:hAnsiTheme="minorHAnsi" w:cstheme="minorHAnsi"/>
                <w:color w:val="333333"/>
                <w:sz w:val="24"/>
                <w:szCs w:val="24"/>
                <w:shd w:val="clear" w:color="auto" w:fill="FFFFFF"/>
              </w:rPr>
              <w:t xml:space="preserve">Okulda kullanılan defter, çizelge ve form gibi belgeler ile ilgili işleri yürütür. </w:t>
            </w:r>
          </w:p>
          <w:p w:rsidR="00B2439E" w:rsidRPr="006D6451" w:rsidRDefault="006872EE" w:rsidP="0037321E">
            <w:pPr>
              <w:pStyle w:val="ListeParagraf"/>
              <w:numPr>
                <w:ilvl w:val="0"/>
                <w:numId w:val="27"/>
              </w:numPr>
              <w:rPr>
                <w:rFonts w:asciiTheme="minorHAnsi" w:eastAsia="Cambria" w:hAnsiTheme="minorHAnsi" w:cstheme="minorHAnsi"/>
                <w:sz w:val="24"/>
                <w:szCs w:val="24"/>
              </w:rPr>
            </w:pPr>
            <w:r w:rsidRPr="006D6451">
              <w:rPr>
                <w:rFonts w:asciiTheme="minorHAnsi" w:hAnsiTheme="minorHAnsi" w:cstheme="minorHAnsi"/>
                <w:color w:val="333333"/>
                <w:sz w:val="24"/>
                <w:szCs w:val="24"/>
                <w:shd w:val="clear" w:color="auto" w:fill="FFFFFF"/>
              </w:rPr>
              <w:t xml:space="preserve">Nöbetçi öğretmen ve öğrenci çizelgesini hazırlar. </w:t>
            </w:r>
          </w:p>
          <w:p w:rsidR="00B2439E" w:rsidRPr="006D6451" w:rsidRDefault="006872EE" w:rsidP="0037321E">
            <w:pPr>
              <w:pStyle w:val="ListeParagraf"/>
              <w:numPr>
                <w:ilvl w:val="0"/>
                <w:numId w:val="27"/>
              </w:numPr>
              <w:rPr>
                <w:rFonts w:asciiTheme="minorHAnsi" w:eastAsia="Cambria" w:hAnsiTheme="minorHAnsi" w:cstheme="minorHAnsi"/>
                <w:sz w:val="24"/>
                <w:szCs w:val="24"/>
              </w:rPr>
            </w:pPr>
            <w:r w:rsidRPr="006D6451">
              <w:rPr>
                <w:rFonts w:asciiTheme="minorHAnsi" w:hAnsiTheme="minorHAnsi" w:cstheme="minorHAnsi"/>
                <w:color w:val="333333"/>
                <w:sz w:val="24"/>
                <w:szCs w:val="24"/>
                <w:shd w:val="clear" w:color="auto" w:fill="FFFFFF"/>
              </w:rPr>
              <w:t>Düzen sağlamak için nöbet çizelgesini takip eder</w:t>
            </w:r>
            <w:r w:rsidR="00B2439E" w:rsidRPr="006D6451">
              <w:rPr>
                <w:rFonts w:asciiTheme="minorHAnsi" w:hAnsiTheme="minorHAnsi" w:cstheme="minorHAnsi"/>
                <w:color w:val="333333"/>
                <w:sz w:val="24"/>
                <w:szCs w:val="24"/>
                <w:shd w:val="clear" w:color="auto" w:fill="FFFFFF"/>
              </w:rPr>
              <w:t xml:space="preserve">. </w:t>
            </w:r>
          </w:p>
          <w:p w:rsidR="00B2439E" w:rsidRPr="006D6451" w:rsidRDefault="00B2439E" w:rsidP="0037321E">
            <w:pPr>
              <w:pStyle w:val="ListeParagraf"/>
              <w:numPr>
                <w:ilvl w:val="0"/>
                <w:numId w:val="27"/>
              </w:numPr>
              <w:rPr>
                <w:rFonts w:asciiTheme="minorHAnsi" w:eastAsia="Cambria" w:hAnsiTheme="minorHAnsi" w:cstheme="minorHAnsi"/>
                <w:sz w:val="24"/>
                <w:szCs w:val="24"/>
              </w:rPr>
            </w:pPr>
            <w:r w:rsidRPr="006D6451">
              <w:rPr>
                <w:rFonts w:asciiTheme="minorHAnsi" w:hAnsiTheme="minorHAnsi" w:cstheme="minorHAnsi"/>
                <w:color w:val="333333"/>
                <w:sz w:val="24"/>
                <w:szCs w:val="24"/>
                <w:shd w:val="clear" w:color="auto" w:fill="FFFFFF"/>
              </w:rPr>
              <w:t>K</w:t>
            </w:r>
            <w:r w:rsidR="006872EE" w:rsidRPr="006D6451">
              <w:rPr>
                <w:rFonts w:asciiTheme="minorHAnsi" w:hAnsiTheme="minorHAnsi" w:cstheme="minorHAnsi"/>
                <w:color w:val="333333"/>
                <w:sz w:val="24"/>
                <w:szCs w:val="24"/>
                <w:shd w:val="clear" w:color="auto" w:fill="FFFFFF"/>
              </w:rPr>
              <w:t xml:space="preserve">aynakların etkili ve verimli kullanılmasını sağlamak da yer alır. </w:t>
            </w:r>
          </w:p>
          <w:p w:rsidR="00B2439E" w:rsidRPr="006D6451" w:rsidRDefault="006872EE" w:rsidP="0037321E">
            <w:pPr>
              <w:pStyle w:val="ListeParagraf"/>
              <w:numPr>
                <w:ilvl w:val="0"/>
                <w:numId w:val="27"/>
              </w:numPr>
              <w:rPr>
                <w:rFonts w:asciiTheme="minorHAnsi" w:eastAsia="Cambria" w:hAnsiTheme="minorHAnsi" w:cstheme="minorHAnsi"/>
                <w:sz w:val="24"/>
                <w:szCs w:val="24"/>
              </w:rPr>
            </w:pPr>
            <w:r w:rsidRPr="006D6451">
              <w:rPr>
                <w:rFonts w:asciiTheme="minorHAnsi" w:hAnsiTheme="minorHAnsi" w:cstheme="minorHAnsi"/>
                <w:color w:val="333333"/>
                <w:sz w:val="24"/>
                <w:szCs w:val="24"/>
                <w:shd w:val="clear" w:color="auto" w:fill="FFFFFF"/>
              </w:rPr>
              <w:t xml:space="preserve">Gereken araçların temini için ilgili kişilerle iletişim kurar. </w:t>
            </w:r>
          </w:p>
          <w:p w:rsidR="00B2439E" w:rsidRPr="006D6451" w:rsidRDefault="006872EE" w:rsidP="0037321E">
            <w:pPr>
              <w:pStyle w:val="ListeParagraf"/>
              <w:numPr>
                <w:ilvl w:val="0"/>
                <w:numId w:val="27"/>
              </w:numPr>
              <w:rPr>
                <w:rFonts w:asciiTheme="minorHAnsi" w:eastAsia="Cambria" w:hAnsiTheme="minorHAnsi" w:cstheme="minorHAnsi"/>
                <w:sz w:val="24"/>
                <w:szCs w:val="24"/>
              </w:rPr>
            </w:pPr>
            <w:r w:rsidRPr="006D6451">
              <w:rPr>
                <w:rFonts w:asciiTheme="minorHAnsi" w:hAnsiTheme="minorHAnsi" w:cstheme="minorHAnsi"/>
                <w:color w:val="333333"/>
                <w:sz w:val="24"/>
                <w:szCs w:val="24"/>
                <w:shd w:val="clear" w:color="auto" w:fill="FFFFFF"/>
              </w:rPr>
              <w:t xml:space="preserve">Personel devamlılığını takip eder. </w:t>
            </w:r>
          </w:p>
          <w:p w:rsidR="00765F33" w:rsidRPr="006D6451" w:rsidRDefault="006872EE" w:rsidP="0037321E">
            <w:pPr>
              <w:pStyle w:val="ListeParagraf"/>
              <w:numPr>
                <w:ilvl w:val="0"/>
                <w:numId w:val="27"/>
              </w:numPr>
              <w:rPr>
                <w:rFonts w:asciiTheme="minorHAnsi" w:eastAsia="Cambria" w:hAnsiTheme="minorHAnsi" w:cstheme="minorHAnsi"/>
                <w:sz w:val="24"/>
                <w:szCs w:val="24"/>
              </w:rPr>
            </w:pPr>
            <w:r w:rsidRPr="006D6451">
              <w:rPr>
                <w:rFonts w:asciiTheme="minorHAnsi" w:hAnsiTheme="minorHAnsi" w:cstheme="minorHAnsi"/>
                <w:color w:val="333333"/>
                <w:sz w:val="24"/>
                <w:szCs w:val="24"/>
                <w:shd w:val="clear" w:color="auto" w:fill="FFFFFF"/>
              </w:rPr>
              <w:t>Öğretmen tayini gibi tutulması gereken belgeleri düzenler. </w:t>
            </w:r>
          </w:p>
        </w:tc>
      </w:tr>
      <w:tr w:rsidR="00765F33" w:rsidRPr="006D6451" w:rsidTr="005B356B">
        <w:trPr>
          <w:trHeight w:val="250"/>
        </w:trPr>
        <w:tc>
          <w:tcPr>
            <w:tcW w:w="432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765F33" w:rsidRPr="006D6451" w:rsidRDefault="00B2439E" w:rsidP="00765F33">
            <w:pPr>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Okul Öncesi Öğretmeni</w:t>
            </w:r>
          </w:p>
        </w:tc>
        <w:tc>
          <w:tcPr>
            <w:tcW w:w="812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B2439E" w:rsidRPr="006D6451" w:rsidRDefault="00B2439E" w:rsidP="00B2439E">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 xml:space="preserve">Okul öncesi öğretmenleri, çocukların erken çocukluk döneminde (genellikle 3 ila </w:t>
            </w:r>
            <w:r w:rsidRPr="006D6451">
              <w:rPr>
                <w:rFonts w:asciiTheme="minorHAnsi" w:eastAsia="Cambria" w:hAnsiTheme="minorHAnsi" w:cstheme="minorHAnsi"/>
                <w:color w:val="000000" w:themeColor="text1"/>
                <w:sz w:val="24"/>
                <w:szCs w:val="24"/>
              </w:rPr>
              <w:lastRenderedPageBreak/>
              <w:t>6 yaş arası) gelişimlerini desteklemek için çalışan eğitimcilerdir. Bu eğitimcilerin işleri şunları içerebilir:</w:t>
            </w:r>
          </w:p>
          <w:p w:rsidR="00B2439E" w:rsidRPr="006D6451" w:rsidRDefault="00B2439E" w:rsidP="0037321E">
            <w:pPr>
              <w:numPr>
                <w:ilvl w:val="0"/>
                <w:numId w:val="28"/>
              </w:numPr>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bCs/>
                <w:color w:val="000000" w:themeColor="text1"/>
                <w:sz w:val="24"/>
                <w:szCs w:val="24"/>
              </w:rPr>
              <w:t>Öğretim Planlaması:</w:t>
            </w:r>
            <w:r w:rsidRPr="006D6451">
              <w:rPr>
                <w:rFonts w:asciiTheme="minorHAnsi" w:eastAsia="Cambria" w:hAnsiTheme="minorHAnsi" w:cstheme="minorHAnsi"/>
                <w:color w:val="000000" w:themeColor="text1"/>
                <w:sz w:val="24"/>
                <w:szCs w:val="24"/>
              </w:rPr>
              <w:t xml:space="preserve"> Çocukların yaş ve gelişim seviyelerine uygun öğrenme faaliyetleri ve materyalleri hazırlamak. Öğrencilere temel becerileri (örneğin, sayılar, harfler, renkler) öğretmek ve yaratıcı etkinlikler sunmak.</w:t>
            </w:r>
          </w:p>
          <w:p w:rsidR="00B2439E" w:rsidRPr="006D6451" w:rsidRDefault="00B2439E" w:rsidP="0037321E">
            <w:pPr>
              <w:numPr>
                <w:ilvl w:val="0"/>
                <w:numId w:val="28"/>
              </w:numPr>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bCs/>
                <w:color w:val="000000" w:themeColor="text1"/>
                <w:sz w:val="24"/>
                <w:szCs w:val="24"/>
              </w:rPr>
              <w:t>Sınıf Yönetimi:</w:t>
            </w:r>
            <w:r w:rsidRPr="006D6451">
              <w:rPr>
                <w:rFonts w:asciiTheme="minorHAnsi" w:eastAsia="Cambria" w:hAnsiTheme="minorHAnsi" w:cstheme="minorHAnsi"/>
                <w:color w:val="000000" w:themeColor="text1"/>
                <w:sz w:val="24"/>
                <w:szCs w:val="24"/>
              </w:rPr>
              <w:t xml:space="preserve"> Sınıfın düzenini sağlamak, çocukların güvenliğini ve refahını sağlamak, davranış yönetimi stratejileri kullanmak ve öğrenciler arasında olumlu ilişkiler kurulmasına yardımcı olmak.</w:t>
            </w:r>
          </w:p>
          <w:p w:rsidR="00B2439E" w:rsidRPr="006D6451" w:rsidRDefault="00B2439E" w:rsidP="0037321E">
            <w:pPr>
              <w:numPr>
                <w:ilvl w:val="0"/>
                <w:numId w:val="28"/>
              </w:numPr>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bCs/>
                <w:color w:val="000000" w:themeColor="text1"/>
                <w:sz w:val="24"/>
                <w:szCs w:val="24"/>
              </w:rPr>
              <w:t>Oyun Tabanlı Öğrenme:</w:t>
            </w:r>
            <w:r w:rsidRPr="006D6451">
              <w:rPr>
                <w:rFonts w:asciiTheme="minorHAnsi" w:eastAsia="Cambria" w:hAnsiTheme="minorHAnsi" w:cstheme="minorHAnsi"/>
                <w:color w:val="000000" w:themeColor="text1"/>
                <w:sz w:val="24"/>
                <w:szCs w:val="24"/>
              </w:rPr>
              <w:t xml:space="preserve"> Oyun ve oyun tabanlı etkinlikler yoluyla çocukların sosyal, duygusal, bilişsel ve fiziksel gelişimini desteklemek. Bu, özgüvenin artırılması, problem çözme becerilerinin geliştirilmesi ve takım çalışmasının teşvik edilmesini içerebilir.</w:t>
            </w:r>
          </w:p>
          <w:p w:rsidR="00B2439E" w:rsidRPr="006D6451" w:rsidRDefault="00B2439E" w:rsidP="0037321E">
            <w:pPr>
              <w:numPr>
                <w:ilvl w:val="0"/>
                <w:numId w:val="28"/>
              </w:numPr>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bCs/>
                <w:color w:val="000000" w:themeColor="text1"/>
                <w:sz w:val="24"/>
                <w:szCs w:val="24"/>
              </w:rPr>
              <w:t>Bireysel İhtiyaçları Karşılama:</w:t>
            </w:r>
            <w:r w:rsidRPr="006D6451">
              <w:rPr>
                <w:rFonts w:asciiTheme="minorHAnsi" w:eastAsia="Cambria" w:hAnsiTheme="minorHAnsi" w:cstheme="minorHAnsi"/>
                <w:color w:val="000000" w:themeColor="text1"/>
                <w:sz w:val="24"/>
                <w:szCs w:val="24"/>
              </w:rPr>
              <w:t xml:space="preserve"> Her çocuğun benzersiz ihtiyaçlarını anlamak ve bu ihtiyaçlara uygun öğrenme deneyimleri sağlamak. Özel eğitim ihtiyaçları olan çocuklara destek sunmak ve gerektiğinde ilgili uzmanlara yönlendirmek.</w:t>
            </w:r>
          </w:p>
          <w:p w:rsidR="00B2439E" w:rsidRPr="006D6451" w:rsidRDefault="00B2439E" w:rsidP="0037321E">
            <w:pPr>
              <w:numPr>
                <w:ilvl w:val="0"/>
                <w:numId w:val="28"/>
              </w:numPr>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bCs/>
                <w:color w:val="000000" w:themeColor="text1"/>
                <w:sz w:val="24"/>
                <w:szCs w:val="24"/>
              </w:rPr>
              <w:t>Aile İletişimi:</w:t>
            </w:r>
            <w:r w:rsidRPr="006D6451">
              <w:rPr>
                <w:rFonts w:asciiTheme="minorHAnsi" w:eastAsia="Cambria" w:hAnsiTheme="minorHAnsi" w:cstheme="minorHAnsi"/>
                <w:color w:val="000000" w:themeColor="text1"/>
                <w:sz w:val="24"/>
                <w:szCs w:val="24"/>
              </w:rPr>
              <w:t xml:space="preserve"> Çocukların eğitimine ailelerin katılımını teşvik etmek, ailelerle düzenli olarak iletişim kurmak, çocukların evde ve okulda desteklenmesini sağlamak için işbirliği yapmak.</w:t>
            </w:r>
          </w:p>
          <w:p w:rsidR="00B2439E" w:rsidRPr="006D6451" w:rsidRDefault="00B2439E" w:rsidP="0037321E">
            <w:pPr>
              <w:numPr>
                <w:ilvl w:val="0"/>
                <w:numId w:val="28"/>
              </w:numPr>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bCs/>
                <w:color w:val="000000" w:themeColor="text1"/>
                <w:sz w:val="24"/>
                <w:szCs w:val="24"/>
              </w:rPr>
              <w:t>Gelişim İzleme ve Değerlendirme:</w:t>
            </w:r>
            <w:r w:rsidRPr="006D6451">
              <w:rPr>
                <w:rFonts w:asciiTheme="minorHAnsi" w:eastAsia="Cambria" w:hAnsiTheme="minorHAnsi" w:cstheme="minorHAnsi"/>
                <w:color w:val="000000" w:themeColor="text1"/>
                <w:sz w:val="24"/>
                <w:szCs w:val="24"/>
              </w:rPr>
              <w:t xml:space="preserve"> Çocukların gelişimini izlemek, ilerlemelerini değerlendirmek ve gerektiğinde öğretim yöntemlerini veya stratejileri ayarlamak. Bu, formel ve bilimsel olarak yapılan gözlemler ve çocukların portföylerini kullanma gibi yöntemleri içerebilir.</w:t>
            </w:r>
          </w:p>
          <w:p w:rsidR="00B2439E" w:rsidRPr="006D6451" w:rsidRDefault="00B2439E" w:rsidP="0037321E">
            <w:pPr>
              <w:numPr>
                <w:ilvl w:val="0"/>
                <w:numId w:val="28"/>
              </w:numPr>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bCs/>
                <w:color w:val="000000" w:themeColor="text1"/>
                <w:sz w:val="24"/>
                <w:szCs w:val="24"/>
              </w:rPr>
              <w:lastRenderedPageBreak/>
              <w:t>Çocuk Refahı ve Sağlık:</w:t>
            </w:r>
            <w:r w:rsidRPr="006D6451">
              <w:rPr>
                <w:rFonts w:asciiTheme="minorHAnsi" w:eastAsia="Cambria" w:hAnsiTheme="minorHAnsi" w:cstheme="minorHAnsi"/>
                <w:color w:val="000000" w:themeColor="text1"/>
                <w:sz w:val="24"/>
                <w:szCs w:val="24"/>
              </w:rPr>
              <w:t xml:space="preserve"> Çocukların sağlık ve refahını gözetmek, sağlık sorunlarını takip etmek ve gerekli durumlarda ebeveynlere ve sağlık uzmanlarına danışmak.</w:t>
            </w:r>
          </w:p>
          <w:p w:rsidR="00B2439E" w:rsidRPr="006D6451" w:rsidRDefault="00B2439E" w:rsidP="0037321E">
            <w:pPr>
              <w:numPr>
                <w:ilvl w:val="0"/>
                <w:numId w:val="28"/>
              </w:numPr>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bCs/>
                <w:color w:val="000000" w:themeColor="text1"/>
                <w:sz w:val="24"/>
                <w:szCs w:val="24"/>
              </w:rPr>
              <w:t>Profesyonel Gelişim:</w:t>
            </w:r>
            <w:r w:rsidRPr="006D6451">
              <w:rPr>
                <w:rFonts w:asciiTheme="minorHAnsi" w:eastAsia="Cambria" w:hAnsiTheme="minorHAnsi" w:cstheme="minorHAnsi"/>
                <w:color w:val="000000" w:themeColor="text1"/>
                <w:sz w:val="24"/>
                <w:szCs w:val="24"/>
              </w:rPr>
              <w:t xml:space="preserve"> Eğitim uygulamalarını güncellemek için sürekli olarak profesyonel gelişim fırsatları aramak, eğitim konferanslarına katılmak ve meslektaşlarıyla işbirliği yapmak.</w:t>
            </w:r>
          </w:p>
          <w:p w:rsidR="00B2439E" w:rsidRPr="006D6451" w:rsidRDefault="00B2439E" w:rsidP="00B2439E">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Bu görevlerin yanı sıra, okul öncesi öğretmenleri genellikle çocukların güvenliğini sağlamak, sınıf materyallerini düzenlemek ve eğitim ortamını sıcak, destekleyici ve kucaklayıcı bir atmosfer oluşturmak gibi çeşitli diğer görevleri de üstlenirler. Okul öncesi öğretmenleri, çocukların erken çocukluk dönemindeki kritik gelişimlerine rehberlik etmek ve onların yaşamları boyunca öğrenmeye olan tutkularını teşvik etmek için önemli bir rol oynarlar.</w:t>
            </w:r>
          </w:p>
          <w:p w:rsidR="00765F33" w:rsidRPr="006D6451" w:rsidRDefault="00765F33" w:rsidP="00765F33">
            <w:pPr>
              <w:ind w:left="2"/>
              <w:rPr>
                <w:rFonts w:asciiTheme="minorHAnsi" w:eastAsia="Cambria" w:hAnsiTheme="minorHAnsi" w:cstheme="minorHAnsi"/>
                <w:color w:val="000000" w:themeColor="text1"/>
                <w:sz w:val="24"/>
                <w:szCs w:val="24"/>
              </w:rPr>
            </w:pPr>
          </w:p>
        </w:tc>
      </w:tr>
      <w:tr w:rsidR="00765F33" w:rsidRPr="006D6451" w:rsidTr="00A64C9E">
        <w:trPr>
          <w:trHeight w:val="250"/>
        </w:trPr>
        <w:tc>
          <w:tcPr>
            <w:tcW w:w="4327"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65F33" w:rsidRPr="006D6451" w:rsidRDefault="006872EE" w:rsidP="00765F33">
            <w:pPr>
              <w:rPr>
                <w:rFonts w:asciiTheme="minorHAnsi" w:eastAsia="Cambria" w:hAnsiTheme="minorHAnsi" w:cstheme="minorHAnsi"/>
                <w:color w:val="FFFFFF" w:themeColor="background1"/>
                <w:sz w:val="24"/>
              </w:rPr>
            </w:pPr>
            <w:r w:rsidRPr="006D6451">
              <w:rPr>
                <w:rFonts w:asciiTheme="minorHAnsi" w:eastAsia="Cambria" w:hAnsiTheme="minorHAnsi" w:cstheme="minorHAnsi"/>
                <w:color w:val="000000" w:themeColor="text1"/>
                <w:sz w:val="20"/>
              </w:rPr>
              <w:lastRenderedPageBreak/>
              <w:t>Yardımcı Hizmetler Personeli</w:t>
            </w:r>
          </w:p>
        </w:tc>
        <w:tc>
          <w:tcPr>
            <w:tcW w:w="81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2439E" w:rsidRPr="006D6451" w:rsidRDefault="00B2439E" w:rsidP="00B2439E">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Okulun günlük işleyişini sağlamak için çeşitli görevleri yerine getiren personeldir. İşlerinin temelinde, okulun temizlik, bakım ve düzenini sağlamak yer alır. İşte okul hizmetlilerinin genellikle yaptığı işler:</w:t>
            </w:r>
          </w:p>
          <w:p w:rsidR="00B2439E" w:rsidRPr="006D6451" w:rsidRDefault="00B2439E" w:rsidP="00B2439E">
            <w:pPr>
              <w:ind w:left="2"/>
              <w:rPr>
                <w:rFonts w:asciiTheme="minorHAnsi" w:eastAsia="Cambria" w:hAnsiTheme="minorHAnsi" w:cstheme="minorHAnsi"/>
                <w:color w:val="000000" w:themeColor="text1"/>
                <w:sz w:val="24"/>
                <w:szCs w:val="24"/>
              </w:rPr>
            </w:pPr>
          </w:p>
          <w:p w:rsidR="00B2439E" w:rsidRPr="006D6451" w:rsidRDefault="00B2439E" w:rsidP="00B2439E">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Temizlik: Okulun sınıfları, koridorları, yemekhane, tuvaletler ve diğer alanlarını temizlemek. Bu, süpürme, silme, cam temizliği, toz alma ve zemin temizliği gibi işleri içerir.</w:t>
            </w:r>
          </w:p>
          <w:p w:rsidR="00B2439E" w:rsidRPr="006D6451" w:rsidRDefault="00B2439E" w:rsidP="00B2439E">
            <w:pPr>
              <w:ind w:left="2"/>
              <w:rPr>
                <w:rFonts w:asciiTheme="minorHAnsi" w:eastAsia="Cambria" w:hAnsiTheme="minorHAnsi" w:cstheme="minorHAnsi"/>
                <w:color w:val="000000" w:themeColor="text1"/>
                <w:sz w:val="24"/>
                <w:szCs w:val="24"/>
              </w:rPr>
            </w:pPr>
          </w:p>
          <w:p w:rsidR="00B2439E" w:rsidRPr="006D6451" w:rsidRDefault="00B2439E" w:rsidP="00B2439E">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Atık Yönetimi: Okul içindeki atıkların düzenli olarak toplanması, çöp konteynerlerinin boşaltılması ve geri dönüşüm işlemlerine katkıda bulunulması.</w:t>
            </w:r>
          </w:p>
          <w:p w:rsidR="00B2439E" w:rsidRPr="006D6451" w:rsidRDefault="00B2439E" w:rsidP="00B2439E">
            <w:pPr>
              <w:ind w:left="2"/>
              <w:rPr>
                <w:rFonts w:asciiTheme="minorHAnsi" w:eastAsia="Cambria" w:hAnsiTheme="minorHAnsi" w:cstheme="minorHAnsi"/>
                <w:color w:val="000000" w:themeColor="text1"/>
                <w:sz w:val="24"/>
                <w:szCs w:val="24"/>
              </w:rPr>
            </w:pPr>
          </w:p>
          <w:p w:rsidR="00B2439E" w:rsidRPr="006D6451" w:rsidRDefault="00B2439E" w:rsidP="00B2439E">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Düzen ve Bakım: Okul mobilyalarının ve ekipmanlarının düzenli olarak bakımını yapmak, hasarlı eşyaları rapor etmek ve gerekli onarımların yapılmasını sağlamak.</w:t>
            </w:r>
          </w:p>
          <w:p w:rsidR="00B2439E" w:rsidRPr="006D6451" w:rsidRDefault="00B2439E" w:rsidP="00B2439E">
            <w:pPr>
              <w:ind w:left="2"/>
              <w:rPr>
                <w:rFonts w:asciiTheme="minorHAnsi" w:eastAsia="Cambria" w:hAnsiTheme="minorHAnsi" w:cstheme="minorHAnsi"/>
                <w:color w:val="000000" w:themeColor="text1"/>
                <w:sz w:val="24"/>
                <w:szCs w:val="24"/>
              </w:rPr>
            </w:pPr>
          </w:p>
          <w:p w:rsidR="00B2439E" w:rsidRPr="006D6451" w:rsidRDefault="00B2439E" w:rsidP="00B2439E">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Yemekhane ve Mutfak Hizmetleri: Yemekhane ve mutfağın temizliğini sağlamak, yemekhane ekipmanlarının bakımını yapmak ve yemekhane personeline destek olmak.</w:t>
            </w:r>
          </w:p>
          <w:p w:rsidR="00B2439E" w:rsidRPr="006D6451" w:rsidRDefault="00B2439E" w:rsidP="00B2439E">
            <w:pPr>
              <w:ind w:left="2"/>
              <w:rPr>
                <w:rFonts w:asciiTheme="minorHAnsi" w:eastAsia="Cambria" w:hAnsiTheme="minorHAnsi" w:cstheme="minorHAnsi"/>
                <w:color w:val="000000" w:themeColor="text1"/>
                <w:sz w:val="24"/>
                <w:szCs w:val="24"/>
              </w:rPr>
            </w:pPr>
          </w:p>
          <w:p w:rsidR="00B2439E" w:rsidRPr="006D6451" w:rsidRDefault="00B2439E" w:rsidP="00B2439E">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Bahçe ve Çevre Düzeni: Okul bahçesinin bakımını yapmak, çimleri kesmek, bitki bakımı yapmak, dış mekanın düzenli tutulmasını sağlamak.</w:t>
            </w:r>
          </w:p>
          <w:p w:rsidR="00B2439E" w:rsidRPr="006D6451" w:rsidRDefault="00B2439E" w:rsidP="00B2439E">
            <w:pPr>
              <w:ind w:left="2"/>
              <w:rPr>
                <w:rFonts w:asciiTheme="minorHAnsi" w:eastAsia="Cambria" w:hAnsiTheme="minorHAnsi" w:cstheme="minorHAnsi"/>
                <w:color w:val="000000" w:themeColor="text1"/>
                <w:sz w:val="24"/>
                <w:szCs w:val="24"/>
              </w:rPr>
            </w:pPr>
          </w:p>
          <w:p w:rsidR="00B2439E" w:rsidRPr="006D6451" w:rsidRDefault="00B2439E" w:rsidP="00B2439E">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Ofis İşleri Destek: Okul idaresine ofis işlerinde yardımcı olmak, belge düzenlemek, telefonları yanıtlamak, posta dağıtımını yapmak gibi görevleri üstlenmek.</w:t>
            </w:r>
          </w:p>
          <w:p w:rsidR="00B2439E" w:rsidRPr="006D6451" w:rsidRDefault="00B2439E" w:rsidP="00B2439E">
            <w:pPr>
              <w:ind w:left="2"/>
              <w:rPr>
                <w:rFonts w:asciiTheme="minorHAnsi" w:eastAsia="Cambria" w:hAnsiTheme="minorHAnsi" w:cstheme="minorHAnsi"/>
                <w:color w:val="000000" w:themeColor="text1"/>
                <w:sz w:val="24"/>
                <w:szCs w:val="24"/>
              </w:rPr>
            </w:pPr>
          </w:p>
          <w:p w:rsidR="00B2439E" w:rsidRPr="006D6451" w:rsidRDefault="00B2439E" w:rsidP="00B2439E">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Teknik Destek: Basit teknik sorunları gidermek, bilgisayarlar, yazıcılar, projektörler gibi teknolojik ekipmanların temizliği ve bakımı konularında destek sağlamak.</w:t>
            </w:r>
          </w:p>
          <w:p w:rsidR="00B2439E" w:rsidRPr="006D6451" w:rsidRDefault="00B2439E" w:rsidP="00B2439E">
            <w:pPr>
              <w:ind w:left="2"/>
              <w:rPr>
                <w:rFonts w:asciiTheme="minorHAnsi" w:eastAsia="Cambria" w:hAnsiTheme="minorHAnsi" w:cstheme="minorHAnsi"/>
                <w:color w:val="000000" w:themeColor="text1"/>
                <w:sz w:val="24"/>
                <w:szCs w:val="24"/>
              </w:rPr>
            </w:pPr>
          </w:p>
          <w:p w:rsidR="00B2439E" w:rsidRPr="006D6451" w:rsidRDefault="00B2439E" w:rsidP="00B2439E">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 xml:space="preserve">Etkinlik Destek: Okul etkinliklerine ve organizasyonlarına yardımcı olmak, masa ve sandalye düzenlemeleri, etkinlik alanlarının hazırlanması gibi görevler </w:t>
            </w:r>
            <w:r w:rsidRPr="006D6451">
              <w:rPr>
                <w:rFonts w:asciiTheme="minorHAnsi" w:eastAsia="Cambria" w:hAnsiTheme="minorHAnsi" w:cstheme="minorHAnsi"/>
                <w:color w:val="000000" w:themeColor="text1"/>
                <w:sz w:val="24"/>
                <w:szCs w:val="24"/>
              </w:rPr>
              <w:lastRenderedPageBreak/>
              <w:t>üstlenmek.</w:t>
            </w:r>
          </w:p>
          <w:p w:rsidR="00B2439E" w:rsidRPr="006D6451" w:rsidRDefault="00B2439E" w:rsidP="00B2439E">
            <w:pPr>
              <w:ind w:left="2"/>
              <w:rPr>
                <w:rFonts w:asciiTheme="minorHAnsi" w:eastAsia="Cambria" w:hAnsiTheme="minorHAnsi" w:cstheme="minorHAnsi"/>
                <w:color w:val="000000" w:themeColor="text1"/>
                <w:sz w:val="24"/>
                <w:szCs w:val="24"/>
              </w:rPr>
            </w:pPr>
          </w:p>
          <w:p w:rsidR="00765F33" w:rsidRPr="006D6451" w:rsidRDefault="00B2439E" w:rsidP="00B2439E">
            <w:pPr>
              <w:ind w:left="2"/>
              <w:rPr>
                <w:rFonts w:asciiTheme="minorHAnsi" w:eastAsia="Cambria" w:hAnsiTheme="minorHAnsi" w:cstheme="minorHAnsi"/>
                <w:color w:val="000000" w:themeColor="text1"/>
                <w:sz w:val="20"/>
              </w:rPr>
            </w:pPr>
            <w:r w:rsidRPr="006D6451">
              <w:rPr>
                <w:rFonts w:asciiTheme="minorHAnsi" w:eastAsia="Cambria" w:hAnsiTheme="minorHAnsi" w:cstheme="minorHAnsi"/>
                <w:color w:val="000000" w:themeColor="text1"/>
                <w:sz w:val="24"/>
                <w:szCs w:val="24"/>
              </w:rPr>
              <w:t>Okul hizmetlileri, okulun her gün düzenli ve güvenli bir şekilde çalışmasını sağlayan temel personeldir. Çalışmaları, öğrencilerin ve personelin okulda rahat bir ortamda çalışmasını sağlamak ve okulun genel imajını korumak için kritiktir.</w:t>
            </w:r>
          </w:p>
        </w:tc>
      </w:tr>
      <w:tr w:rsidR="00765F33" w:rsidRPr="006D6451" w:rsidTr="005B356B">
        <w:trPr>
          <w:trHeight w:val="250"/>
        </w:trPr>
        <w:tc>
          <w:tcPr>
            <w:tcW w:w="4327"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Pr>
          <w:p w:rsidR="00765F33" w:rsidRPr="006D6451" w:rsidRDefault="006872EE" w:rsidP="00765F33">
            <w:pPr>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lastRenderedPageBreak/>
              <w:t>TYP</w:t>
            </w:r>
          </w:p>
        </w:tc>
        <w:tc>
          <w:tcPr>
            <w:tcW w:w="8126"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Pr>
          <w:p w:rsidR="00850E55" w:rsidRPr="006D6451" w:rsidRDefault="00850E55" w:rsidP="00850E55">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Bu personel genellikle okulun günlük işleyişini sağlamak ve çeşitli destek görevlerini yerine getirmek için çalışır. İşte okuldaki typ personelinin tipik olarak yaptığı işler:</w:t>
            </w:r>
          </w:p>
          <w:p w:rsidR="00850E55" w:rsidRPr="006D6451" w:rsidRDefault="00850E55" w:rsidP="00850E55">
            <w:pPr>
              <w:ind w:left="2"/>
              <w:rPr>
                <w:rFonts w:asciiTheme="minorHAnsi" w:eastAsia="Cambria" w:hAnsiTheme="minorHAnsi" w:cstheme="minorHAnsi"/>
                <w:color w:val="000000" w:themeColor="text1"/>
                <w:sz w:val="24"/>
                <w:szCs w:val="24"/>
              </w:rPr>
            </w:pPr>
          </w:p>
          <w:p w:rsidR="00850E55" w:rsidRPr="006D6451" w:rsidRDefault="00850E55" w:rsidP="00850E55">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color w:val="000000" w:themeColor="text1"/>
                <w:sz w:val="24"/>
                <w:szCs w:val="24"/>
              </w:rPr>
              <w:t>Temizlik:</w:t>
            </w:r>
            <w:r w:rsidRPr="006D6451">
              <w:rPr>
                <w:rFonts w:asciiTheme="minorHAnsi" w:eastAsia="Cambria" w:hAnsiTheme="minorHAnsi" w:cstheme="minorHAnsi"/>
                <w:color w:val="000000" w:themeColor="text1"/>
                <w:sz w:val="24"/>
                <w:szCs w:val="24"/>
              </w:rPr>
              <w:t xml:space="preserve"> Okulun sınıfları, koridorları, tuvaletleri ve diğer alanlarını temizlemek ve düzenlemek.</w:t>
            </w:r>
          </w:p>
          <w:p w:rsidR="00850E55" w:rsidRPr="006D6451" w:rsidRDefault="00850E55" w:rsidP="00850E55">
            <w:pPr>
              <w:ind w:left="2"/>
              <w:rPr>
                <w:rFonts w:asciiTheme="minorHAnsi" w:eastAsia="Cambria" w:hAnsiTheme="minorHAnsi" w:cstheme="minorHAnsi"/>
                <w:color w:val="000000" w:themeColor="text1"/>
                <w:sz w:val="24"/>
                <w:szCs w:val="24"/>
              </w:rPr>
            </w:pPr>
          </w:p>
          <w:p w:rsidR="00850E55" w:rsidRPr="006D6451" w:rsidRDefault="00850E55" w:rsidP="00850E55">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color w:val="000000" w:themeColor="text1"/>
                <w:sz w:val="24"/>
                <w:szCs w:val="24"/>
              </w:rPr>
              <w:t>Bahçe ve Dış Alan Bakımı:</w:t>
            </w:r>
            <w:r w:rsidRPr="006D6451">
              <w:rPr>
                <w:rFonts w:asciiTheme="minorHAnsi" w:eastAsia="Cambria" w:hAnsiTheme="minorHAnsi" w:cstheme="minorHAnsi"/>
                <w:color w:val="000000" w:themeColor="text1"/>
                <w:sz w:val="24"/>
                <w:szCs w:val="24"/>
              </w:rPr>
              <w:t xml:space="preserve"> Okul bahçesinin bakımını yapmak, çimleri kesmek, bitki bakımı yapmak, dış mekanın düzenli tutulmasını sağlamak.</w:t>
            </w:r>
          </w:p>
          <w:p w:rsidR="00850E55" w:rsidRPr="006D6451" w:rsidRDefault="00850E55" w:rsidP="00850E55">
            <w:pPr>
              <w:ind w:left="2"/>
              <w:rPr>
                <w:rFonts w:asciiTheme="minorHAnsi" w:eastAsia="Cambria" w:hAnsiTheme="minorHAnsi" w:cstheme="minorHAnsi"/>
                <w:color w:val="000000" w:themeColor="text1"/>
                <w:sz w:val="24"/>
                <w:szCs w:val="24"/>
              </w:rPr>
            </w:pPr>
          </w:p>
          <w:p w:rsidR="00850E55" w:rsidRPr="006D6451" w:rsidRDefault="00850E55" w:rsidP="00850E55">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color w:val="000000" w:themeColor="text1"/>
                <w:sz w:val="24"/>
                <w:szCs w:val="24"/>
              </w:rPr>
              <w:t>Ofis İşleri Destek:</w:t>
            </w:r>
            <w:r w:rsidRPr="006D6451">
              <w:rPr>
                <w:rFonts w:asciiTheme="minorHAnsi" w:eastAsia="Cambria" w:hAnsiTheme="minorHAnsi" w:cstheme="minorHAnsi"/>
                <w:color w:val="000000" w:themeColor="text1"/>
                <w:sz w:val="24"/>
                <w:szCs w:val="24"/>
              </w:rPr>
              <w:t xml:space="preserve"> Okul idaresine ofis işlerinde yardımcı olmak, belge düzenlemek, telefonları yanıtlamak, posta dağıtımını yapmak gibi görevleri üstlenmek.</w:t>
            </w:r>
          </w:p>
          <w:p w:rsidR="00850E55" w:rsidRPr="006D6451" w:rsidRDefault="00850E55" w:rsidP="00850E55">
            <w:pPr>
              <w:ind w:left="2"/>
              <w:rPr>
                <w:rFonts w:asciiTheme="minorHAnsi" w:eastAsia="Cambria" w:hAnsiTheme="minorHAnsi" w:cstheme="minorHAnsi"/>
                <w:color w:val="000000" w:themeColor="text1"/>
                <w:sz w:val="24"/>
                <w:szCs w:val="24"/>
              </w:rPr>
            </w:pPr>
          </w:p>
          <w:p w:rsidR="00850E55" w:rsidRPr="006D6451" w:rsidRDefault="00850E55" w:rsidP="00850E55">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b/>
                <w:color w:val="000000" w:themeColor="text1"/>
                <w:sz w:val="24"/>
                <w:szCs w:val="24"/>
              </w:rPr>
              <w:t>Etkinlik Destek:</w:t>
            </w:r>
            <w:r w:rsidRPr="006D6451">
              <w:rPr>
                <w:rFonts w:asciiTheme="minorHAnsi" w:eastAsia="Cambria" w:hAnsiTheme="minorHAnsi" w:cstheme="minorHAnsi"/>
                <w:color w:val="000000" w:themeColor="text1"/>
                <w:sz w:val="24"/>
                <w:szCs w:val="24"/>
              </w:rPr>
              <w:t xml:space="preserve"> Okul etkinliklerine ve organizasyonlarına yardımcı olmak, masa ve sandalye düzenlemeleri, etkinlik alanlarının hazırlanması gibi görevler üstlenmek.</w:t>
            </w:r>
          </w:p>
          <w:p w:rsidR="00850E55" w:rsidRPr="006D6451" w:rsidRDefault="00850E55" w:rsidP="00850E55">
            <w:pPr>
              <w:rPr>
                <w:rFonts w:asciiTheme="minorHAnsi" w:eastAsia="Cambria" w:hAnsiTheme="minorHAnsi" w:cstheme="minorHAnsi"/>
                <w:color w:val="000000" w:themeColor="text1"/>
                <w:sz w:val="24"/>
                <w:szCs w:val="24"/>
              </w:rPr>
            </w:pPr>
          </w:p>
          <w:p w:rsidR="00765F33" w:rsidRPr="006D6451" w:rsidRDefault="00850E55" w:rsidP="00850E55">
            <w:pPr>
              <w:ind w:left="2"/>
              <w:rPr>
                <w:rFonts w:asciiTheme="minorHAnsi" w:eastAsia="Cambria" w:hAnsiTheme="minorHAnsi" w:cstheme="minorHAnsi"/>
                <w:color w:val="000000" w:themeColor="text1"/>
                <w:sz w:val="24"/>
                <w:szCs w:val="24"/>
              </w:rPr>
            </w:pPr>
            <w:r w:rsidRPr="006D6451">
              <w:rPr>
                <w:rFonts w:asciiTheme="minorHAnsi" w:eastAsia="Cambria" w:hAnsiTheme="minorHAnsi" w:cstheme="minorHAnsi"/>
                <w:color w:val="000000" w:themeColor="text1"/>
                <w:sz w:val="24"/>
                <w:szCs w:val="24"/>
              </w:rPr>
              <w:t>Typ personeli, okulun günlük işleyişinde önemli bir rol oynar ve öğrencilerin ve personelin rahat bir ortamda çalışmasını sağlar. Bu personel, okulun genel temizliğinden bakımına kadar çeşitli görevleri yerine getirir ve okul topluluğuna destek sağlar.</w:t>
            </w:r>
          </w:p>
        </w:tc>
      </w:tr>
    </w:tbl>
    <w:p w:rsidR="00037CE1" w:rsidRPr="006D6451" w:rsidRDefault="00037CE1" w:rsidP="001F1FC9">
      <w:pPr>
        <w:pStyle w:val="ListeParagraf"/>
        <w:ind w:left="1353"/>
        <w:rPr>
          <w:rFonts w:asciiTheme="minorHAnsi" w:hAnsiTheme="minorHAnsi" w:cstheme="minorHAnsi"/>
          <w:color w:val="auto"/>
          <w:sz w:val="24"/>
          <w:szCs w:val="24"/>
        </w:rPr>
      </w:pPr>
    </w:p>
    <w:p w:rsidR="00A64C9E" w:rsidRPr="006D6451" w:rsidRDefault="00A64C9E" w:rsidP="001F1FC9">
      <w:pPr>
        <w:pStyle w:val="ListeParagraf"/>
        <w:ind w:left="1353"/>
        <w:rPr>
          <w:rFonts w:asciiTheme="minorHAnsi" w:hAnsiTheme="minorHAnsi" w:cstheme="minorHAnsi"/>
          <w:color w:val="auto"/>
          <w:sz w:val="24"/>
          <w:szCs w:val="24"/>
        </w:rPr>
      </w:pPr>
    </w:p>
    <w:p w:rsidR="00A64C9E" w:rsidRPr="006D6451" w:rsidRDefault="00A64C9E" w:rsidP="001F1FC9">
      <w:pPr>
        <w:pStyle w:val="ListeParagraf"/>
        <w:ind w:left="1353"/>
        <w:rPr>
          <w:rFonts w:asciiTheme="minorHAnsi" w:hAnsiTheme="minorHAnsi" w:cstheme="minorHAnsi"/>
          <w:color w:val="auto"/>
          <w:sz w:val="24"/>
          <w:szCs w:val="24"/>
        </w:rPr>
      </w:pPr>
    </w:p>
    <w:p w:rsidR="00A64C9E" w:rsidRPr="006D6451" w:rsidRDefault="00A64C9E" w:rsidP="001F1FC9">
      <w:pPr>
        <w:pStyle w:val="ListeParagraf"/>
        <w:ind w:left="1353"/>
        <w:rPr>
          <w:rFonts w:asciiTheme="minorHAnsi" w:hAnsiTheme="minorHAnsi" w:cstheme="minorHAnsi"/>
          <w:color w:val="auto"/>
          <w:sz w:val="24"/>
          <w:szCs w:val="24"/>
        </w:rPr>
      </w:pPr>
    </w:p>
    <w:p w:rsidR="00A64C9E" w:rsidRPr="006D6451" w:rsidRDefault="00A64C9E" w:rsidP="001F1FC9">
      <w:pPr>
        <w:pStyle w:val="ListeParagraf"/>
        <w:ind w:left="1353"/>
        <w:rPr>
          <w:rFonts w:asciiTheme="minorHAnsi" w:hAnsiTheme="minorHAnsi" w:cstheme="minorHAnsi"/>
          <w:color w:val="auto"/>
          <w:sz w:val="24"/>
          <w:szCs w:val="24"/>
        </w:rPr>
      </w:pPr>
    </w:p>
    <w:p w:rsidR="00A64C9E" w:rsidRPr="006D6451" w:rsidRDefault="00A64C9E" w:rsidP="001F1FC9">
      <w:pPr>
        <w:pStyle w:val="ListeParagraf"/>
        <w:ind w:left="1353"/>
        <w:rPr>
          <w:rFonts w:asciiTheme="minorHAnsi" w:hAnsiTheme="minorHAnsi" w:cstheme="minorHAnsi"/>
          <w:color w:val="auto"/>
          <w:sz w:val="24"/>
          <w:szCs w:val="24"/>
        </w:rPr>
      </w:pPr>
    </w:p>
    <w:p w:rsidR="003F3A39" w:rsidRPr="006D6451" w:rsidRDefault="003F3A39" w:rsidP="003F3A39">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 xml:space="preserve">Tablo 6. İdari Personelin Hizmet Süresine İlişkin Bilgiler </w:t>
      </w:r>
    </w:p>
    <w:tbl>
      <w:tblPr>
        <w:tblStyle w:val="TableGrid4"/>
        <w:tblW w:w="12464" w:type="dxa"/>
        <w:tblInd w:w="714" w:type="dxa"/>
        <w:tblCellMar>
          <w:top w:w="38" w:type="dxa"/>
          <w:left w:w="107" w:type="dxa"/>
          <w:right w:w="115" w:type="dxa"/>
        </w:tblCellMar>
        <w:tblLook w:val="04A0" w:firstRow="1" w:lastRow="0" w:firstColumn="1" w:lastColumn="0" w:noHBand="0" w:noVBand="1"/>
      </w:tblPr>
      <w:tblGrid>
        <w:gridCol w:w="3018"/>
        <w:gridCol w:w="3022"/>
        <w:gridCol w:w="6424"/>
      </w:tblGrid>
      <w:tr w:rsidR="003F3A39" w:rsidRPr="006D6451" w:rsidTr="005B356B">
        <w:trPr>
          <w:trHeight w:val="242"/>
        </w:trPr>
        <w:tc>
          <w:tcPr>
            <w:tcW w:w="3018"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F3A39" w:rsidRPr="006D6451" w:rsidRDefault="003F3A39" w:rsidP="003F3A39">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Hizmet Süreleri </w:t>
            </w:r>
          </w:p>
        </w:tc>
        <w:tc>
          <w:tcPr>
            <w:tcW w:w="3022" w:type="dxa"/>
            <w:tcBorders>
              <w:top w:val="single" w:sz="4" w:space="0" w:color="000000"/>
              <w:left w:val="single" w:sz="4" w:space="0" w:color="000000"/>
              <w:bottom w:val="single" w:sz="4" w:space="0" w:color="000000"/>
              <w:right w:val="nil"/>
            </w:tcBorders>
            <w:shd w:val="clear" w:color="auto" w:fill="E2EFD9" w:themeFill="accent6" w:themeFillTint="33"/>
          </w:tcPr>
          <w:p w:rsidR="003F3A39" w:rsidRPr="006D6451" w:rsidRDefault="003F3A39" w:rsidP="003F3A39">
            <w:pPr>
              <w:spacing w:line="259" w:lineRule="auto"/>
              <w:ind w:left="1"/>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2024 Yıl İtibarıyla </w:t>
            </w:r>
          </w:p>
        </w:tc>
        <w:tc>
          <w:tcPr>
            <w:tcW w:w="6424" w:type="dxa"/>
            <w:tcBorders>
              <w:top w:val="single" w:sz="4" w:space="0" w:color="000000"/>
              <w:left w:val="nil"/>
              <w:bottom w:val="single" w:sz="4" w:space="0" w:color="000000"/>
              <w:right w:val="single" w:sz="4" w:space="0" w:color="000000"/>
            </w:tcBorders>
            <w:shd w:val="clear" w:color="auto" w:fill="E2EFD9" w:themeFill="accent6" w:themeFillTint="33"/>
          </w:tcPr>
          <w:p w:rsidR="003F3A39" w:rsidRPr="006D6451" w:rsidRDefault="003F3A39" w:rsidP="003F3A39">
            <w:pPr>
              <w:spacing w:after="160" w:line="259" w:lineRule="auto"/>
              <w:rPr>
                <w:rFonts w:asciiTheme="minorHAnsi" w:eastAsia="Cambria" w:hAnsiTheme="minorHAnsi" w:cstheme="minorHAnsi"/>
                <w:color w:val="000000" w:themeColor="text1"/>
                <w:sz w:val="24"/>
              </w:rPr>
            </w:pPr>
          </w:p>
        </w:tc>
      </w:tr>
      <w:tr w:rsidR="003F3A39" w:rsidRPr="006D6451" w:rsidTr="003F3A39">
        <w:trPr>
          <w:trHeight w:val="246"/>
        </w:trPr>
        <w:tc>
          <w:tcPr>
            <w:tcW w:w="0" w:type="auto"/>
            <w:vMerge/>
            <w:tcBorders>
              <w:top w:val="nil"/>
              <w:left w:val="single" w:sz="4" w:space="0" w:color="000000"/>
              <w:bottom w:val="single" w:sz="4" w:space="0" w:color="000000"/>
              <w:right w:val="single" w:sz="4" w:space="0" w:color="000000"/>
            </w:tcBorders>
            <w:shd w:val="clear" w:color="auto" w:fill="FF0000"/>
          </w:tcPr>
          <w:p w:rsidR="003F3A39" w:rsidRPr="006D6451" w:rsidRDefault="003F3A39" w:rsidP="003F3A39">
            <w:pPr>
              <w:spacing w:after="160" w:line="259" w:lineRule="auto"/>
              <w:rPr>
                <w:rFonts w:asciiTheme="minorHAnsi" w:eastAsia="Cambria" w:hAnsiTheme="minorHAnsi" w:cstheme="minorHAnsi"/>
                <w:sz w:val="24"/>
              </w:rPr>
            </w:pPr>
          </w:p>
        </w:tc>
        <w:tc>
          <w:tcPr>
            <w:tcW w:w="3022" w:type="dxa"/>
            <w:tcBorders>
              <w:top w:val="single" w:sz="4" w:space="0" w:color="000000"/>
              <w:left w:val="single" w:sz="4" w:space="0" w:color="000000"/>
              <w:bottom w:val="single" w:sz="4" w:space="0" w:color="000000"/>
              <w:right w:val="single" w:sz="4" w:space="0" w:color="000000"/>
            </w:tcBorders>
          </w:tcPr>
          <w:p w:rsidR="003F3A39" w:rsidRPr="006D6451" w:rsidRDefault="003F3A39" w:rsidP="003F3A39">
            <w:pPr>
              <w:spacing w:line="259" w:lineRule="auto"/>
              <w:ind w:left="1"/>
              <w:rPr>
                <w:rFonts w:asciiTheme="minorHAnsi" w:eastAsia="Cambria" w:hAnsiTheme="minorHAnsi" w:cstheme="minorHAnsi"/>
                <w:sz w:val="24"/>
              </w:rPr>
            </w:pPr>
            <w:r w:rsidRPr="006D6451">
              <w:rPr>
                <w:rFonts w:asciiTheme="minorHAnsi" w:eastAsia="Cambria" w:hAnsiTheme="minorHAnsi" w:cstheme="minorHAnsi"/>
                <w:b/>
                <w:sz w:val="20"/>
              </w:rPr>
              <w:t xml:space="preserve">Kişi Sayısı </w:t>
            </w:r>
          </w:p>
        </w:tc>
        <w:tc>
          <w:tcPr>
            <w:tcW w:w="6424" w:type="dxa"/>
            <w:tcBorders>
              <w:top w:val="single" w:sz="4" w:space="0" w:color="000000"/>
              <w:left w:val="single" w:sz="4" w:space="0" w:color="000000"/>
              <w:bottom w:val="single" w:sz="4" w:space="0" w:color="000000"/>
              <w:right w:val="single" w:sz="4" w:space="0" w:color="000000"/>
            </w:tcBorders>
          </w:tcPr>
          <w:p w:rsidR="003F3A39" w:rsidRPr="006D6451" w:rsidRDefault="003F3A39" w:rsidP="003F3A39">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 xml:space="preserve">% </w:t>
            </w:r>
          </w:p>
        </w:tc>
      </w:tr>
      <w:tr w:rsidR="003F3A39" w:rsidRPr="006D6451" w:rsidTr="005B356B">
        <w:trPr>
          <w:trHeight w:val="245"/>
        </w:trPr>
        <w:tc>
          <w:tcPr>
            <w:tcW w:w="30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F3A39" w:rsidRPr="006D6451" w:rsidRDefault="003F3A39" w:rsidP="003F3A39">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1-4 Yıl </w:t>
            </w:r>
          </w:p>
        </w:tc>
        <w:tc>
          <w:tcPr>
            <w:tcW w:w="3022" w:type="dxa"/>
            <w:tcBorders>
              <w:top w:val="single" w:sz="4" w:space="0" w:color="000000"/>
              <w:left w:val="single" w:sz="4" w:space="0" w:color="000000"/>
              <w:bottom w:val="single" w:sz="4" w:space="0" w:color="000000"/>
              <w:right w:val="single" w:sz="4" w:space="0" w:color="000000"/>
            </w:tcBorders>
          </w:tcPr>
          <w:p w:rsidR="003F3A39" w:rsidRPr="006D6451" w:rsidRDefault="009F062A" w:rsidP="003F3A39">
            <w:pPr>
              <w:spacing w:line="259" w:lineRule="auto"/>
              <w:ind w:left="1"/>
              <w:rPr>
                <w:rFonts w:asciiTheme="minorHAnsi" w:eastAsia="Cambria" w:hAnsiTheme="minorHAnsi" w:cstheme="minorHAnsi"/>
                <w:sz w:val="24"/>
              </w:rPr>
            </w:pPr>
            <w:r>
              <w:rPr>
                <w:rFonts w:asciiTheme="minorHAnsi" w:eastAsia="Cambria" w:hAnsiTheme="minorHAnsi" w:cstheme="minorHAnsi"/>
                <w:sz w:val="20"/>
              </w:rPr>
              <w:t>0</w:t>
            </w:r>
          </w:p>
        </w:tc>
        <w:tc>
          <w:tcPr>
            <w:tcW w:w="6424" w:type="dxa"/>
            <w:tcBorders>
              <w:top w:val="single" w:sz="4" w:space="0" w:color="000000"/>
              <w:left w:val="single" w:sz="4" w:space="0" w:color="000000"/>
              <w:bottom w:val="single" w:sz="4" w:space="0" w:color="000000"/>
              <w:right w:val="single" w:sz="4" w:space="0" w:color="000000"/>
            </w:tcBorders>
          </w:tcPr>
          <w:p w:rsidR="003F3A39" w:rsidRPr="006D6451" w:rsidRDefault="009F062A" w:rsidP="003F3A39">
            <w:pPr>
              <w:spacing w:line="259" w:lineRule="auto"/>
              <w:ind w:left="1"/>
              <w:rPr>
                <w:rFonts w:asciiTheme="minorHAnsi" w:eastAsia="Cambria" w:hAnsiTheme="minorHAnsi" w:cstheme="minorHAnsi"/>
                <w:sz w:val="24"/>
              </w:rPr>
            </w:pPr>
            <w:r>
              <w:rPr>
                <w:rFonts w:asciiTheme="minorHAnsi" w:eastAsia="Cambria" w:hAnsiTheme="minorHAnsi" w:cstheme="minorHAnsi"/>
                <w:sz w:val="20"/>
              </w:rPr>
              <w:t>0</w:t>
            </w:r>
          </w:p>
        </w:tc>
      </w:tr>
      <w:tr w:rsidR="003F3A39" w:rsidRPr="006D6451" w:rsidTr="005B356B">
        <w:trPr>
          <w:trHeight w:val="244"/>
        </w:trPr>
        <w:tc>
          <w:tcPr>
            <w:tcW w:w="30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F3A39" w:rsidRPr="006D6451" w:rsidRDefault="003F3A39" w:rsidP="003F3A39">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5-6 Yıl </w:t>
            </w:r>
          </w:p>
        </w:tc>
        <w:tc>
          <w:tcPr>
            <w:tcW w:w="3022" w:type="dxa"/>
            <w:tcBorders>
              <w:top w:val="single" w:sz="4" w:space="0" w:color="000000"/>
              <w:left w:val="single" w:sz="4" w:space="0" w:color="000000"/>
              <w:bottom w:val="single" w:sz="4" w:space="0" w:color="000000"/>
              <w:right w:val="single" w:sz="4" w:space="0" w:color="000000"/>
            </w:tcBorders>
          </w:tcPr>
          <w:p w:rsidR="003F3A39" w:rsidRPr="006D6451" w:rsidRDefault="003F3A39" w:rsidP="003F3A39">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 xml:space="preserve"> 0</w:t>
            </w:r>
          </w:p>
        </w:tc>
        <w:tc>
          <w:tcPr>
            <w:tcW w:w="6424" w:type="dxa"/>
            <w:tcBorders>
              <w:top w:val="single" w:sz="4" w:space="0" w:color="000000"/>
              <w:left w:val="single" w:sz="4" w:space="0" w:color="000000"/>
              <w:bottom w:val="single" w:sz="4" w:space="0" w:color="000000"/>
              <w:right w:val="single" w:sz="4" w:space="0" w:color="000000"/>
            </w:tcBorders>
          </w:tcPr>
          <w:p w:rsidR="003F3A39" w:rsidRPr="006D6451" w:rsidRDefault="003F3A39" w:rsidP="003F3A39">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 xml:space="preserve"> 0</w:t>
            </w:r>
          </w:p>
        </w:tc>
      </w:tr>
      <w:tr w:rsidR="003F3A39" w:rsidRPr="006D6451" w:rsidTr="005B356B">
        <w:trPr>
          <w:trHeight w:val="244"/>
        </w:trPr>
        <w:tc>
          <w:tcPr>
            <w:tcW w:w="30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F3A39" w:rsidRPr="006D6451" w:rsidRDefault="003F3A39" w:rsidP="003F3A39">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7-10 Yıl </w:t>
            </w:r>
          </w:p>
        </w:tc>
        <w:tc>
          <w:tcPr>
            <w:tcW w:w="3022" w:type="dxa"/>
            <w:tcBorders>
              <w:top w:val="single" w:sz="4" w:space="0" w:color="000000"/>
              <w:left w:val="single" w:sz="4" w:space="0" w:color="000000"/>
              <w:bottom w:val="single" w:sz="4" w:space="0" w:color="000000"/>
              <w:right w:val="single" w:sz="4" w:space="0" w:color="000000"/>
            </w:tcBorders>
          </w:tcPr>
          <w:p w:rsidR="003F3A39" w:rsidRPr="006D6451" w:rsidRDefault="003F3A39" w:rsidP="003F3A39">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 xml:space="preserve"> </w:t>
            </w:r>
            <w:r w:rsidR="009F062A">
              <w:rPr>
                <w:rFonts w:asciiTheme="minorHAnsi" w:eastAsia="Cambria" w:hAnsiTheme="minorHAnsi" w:cstheme="minorHAnsi"/>
                <w:sz w:val="20"/>
              </w:rPr>
              <w:t>1</w:t>
            </w:r>
          </w:p>
        </w:tc>
        <w:tc>
          <w:tcPr>
            <w:tcW w:w="6424" w:type="dxa"/>
            <w:tcBorders>
              <w:top w:val="single" w:sz="4" w:space="0" w:color="000000"/>
              <w:left w:val="single" w:sz="4" w:space="0" w:color="000000"/>
              <w:bottom w:val="single" w:sz="4" w:space="0" w:color="000000"/>
              <w:right w:val="single" w:sz="4" w:space="0" w:color="000000"/>
            </w:tcBorders>
          </w:tcPr>
          <w:p w:rsidR="003F3A39" w:rsidRPr="006D6451" w:rsidRDefault="003F3A39" w:rsidP="003F3A39">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 xml:space="preserve"> </w:t>
            </w:r>
            <w:r w:rsidR="009F062A">
              <w:rPr>
                <w:rFonts w:asciiTheme="minorHAnsi" w:eastAsia="Cambria" w:hAnsiTheme="minorHAnsi" w:cstheme="minorHAnsi"/>
                <w:sz w:val="20"/>
              </w:rPr>
              <w:t>5</w:t>
            </w:r>
            <w:r w:rsidRPr="006D6451">
              <w:rPr>
                <w:rFonts w:asciiTheme="minorHAnsi" w:eastAsia="Cambria" w:hAnsiTheme="minorHAnsi" w:cstheme="minorHAnsi"/>
                <w:sz w:val="20"/>
              </w:rPr>
              <w:t>0</w:t>
            </w:r>
          </w:p>
        </w:tc>
      </w:tr>
      <w:tr w:rsidR="003F3A39" w:rsidRPr="006D6451" w:rsidTr="005B356B">
        <w:trPr>
          <w:trHeight w:val="244"/>
        </w:trPr>
        <w:tc>
          <w:tcPr>
            <w:tcW w:w="30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F3A39" w:rsidRPr="006D6451" w:rsidRDefault="003F3A39" w:rsidP="003F3A39">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10…..Üzeri </w:t>
            </w:r>
          </w:p>
        </w:tc>
        <w:tc>
          <w:tcPr>
            <w:tcW w:w="3022" w:type="dxa"/>
            <w:tcBorders>
              <w:top w:val="single" w:sz="4" w:space="0" w:color="000000"/>
              <w:left w:val="single" w:sz="4" w:space="0" w:color="000000"/>
              <w:bottom w:val="single" w:sz="4" w:space="0" w:color="000000"/>
              <w:right w:val="single" w:sz="4" w:space="0" w:color="000000"/>
            </w:tcBorders>
          </w:tcPr>
          <w:p w:rsidR="003F3A39" w:rsidRPr="006D6451" w:rsidRDefault="009F062A" w:rsidP="003F3A39">
            <w:pPr>
              <w:spacing w:line="259" w:lineRule="auto"/>
              <w:ind w:left="1"/>
              <w:rPr>
                <w:rFonts w:asciiTheme="minorHAnsi" w:eastAsia="Cambria" w:hAnsiTheme="minorHAnsi" w:cstheme="minorHAnsi"/>
                <w:sz w:val="24"/>
              </w:rPr>
            </w:pPr>
            <w:r>
              <w:rPr>
                <w:rFonts w:asciiTheme="minorHAnsi" w:eastAsia="Cambria" w:hAnsiTheme="minorHAnsi" w:cstheme="minorHAnsi"/>
                <w:sz w:val="20"/>
              </w:rPr>
              <w:t>1</w:t>
            </w:r>
          </w:p>
        </w:tc>
        <w:tc>
          <w:tcPr>
            <w:tcW w:w="6424" w:type="dxa"/>
            <w:tcBorders>
              <w:top w:val="single" w:sz="4" w:space="0" w:color="000000"/>
              <w:left w:val="single" w:sz="4" w:space="0" w:color="000000"/>
              <w:bottom w:val="single" w:sz="4" w:space="0" w:color="000000"/>
              <w:right w:val="single" w:sz="4" w:space="0" w:color="000000"/>
            </w:tcBorders>
          </w:tcPr>
          <w:p w:rsidR="003F3A39" w:rsidRPr="006D6451" w:rsidRDefault="009F062A" w:rsidP="003F3A39">
            <w:pPr>
              <w:spacing w:line="259" w:lineRule="auto"/>
              <w:ind w:left="1"/>
              <w:rPr>
                <w:rFonts w:asciiTheme="minorHAnsi" w:eastAsia="Cambria" w:hAnsiTheme="minorHAnsi" w:cstheme="minorHAnsi"/>
                <w:sz w:val="24"/>
              </w:rPr>
            </w:pPr>
            <w:r>
              <w:rPr>
                <w:rFonts w:asciiTheme="minorHAnsi" w:eastAsia="Cambria" w:hAnsiTheme="minorHAnsi" w:cstheme="minorHAnsi"/>
                <w:sz w:val="20"/>
              </w:rPr>
              <w:t>50</w:t>
            </w:r>
          </w:p>
        </w:tc>
      </w:tr>
    </w:tbl>
    <w:p w:rsidR="003F3A39" w:rsidRDefault="003F3A39" w:rsidP="001F1FC9">
      <w:pPr>
        <w:pStyle w:val="ListeParagraf"/>
        <w:ind w:left="1353"/>
        <w:rPr>
          <w:rFonts w:asciiTheme="minorHAnsi" w:hAnsiTheme="minorHAnsi" w:cstheme="minorHAnsi"/>
          <w:color w:val="auto"/>
          <w:sz w:val="24"/>
          <w:szCs w:val="24"/>
        </w:rPr>
      </w:pPr>
    </w:p>
    <w:p w:rsidR="009F062A" w:rsidRDefault="009F062A" w:rsidP="001F1FC9">
      <w:pPr>
        <w:pStyle w:val="ListeParagraf"/>
        <w:ind w:left="1353"/>
        <w:rPr>
          <w:rFonts w:asciiTheme="minorHAnsi" w:hAnsiTheme="minorHAnsi" w:cstheme="minorHAnsi"/>
          <w:color w:val="auto"/>
          <w:sz w:val="24"/>
          <w:szCs w:val="24"/>
        </w:rPr>
      </w:pPr>
    </w:p>
    <w:p w:rsidR="009F062A" w:rsidRDefault="009F062A" w:rsidP="001F1FC9">
      <w:pPr>
        <w:pStyle w:val="ListeParagraf"/>
        <w:ind w:left="1353"/>
        <w:rPr>
          <w:rFonts w:asciiTheme="minorHAnsi" w:hAnsiTheme="minorHAnsi" w:cstheme="minorHAnsi"/>
          <w:color w:val="auto"/>
          <w:sz w:val="24"/>
          <w:szCs w:val="24"/>
        </w:rPr>
      </w:pPr>
    </w:p>
    <w:p w:rsidR="009F062A" w:rsidRDefault="009F062A" w:rsidP="001F1FC9">
      <w:pPr>
        <w:pStyle w:val="ListeParagraf"/>
        <w:ind w:left="1353"/>
        <w:rPr>
          <w:rFonts w:asciiTheme="minorHAnsi" w:hAnsiTheme="minorHAnsi" w:cstheme="minorHAnsi"/>
          <w:color w:val="auto"/>
          <w:sz w:val="24"/>
          <w:szCs w:val="24"/>
        </w:rPr>
      </w:pPr>
    </w:p>
    <w:p w:rsidR="009F062A" w:rsidRPr="006D6451" w:rsidRDefault="009F062A" w:rsidP="001F1FC9">
      <w:pPr>
        <w:pStyle w:val="ListeParagraf"/>
        <w:ind w:left="1353"/>
        <w:rPr>
          <w:rFonts w:asciiTheme="minorHAnsi" w:hAnsiTheme="minorHAnsi" w:cstheme="minorHAnsi"/>
          <w:color w:val="auto"/>
          <w:sz w:val="24"/>
          <w:szCs w:val="24"/>
        </w:rPr>
      </w:pPr>
    </w:p>
    <w:p w:rsidR="006C40E5" w:rsidRPr="006D6451" w:rsidRDefault="006C40E5" w:rsidP="006C40E5">
      <w:pPr>
        <w:spacing w:after="0"/>
        <w:ind w:left="708"/>
        <w:rPr>
          <w:rFonts w:asciiTheme="minorHAnsi" w:eastAsia="Cambria" w:hAnsiTheme="minorHAnsi" w:cstheme="minorHAnsi"/>
          <w:sz w:val="24"/>
        </w:rPr>
      </w:pPr>
    </w:p>
    <w:p w:rsidR="00DD769B" w:rsidRDefault="00DD769B" w:rsidP="006C40E5">
      <w:pPr>
        <w:spacing w:after="4" w:line="250" w:lineRule="auto"/>
        <w:ind w:left="703" w:right="168" w:hanging="10"/>
        <w:rPr>
          <w:rFonts w:asciiTheme="minorHAnsi" w:eastAsia="Cambria" w:hAnsiTheme="minorHAnsi" w:cstheme="minorHAnsi"/>
          <w:b/>
          <w:sz w:val="20"/>
        </w:rPr>
      </w:pPr>
    </w:p>
    <w:p w:rsidR="00DD769B" w:rsidRDefault="00DD769B" w:rsidP="006C40E5">
      <w:pPr>
        <w:spacing w:after="4" w:line="250" w:lineRule="auto"/>
        <w:ind w:left="703" w:right="168" w:hanging="10"/>
        <w:rPr>
          <w:rFonts w:asciiTheme="minorHAnsi" w:eastAsia="Cambria" w:hAnsiTheme="minorHAnsi" w:cstheme="minorHAnsi"/>
          <w:b/>
          <w:sz w:val="20"/>
        </w:rPr>
      </w:pPr>
    </w:p>
    <w:p w:rsidR="006C40E5" w:rsidRPr="006D6451" w:rsidRDefault="006C40E5" w:rsidP="006C40E5">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lastRenderedPageBreak/>
        <w:t xml:space="preserve">Tablo 7. Okul/Kurumda Oluşan Yönetici Sirkülasyonu Oranı </w:t>
      </w:r>
    </w:p>
    <w:tbl>
      <w:tblPr>
        <w:tblStyle w:val="TableGrid5"/>
        <w:tblW w:w="12327" w:type="dxa"/>
        <w:tblInd w:w="709" w:type="dxa"/>
        <w:tblCellMar>
          <w:top w:w="41" w:type="dxa"/>
          <w:left w:w="106" w:type="dxa"/>
          <w:right w:w="64" w:type="dxa"/>
        </w:tblCellMar>
        <w:tblLook w:val="04A0" w:firstRow="1" w:lastRow="0" w:firstColumn="1" w:lastColumn="0" w:noHBand="0" w:noVBand="1"/>
      </w:tblPr>
      <w:tblGrid>
        <w:gridCol w:w="1400"/>
        <w:gridCol w:w="1277"/>
        <w:gridCol w:w="1277"/>
        <w:gridCol w:w="1274"/>
        <w:gridCol w:w="1277"/>
        <w:gridCol w:w="1277"/>
        <w:gridCol w:w="4545"/>
      </w:tblGrid>
      <w:tr w:rsidR="006C40E5" w:rsidRPr="006D6451" w:rsidTr="005B356B">
        <w:trPr>
          <w:trHeight w:val="715"/>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left="1"/>
              <w:rPr>
                <w:rFonts w:asciiTheme="minorHAnsi" w:eastAsia="Cambria" w:hAnsiTheme="minorHAnsi" w:cstheme="minorHAnsi"/>
                <w:sz w:val="24"/>
              </w:rPr>
            </w:pP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after="39" w:line="259" w:lineRule="auto"/>
              <w:ind w:left="2"/>
              <w:rPr>
                <w:rFonts w:asciiTheme="minorHAnsi" w:eastAsia="Cambria" w:hAnsiTheme="minorHAnsi" w:cstheme="minorHAnsi"/>
                <w:sz w:val="24"/>
              </w:rPr>
            </w:pPr>
            <w:r w:rsidRPr="006D6451">
              <w:rPr>
                <w:rFonts w:asciiTheme="minorHAnsi" w:eastAsia="Cambria" w:hAnsiTheme="minorHAnsi" w:cstheme="minorHAnsi"/>
                <w:b/>
                <w:sz w:val="20"/>
              </w:rPr>
              <w:t xml:space="preserve">Yıl İçerisinde Okul/Kurumdan Ayrılan </w:t>
            </w:r>
          </w:p>
          <w:p w:rsidR="006C40E5" w:rsidRPr="006D6451" w:rsidRDefault="006C40E5"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b/>
                <w:sz w:val="20"/>
              </w:rPr>
              <w:t xml:space="preserve">Yönetici Sayısı </w:t>
            </w:r>
          </w:p>
        </w:tc>
        <w:tc>
          <w:tcPr>
            <w:tcW w:w="7099"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after="39" w:line="259" w:lineRule="auto"/>
              <w:ind w:left="2"/>
              <w:rPr>
                <w:rFonts w:asciiTheme="minorHAnsi" w:eastAsia="Cambria" w:hAnsiTheme="minorHAnsi" w:cstheme="minorHAnsi"/>
                <w:sz w:val="24"/>
              </w:rPr>
            </w:pPr>
            <w:r w:rsidRPr="006D6451">
              <w:rPr>
                <w:rFonts w:asciiTheme="minorHAnsi" w:eastAsia="Cambria" w:hAnsiTheme="minorHAnsi" w:cstheme="minorHAnsi"/>
                <w:b/>
                <w:sz w:val="20"/>
              </w:rPr>
              <w:t xml:space="preserve">Yıl İçerisinde Okul/Kurumda Göreve </w:t>
            </w:r>
          </w:p>
          <w:p w:rsidR="006C40E5" w:rsidRPr="006D6451" w:rsidRDefault="006C40E5"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b/>
                <w:sz w:val="20"/>
              </w:rPr>
              <w:t xml:space="preserve">Başlayan Yönetici Sayısı </w:t>
            </w:r>
          </w:p>
        </w:tc>
      </w:tr>
      <w:tr w:rsidR="006C40E5" w:rsidRPr="006D6451" w:rsidTr="00B564A7">
        <w:trPr>
          <w:trHeight w:val="661"/>
        </w:trPr>
        <w:tc>
          <w:tcPr>
            <w:tcW w:w="0" w:type="auto"/>
            <w:vMerge/>
            <w:tcBorders>
              <w:top w:val="nil"/>
              <w:left w:val="single" w:sz="4" w:space="0" w:color="000000"/>
              <w:bottom w:val="single" w:sz="4" w:space="0" w:color="000000"/>
              <w:right w:val="single" w:sz="4" w:space="0" w:color="000000"/>
            </w:tcBorders>
            <w:shd w:val="clear" w:color="auto" w:fill="FF0000"/>
          </w:tcPr>
          <w:p w:rsidR="006C40E5" w:rsidRPr="006D6451" w:rsidRDefault="006C40E5" w:rsidP="006C40E5">
            <w:pPr>
              <w:spacing w:after="160" w:line="259" w:lineRule="auto"/>
              <w:rPr>
                <w:rFonts w:asciiTheme="minorHAnsi" w:eastAsia="Cambria" w:hAnsiTheme="minorHAnsi" w:cstheme="minorHAnsi"/>
                <w:sz w:val="24"/>
              </w:rPr>
            </w:pP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right="46"/>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2021 </w:t>
            </w: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right="46"/>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2022 </w:t>
            </w:r>
          </w:p>
        </w:tc>
        <w:tc>
          <w:tcPr>
            <w:tcW w:w="1274"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right="49"/>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2023 </w:t>
            </w: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right="4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2021 </w:t>
            </w: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right="4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2022 </w:t>
            </w:r>
          </w:p>
        </w:tc>
        <w:tc>
          <w:tcPr>
            <w:tcW w:w="4545"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right="46"/>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2023 </w:t>
            </w:r>
          </w:p>
        </w:tc>
      </w:tr>
      <w:tr w:rsidR="006C40E5" w:rsidRPr="006D6451" w:rsidTr="005B356B">
        <w:trPr>
          <w:trHeight w:val="422"/>
        </w:trPr>
        <w:tc>
          <w:tcPr>
            <w:tcW w:w="14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b/>
                <w:sz w:val="20"/>
              </w:rPr>
              <w:t xml:space="preserve">TOPLAM </w:t>
            </w: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B73A8B"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1</w:t>
            </w: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 xml:space="preserve"> 0</w:t>
            </w:r>
          </w:p>
        </w:tc>
        <w:tc>
          <w:tcPr>
            <w:tcW w:w="1274"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 0</w:t>
            </w: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B73A8B"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2</w:t>
            </w: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 xml:space="preserve"> 0</w:t>
            </w:r>
          </w:p>
        </w:tc>
        <w:tc>
          <w:tcPr>
            <w:tcW w:w="4545"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 xml:space="preserve"> 0</w:t>
            </w:r>
          </w:p>
        </w:tc>
      </w:tr>
      <w:tr w:rsidR="006C40E5" w:rsidRPr="006D6451" w:rsidTr="005B356B">
        <w:trPr>
          <w:trHeight w:val="421"/>
        </w:trPr>
        <w:tc>
          <w:tcPr>
            <w:tcW w:w="14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left="1"/>
              <w:rPr>
                <w:rFonts w:asciiTheme="minorHAnsi" w:eastAsia="Cambria" w:hAnsiTheme="minorHAnsi" w:cstheme="minorHAnsi"/>
                <w:sz w:val="24"/>
              </w:rPr>
            </w:pP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2"/>
              <w:rPr>
                <w:rFonts w:asciiTheme="minorHAnsi" w:eastAsia="Cambria" w:hAnsiTheme="minorHAnsi" w:cstheme="minorHAnsi"/>
                <w:sz w:val="24"/>
              </w:rPr>
            </w:pP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2"/>
              <w:rPr>
                <w:rFonts w:asciiTheme="minorHAnsi" w:eastAsia="Cambria" w:hAnsiTheme="minorHAnsi" w:cstheme="minorHAnsi"/>
                <w:sz w:val="24"/>
              </w:rPr>
            </w:pPr>
          </w:p>
        </w:tc>
        <w:tc>
          <w:tcPr>
            <w:tcW w:w="1274"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rPr>
                <w:rFonts w:asciiTheme="minorHAnsi" w:eastAsia="Cambria" w:hAnsiTheme="minorHAnsi" w:cstheme="minorHAnsi"/>
                <w:sz w:val="24"/>
              </w:rPr>
            </w:pP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2"/>
              <w:rPr>
                <w:rFonts w:asciiTheme="minorHAnsi" w:eastAsia="Cambria" w:hAnsiTheme="minorHAnsi" w:cstheme="minorHAnsi"/>
                <w:sz w:val="24"/>
              </w:rPr>
            </w:pPr>
          </w:p>
        </w:tc>
        <w:tc>
          <w:tcPr>
            <w:tcW w:w="127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2"/>
              <w:rPr>
                <w:rFonts w:asciiTheme="minorHAnsi" w:eastAsia="Cambria" w:hAnsiTheme="minorHAnsi" w:cstheme="minorHAnsi"/>
                <w:sz w:val="24"/>
              </w:rPr>
            </w:pPr>
          </w:p>
        </w:tc>
        <w:tc>
          <w:tcPr>
            <w:tcW w:w="4545"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2"/>
              <w:rPr>
                <w:rFonts w:asciiTheme="minorHAnsi" w:eastAsia="Cambria" w:hAnsiTheme="minorHAnsi" w:cstheme="minorHAnsi"/>
                <w:sz w:val="24"/>
              </w:rPr>
            </w:pPr>
          </w:p>
        </w:tc>
      </w:tr>
    </w:tbl>
    <w:p w:rsidR="006C40E5" w:rsidRPr="006D6451" w:rsidRDefault="006C40E5" w:rsidP="006C40E5">
      <w:pPr>
        <w:spacing w:after="0"/>
        <w:ind w:left="708"/>
        <w:rPr>
          <w:rFonts w:asciiTheme="minorHAnsi" w:eastAsia="Cambria" w:hAnsiTheme="minorHAnsi" w:cstheme="minorHAnsi"/>
          <w:sz w:val="24"/>
        </w:rPr>
      </w:pPr>
    </w:p>
    <w:p w:rsidR="006C40E5" w:rsidRPr="006D6451" w:rsidRDefault="006C40E5" w:rsidP="006C40E5">
      <w:pPr>
        <w:spacing w:after="0"/>
        <w:ind w:left="708"/>
        <w:rPr>
          <w:rFonts w:asciiTheme="minorHAnsi" w:eastAsia="Cambria" w:hAnsiTheme="minorHAnsi" w:cstheme="minorHAnsi"/>
          <w:b/>
          <w:sz w:val="20"/>
        </w:rPr>
      </w:pPr>
    </w:p>
    <w:p w:rsidR="00A85695" w:rsidRPr="006D6451" w:rsidRDefault="00A85695" w:rsidP="006C40E5">
      <w:pPr>
        <w:spacing w:after="0"/>
        <w:ind w:left="708"/>
        <w:rPr>
          <w:rFonts w:asciiTheme="minorHAnsi" w:eastAsia="Cambria" w:hAnsiTheme="minorHAnsi" w:cstheme="minorHAnsi"/>
          <w:b/>
          <w:sz w:val="20"/>
        </w:rPr>
      </w:pPr>
    </w:p>
    <w:p w:rsidR="006C40E5" w:rsidRPr="006D6451" w:rsidRDefault="006C40E5" w:rsidP="006C40E5">
      <w:pPr>
        <w:spacing w:after="0"/>
        <w:ind w:left="708"/>
        <w:rPr>
          <w:rFonts w:asciiTheme="minorHAnsi" w:eastAsia="Cambria" w:hAnsiTheme="minorHAnsi" w:cstheme="minorHAnsi"/>
          <w:b/>
          <w:sz w:val="20"/>
        </w:rPr>
      </w:pPr>
    </w:p>
    <w:p w:rsidR="006C40E5" w:rsidRPr="006D6451" w:rsidRDefault="006C40E5" w:rsidP="006C40E5">
      <w:pPr>
        <w:spacing w:after="0"/>
        <w:ind w:left="708"/>
        <w:rPr>
          <w:rFonts w:asciiTheme="minorHAnsi" w:eastAsia="Cambria" w:hAnsiTheme="minorHAnsi" w:cstheme="minorHAnsi"/>
          <w:sz w:val="24"/>
        </w:rPr>
      </w:pPr>
    </w:p>
    <w:p w:rsidR="006C40E5" w:rsidRPr="006D6451" w:rsidRDefault="006C40E5" w:rsidP="006C40E5">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 xml:space="preserve">Tablo 8. İdari Personelin Katıldığı Hizmet İçi Programları </w:t>
      </w:r>
      <w:r w:rsidR="004E32E5" w:rsidRPr="006D6451">
        <w:rPr>
          <w:rFonts w:asciiTheme="minorHAnsi" w:eastAsia="Cambria" w:hAnsiTheme="minorHAnsi" w:cstheme="minorHAnsi"/>
          <w:b/>
          <w:sz w:val="20"/>
        </w:rPr>
        <w:t>(2022</w:t>
      </w:r>
      <w:r w:rsidR="008E7D0E" w:rsidRPr="006D6451">
        <w:rPr>
          <w:rFonts w:asciiTheme="minorHAnsi" w:eastAsia="Cambria" w:hAnsiTheme="minorHAnsi" w:cstheme="minorHAnsi"/>
          <w:b/>
          <w:sz w:val="20"/>
        </w:rPr>
        <w:t>’den Sonra)</w:t>
      </w:r>
    </w:p>
    <w:tbl>
      <w:tblPr>
        <w:tblStyle w:val="TableGrid5"/>
        <w:tblW w:w="12181" w:type="dxa"/>
        <w:tblInd w:w="714" w:type="dxa"/>
        <w:tblCellMar>
          <w:top w:w="38" w:type="dxa"/>
          <w:left w:w="107" w:type="dxa"/>
          <w:right w:w="115" w:type="dxa"/>
        </w:tblCellMar>
        <w:tblLook w:val="04A0" w:firstRow="1" w:lastRow="0" w:firstColumn="1" w:lastColumn="0" w:noHBand="0" w:noVBand="1"/>
      </w:tblPr>
      <w:tblGrid>
        <w:gridCol w:w="1951"/>
        <w:gridCol w:w="1767"/>
        <w:gridCol w:w="6027"/>
        <w:gridCol w:w="1018"/>
        <w:gridCol w:w="1418"/>
      </w:tblGrid>
      <w:tr w:rsidR="006C40E5" w:rsidRPr="006D6451" w:rsidTr="005B356B">
        <w:trPr>
          <w:trHeight w:val="1073"/>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6C40E5" w:rsidRPr="006D6451" w:rsidRDefault="006C40E5" w:rsidP="006C40E5">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Adı ve Soyadı </w:t>
            </w:r>
          </w:p>
        </w:tc>
        <w:tc>
          <w:tcPr>
            <w:tcW w:w="176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after="101" w:line="259" w:lineRule="auto"/>
              <w:ind w:left="1"/>
              <w:rPr>
                <w:rFonts w:asciiTheme="minorHAnsi" w:eastAsia="Cambria" w:hAnsiTheme="minorHAnsi" w:cstheme="minorHAnsi"/>
                <w:color w:val="000000" w:themeColor="text1"/>
                <w:sz w:val="24"/>
              </w:rPr>
            </w:pPr>
          </w:p>
          <w:p w:rsidR="006C40E5" w:rsidRPr="006D6451" w:rsidRDefault="006C40E5" w:rsidP="006C40E5">
            <w:pPr>
              <w:spacing w:after="101" w:line="259" w:lineRule="auto"/>
              <w:ind w:left="1"/>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  Görevi </w:t>
            </w:r>
          </w:p>
          <w:p w:rsidR="006C40E5" w:rsidRPr="006D6451" w:rsidRDefault="006C40E5" w:rsidP="006C40E5">
            <w:pPr>
              <w:spacing w:line="259" w:lineRule="auto"/>
              <w:ind w:left="1"/>
              <w:rPr>
                <w:rFonts w:asciiTheme="minorHAnsi" w:eastAsia="Cambria" w:hAnsiTheme="minorHAnsi" w:cstheme="minorHAnsi"/>
                <w:color w:val="000000" w:themeColor="text1"/>
                <w:sz w:val="24"/>
              </w:rPr>
            </w:pPr>
          </w:p>
        </w:tc>
        <w:tc>
          <w:tcPr>
            <w:tcW w:w="60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6C40E5" w:rsidRPr="006D6451" w:rsidRDefault="006C40E5" w:rsidP="006C40E5">
            <w:pPr>
              <w:spacing w:line="259" w:lineRule="auto"/>
              <w:ind w:left="1"/>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Katıldığı Çalışmanın Adı </w:t>
            </w:r>
          </w:p>
        </w:tc>
        <w:tc>
          <w:tcPr>
            <w:tcW w:w="10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6C40E5" w:rsidRPr="006D6451" w:rsidRDefault="006C40E5" w:rsidP="006C40E5">
            <w:pPr>
              <w:spacing w:line="259" w:lineRule="auto"/>
              <w:ind w:left="1"/>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Katıldığı Yıl </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6C40E5" w:rsidRPr="006D6451" w:rsidRDefault="006C40E5" w:rsidP="006C40E5">
            <w:pPr>
              <w:spacing w:line="259" w:lineRule="auto"/>
              <w:ind w:left="1"/>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Belge No </w:t>
            </w:r>
          </w:p>
        </w:tc>
      </w:tr>
      <w:tr w:rsidR="006C40E5"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B73A8B" w:rsidP="006C40E5">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Nurşen TEZGİDEN</w:t>
            </w:r>
          </w:p>
        </w:tc>
        <w:tc>
          <w:tcPr>
            <w:tcW w:w="176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 xml:space="preserve">Müdür </w:t>
            </w:r>
          </w:p>
        </w:tc>
        <w:tc>
          <w:tcPr>
            <w:tcW w:w="602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1"/>
              <w:rPr>
                <w:rFonts w:asciiTheme="minorHAnsi" w:eastAsia="Cambria" w:hAnsiTheme="minorHAnsi" w:cstheme="minorHAnsi"/>
                <w:sz w:val="24"/>
              </w:rPr>
            </w:pPr>
          </w:p>
        </w:tc>
        <w:tc>
          <w:tcPr>
            <w:tcW w:w="1018"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1"/>
              <w:rPr>
                <w:rFonts w:asciiTheme="minorHAnsi" w:eastAsia="Cambria" w:hAnsiTheme="minorHAnsi" w:cstheme="minorHAnsi"/>
                <w:sz w:val="24"/>
              </w:rPr>
            </w:pPr>
          </w:p>
        </w:tc>
        <w:tc>
          <w:tcPr>
            <w:tcW w:w="1418"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1"/>
              <w:rPr>
                <w:rFonts w:asciiTheme="minorHAnsi" w:eastAsia="Cambria" w:hAnsiTheme="minorHAnsi" w:cstheme="minorHAnsi"/>
                <w:sz w:val="24"/>
              </w:rPr>
            </w:pPr>
          </w:p>
        </w:tc>
      </w:tr>
      <w:tr w:rsidR="00F539F2"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F539F2" w:rsidRPr="006D6451" w:rsidRDefault="00F539F2" w:rsidP="006C40E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F539F2" w:rsidRPr="006D6451" w:rsidRDefault="00F539F2" w:rsidP="006C40E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F539F2" w:rsidRPr="006D6451" w:rsidRDefault="00F539F2"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2.02.08.11.001 - Çalışanların Temel İş Sağlığı ve Güvenliği Eğitimi Kursu (Az Tehlikeli İşyerleri)</w:t>
            </w:r>
          </w:p>
        </w:tc>
        <w:tc>
          <w:tcPr>
            <w:tcW w:w="1018" w:type="dxa"/>
            <w:tcBorders>
              <w:top w:val="single" w:sz="4" w:space="0" w:color="000000"/>
              <w:left w:val="single" w:sz="4" w:space="0" w:color="000000"/>
              <w:bottom w:val="single" w:sz="4" w:space="0" w:color="000000"/>
              <w:right w:val="single" w:sz="4" w:space="0" w:color="000000"/>
            </w:tcBorders>
          </w:tcPr>
          <w:p w:rsidR="00F539F2" w:rsidRPr="006D6451" w:rsidRDefault="00F539F2"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418" w:type="dxa"/>
            <w:tcBorders>
              <w:top w:val="single" w:sz="4" w:space="0" w:color="000000"/>
              <w:left w:val="single" w:sz="4" w:space="0" w:color="000000"/>
              <w:bottom w:val="single" w:sz="4" w:space="0" w:color="000000"/>
              <w:right w:val="single" w:sz="4" w:space="0" w:color="000000"/>
            </w:tcBorders>
          </w:tcPr>
          <w:p w:rsidR="00F539F2" w:rsidRPr="006D6451" w:rsidRDefault="00F539F2"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2022030337</w:t>
            </w:r>
          </w:p>
        </w:tc>
      </w:tr>
      <w:tr w:rsidR="00F539F2"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F539F2" w:rsidRPr="006D6451" w:rsidRDefault="00F539F2" w:rsidP="006C40E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F539F2" w:rsidRPr="006D6451" w:rsidRDefault="00F539F2" w:rsidP="006C40E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F539F2" w:rsidRPr="006D6451" w:rsidRDefault="000C36E5" w:rsidP="006C40E5">
            <w:pPr>
              <w:ind w:left="1"/>
              <w:rPr>
                <w:rFonts w:asciiTheme="minorHAnsi" w:eastAsia="Cambria" w:hAnsiTheme="minorHAnsi" w:cstheme="minorHAnsi"/>
                <w:sz w:val="20"/>
              </w:rPr>
            </w:pPr>
            <w:r w:rsidRPr="006D6451">
              <w:rPr>
                <w:rFonts w:asciiTheme="minorHAnsi" w:eastAsia="Cambria" w:hAnsiTheme="minorHAnsi" w:cstheme="minorHAnsi"/>
                <w:sz w:val="20"/>
              </w:rPr>
              <w:t>Öğretmen Olmak Semineri</w:t>
            </w:r>
          </w:p>
        </w:tc>
        <w:tc>
          <w:tcPr>
            <w:tcW w:w="1018" w:type="dxa"/>
            <w:tcBorders>
              <w:top w:val="single" w:sz="4" w:space="0" w:color="000000"/>
              <w:left w:val="single" w:sz="4" w:space="0" w:color="000000"/>
              <w:bottom w:val="single" w:sz="4" w:space="0" w:color="000000"/>
              <w:right w:val="single" w:sz="4" w:space="0" w:color="000000"/>
            </w:tcBorders>
          </w:tcPr>
          <w:p w:rsidR="00F539F2" w:rsidRPr="006D6451" w:rsidRDefault="000C36E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418" w:type="dxa"/>
            <w:tcBorders>
              <w:top w:val="single" w:sz="4" w:space="0" w:color="000000"/>
              <w:left w:val="single" w:sz="4" w:space="0" w:color="000000"/>
              <w:bottom w:val="single" w:sz="4" w:space="0" w:color="000000"/>
              <w:right w:val="single" w:sz="4" w:space="0" w:color="000000"/>
            </w:tcBorders>
          </w:tcPr>
          <w:p w:rsidR="00F539F2" w:rsidRPr="006D6451" w:rsidRDefault="000C36E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2022030702</w:t>
            </w:r>
          </w:p>
        </w:tc>
      </w:tr>
      <w:tr w:rsidR="00F539F2"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F539F2" w:rsidRPr="006D6451" w:rsidRDefault="00F539F2" w:rsidP="006C40E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F539F2" w:rsidRPr="006D6451" w:rsidRDefault="00F539F2" w:rsidP="006C40E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F539F2" w:rsidRPr="006D6451" w:rsidRDefault="005E410E" w:rsidP="006C40E5">
            <w:pPr>
              <w:ind w:left="1"/>
              <w:rPr>
                <w:rFonts w:asciiTheme="minorHAnsi" w:eastAsia="Cambria" w:hAnsiTheme="minorHAnsi" w:cstheme="minorHAnsi"/>
                <w:sz w:val="20"/>
              </w:rPr>
            </w:pPr>
            <w:r w:rsidRPr="006D6451">
              <w:rPr>
                <w:rFonts w:asciiTheme="minorHAnsi" w:eastAsia="Cambria" w:hAnsiTheme="minorHAnsi" w:cstheme="minorHAnsi"/>
                <w:sz w:val="20"/>
              </w:rPr>
              <w:t>1.02.03.02.010 - Acil Durum Ekipleri Eğitimi Semineri</w:t>
            </w:r>
          </w:p>
        </w:tc>
        <w:tc>
          <w:tcPr>
            <w:tcW w:w="1018" w:type="dxa"/>
            <w:tcBorders>
              <w:top w:val="single" w:sz="4" w:space="0" w:color="000000"/>
              <w:left w:val="single" w:sz="4" w:space="0" w:color="000000"/>
              <w:bottom w:val="single" w:sz="4" w:space="0" w:color="000000"/>
              <w:right w:val="single" w:sz="4" w:space="0" w:color="000000"/>
            </w:tcBorders>
          </w:tcPr>
          <w:p w:rsidR="00F539F2" w:rsidRPr="006D6451" w:rsidRDefault="005E410E"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418" w:type="dxa"/>
            <w:tcBorders>
              <w:top w:val="single" w:sz="4" w:space="0" w:color="000000"/>
              <w:left w:val="single" w:sz="4" w:space="0" w:color="000000"/>
              <w:bottom w:val="single" w:sz="4" w:space="0" w:color="000000"/>
              <w:right w:val="single" w:sz="4" w:space="0" w:color="000000"/>
            </w:tcBorders>
          </w:tcPr>
          <w:p w:rsidR="00F539F2" w:rsidRPr="006D6451" w:rsidRDefault="005E410E"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2023030497</w:t>
            </w:r>
          </w:p>
        </w:tc>
      </w:tr>
      <w:tr w:rsidR="00F539F2"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F539F2" w:rsidRPr="006D6451" w:rsidRDefault="00F539F2" w:rsidP="006C40E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F539F2" w:rsidRPr="006D6451" w:rsidRDefault="00F539F2" w:rsidP="006C40E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F539F2" w:rsidRPr="006D6451" w:rsidRDefault="004447D2" w:rsidP="006C40E5">
            <w:pPr>
              <w:ind w:left="1"/>
              <w:rPr>
                <w:rFonts w:asciiTheme="minorHAnsi" w:eastAsia="Cambria" w:hAnsiTheme="minorHAnsi" w:cstheme="minorHAnsi"/>
                <w:sz w:val="20"/>
              </w:rPr>
            </w:pPr>
            <w:r w:rsidRPr="006D6451">
              <w:rPr>
                <w:rFonts w:asciiTheme="minorHAnsi" w:eastAsia="Cambria" w:hAnsiTheme="minorHAnsi" w:cstheme="minorHAnsi"/>
                <w:sz w:val="20"/>
              </w:rPr>
              <w:t>4.01.02.05.002 - Fatih Projesi Okullar Envanter Giriş Modülü Kullanımı Semineri</w:t>
            </w:r>
          </w:p>
        </w:tc>
        <w:tc>
          <w:tcPr>
            <w:tcW w:w="1018" w:type="dxa"/>
            <w:tcBorders>
              <w:top w:val="single" w:sz="4" w:space="0" w:color="000000"/>
              <w:left w:val="single" w:sz="4" w:space="0" w:color="000000"/>
              <w:bottom w:val="single" w:sz="4" w:space="0" w:color="000000"/>
              <w:right w:val="single" w:sz="4" w:space="0" w:color="000000"/>
            </w:tcBorders>
          </w:tcPr>
          <w:p w:rsidR="00F539F2" w:rsidRPr="006D6451" w:rsidRDefault="004447D2"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418" w:type="dxa"/>
            <w:tcBorders>
              <w:top w:val="single" w:sz="4" w:space="0" w:color="000000"/>
              <w:left w:val="single" w:sz="4" w:space="0" w:color="000000"/>
              <w:bottom w:val="single" w:sz="4" w:space="0" w:color="000000"/>
              <w:right w:val="single" w:sz="4" w:space="0" w:color="000000"/>
            </w:tcBorders>
          </w:tcPr>
          <w:p w:rsidR="00F539F2" w:rsidRPr="006D6451" w:rsidRDefault="004447D2"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2022000712</w:t>
            </w:r>
          </w:p>
        </w:tc>
      </w:tr>
      <w:tr w:rsidR="00F539F2"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F539F2" w:rsidRPr="006D6451" w:rsidRDefault="00F539F2" w:rsidP="006C40E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F539F2" w:rsidRPr="006D6451" w:rsidRDefault="00F539F2" w:rsidP="006C40E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F539F2" w:rsidRPr="006D6451" w:rsidRDefault="007C5983" w:rsidP="006C40E5">
            <w:pPr>
              <w:ind w:left="1"/>
              <w:rPr>
                <w:rFonts w:asciiTheme="minorHAnsi" w:eastAsia="Cambria" w:hAnsiTheme="minorHAnsi" w:cstheme="minorHAnsi"/>
                <w:sz w:val="20"/>
              </w:rPr>
            </w:pPr>
            <w:r w:rsidRPr="006D6451">
              <w:rPr>
                <w:rFonts w:asciiTheme="minorHAnsi" w:eastAsia="Cambria" w:hAnsiTheme="minorHAnsi" w:cstheme="minorHAnsi"/>
                <w:sz w:val="20"/>
              </w:rPr>
              <w:t>3.03.01.02.003 - Başöğretmenlik Eğitim Programı Semineri</w:t>
            </w:r>
          </w:p>
        </w:tc>
        <w:tc>
          <w:tcPr>
            <w:tcW w:w="1018" w:type="dxa"/>
            <w:tcBorders>
              <w:top w:val="single" w:sz="4" w:space="0" w:color="000000"/>
              <w:left w:val="single" w:sz="4" w:space="0" w:color="000000"/>
              <w:bottom w:val="single" w:sz="4" w:space="0" w:color="000000"/>
              <w:right w:val="single" w:sz="4" w:space="0" w:color="000000"/>
            </w:tcBorders>
          </w:tcPr>
          <w:p w:rsidR="00F539F2" w:rsidRPr="006D6451" w:rsidRDefault="007C598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418" w:type="dxa"/>
            <w:tcBorders>
              <w:top w:val="single" w:sz="4" w:space="0" w:color="000000"/>
              <w:left w:val="single" w:sz="4" w:space="0" w:color="000000"/>
              <w:bottom w:val="single" w:sz="4" w:space="0" w:color="000000"/>
              <w:right w:val="single" w:sz="4" w:space="0" w:color="000000"/>
            </w:tcBorders>
          </w:tcPr>
          <w:p w:rsidR="00F539F2" w:rsidRPr="006D6451" w:rsidRDefault="007C598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2022001050</w:t>
            </w:r>
          </w:p>
        </w:tc>
      </w:tr>
      <w:tr w:rsidR="00F539F2"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F539F2" w:rsidRPr="006D6451" w:rsidRDefault="00F539F2" w:rsidP="006C40E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F539F2" w:rsidRPr="006D6451" w:rsidRDefault="00F539F2" w:rsidP="006C40E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F539F2" w:rsidRPr="006D6451" w:rsidRDefault="009D1AC1" w:rsidP="006C40E5">
            <w:pPr>
              <w:ind w:left="1"/>
              <w:rPr>
                <w:rFonts w:asciiTheme="minorHAnsi" w:eastAsia="Cambria" w:hAnsiTheme="minorHAnsi" w:cstheme="minorHAnsi"/>
                <w:sz w:val="20"/>
              </w:rPr>
            </w:pPr>
            <w:r w:rsidRPr="006D6451">
              <w:rPr>
                <w:rFonts w:asciiTheme="minorHAnsi" w:eastAsia="Cambria" w:hAnsiTheme="minorHAnsi" w:cstheme="minorHAnsi"/>
                <w:sz w:val="20"/>
              </w:rPr>
              <w:t>4.01.03.03.030 - Yönetici Geliştirme Programı Semineri 1</w:t>
            </w:r>
          </w:p>
        </w:tc>
        <w:tc>
          <w:tcPr>
            <w:tcW w:w="1018" w:type="dxa"/>
            <w:tcBorders>
              <w:top w:val="single" w:sz="4" w:space="0" w:color="000000"/>
              <w:left w:val="single" w:sz="4" w:space="0" w:color="000000"/>
              <w:bottom w:val="single" w:sz="4" w:space="0" w:color="000000"/>
              <w:right w:val="single" w:sz="4" w:space="0" w:color="000000"/>
            </w:tcBorders>
          </w:tcPr>
          <w:p w:rsidR="00F539F2" w:rsidRPr="006D6451" w:rsidRDefault="009D1AC1"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418" w:type="dxa"/>
            <w:tcBorders>
              <w:top w:val="single" w:sz="4" w:space="0" w:color="000000"/>
              <w:left w:val="single" w:sz="4" w:space="0" w:color="000000"/>
              <w:bottom w:val="single" w:sz="4" w:space="0" w:color="000000"/>
              <w:right w:val="single" w:sz="4" w:space="0" w:color="000000"/>
            </w:tcBorders>
          </w:tcPr>
          <w:p w:rsidR="00F539F2" w:rsidRPr="006D6451" w:rsidRDefault="009D1AC1"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2022030272</w:t>
            </w:r>
          </w:p>
        </w:tc>
      </w:tr>
      <w:tr w:rsidR="005E410E"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5E410E" w:rsidRPr="006D6451" w:rsidRDefault="005E410E" w:rsidP="006C40E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5E410E" w:rsidRPr="006D6451" w:rsidRDefault="005E410E" w:rsidP="006C40E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5E410E" w:rsidRPr="006D6451" w:rsidRDefault="009D1AC1" w:rsidP="006C40E5">
            <w:pPr>
              <w:ind w:left="1"/>
              <w:rPr>
                <w:rFonts w:asciiTheme="minorHAnsi" w:eastAsia="Cambria" w:hAnsiTheme="minorHAnsi" w:cstheme="minorHAnsi"/>
                <w:sz w:val="20"/>
              </w:rPr>
            </w:pPr>
            <w:r w:rsidRPr="006D6451">
              <w:rPr>
                <w:rFonts w:asciiTheme="minorHAnsi" w:eastAsia="Cambria" w:hAnsiTheme="minorHAnsi" w:cstheme="minorHAnsi"/>
                <w:sz w:val="20"/>
              </w:rPr>
              <w:t>4.01.03.03.031 - Yönetici Geliştirme Programı Semineri 2</w:t>
            </w:r>
          </w:p>
        </w:tc>
        <w:tc>
          <w:tcPr>
            <w:tcW w:w="1018" w:type="dxa"/>
            <w:tcBorders>
              <w:top w:val="single" w:sz="4" w:space="0" w:color="000000"/>
              <w:left w:val="single" w:sz="4" w:space="0" w:color="000000"/>
              <w:bottom w:val="single" w:sz="4" w:space="0" w:color="000000"/>
              <w:right w:val="single" w:sz="4" w:space="0" w:color="000000"/>
            </w:tcBorders>
          </w:tcPr>
          <w:p w:rsidR="005E410E" w:rsidRPr="006D6451" w:rsidRDefault="009D1AC1"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418" w:type="dxa"/>
            <w:tcBorders>
              <w:top w:val="single" w:sz="4" w:space="0" w:color="000000"/>
              <w:left w:val="single" w:sz="4" w:space="0" w:color="000000"/>
              <w:bottom w:val="single" w:sz="4" w:space="0" w:color="000000"/>
              <w:right w:val="single" w:sz="4" w:space="0" w:color="000000"/>
            </w:tcBorders>
          </w:tcPr>
          <w:p w:rsidR="005E410E" w:rsidRPr="006D6451" w:rsidRDefault="009D1AC1"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2022030462</w:t>
            </w:r>
          </w:p>
        </w:tc>
      </w:tr>
      <w:tr w:rsidR="005E410E"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5E410E" w:rsidRPr="006D6451" w:rsidRDefault="005E410E" w:rsidP="006C40E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5E410E" w:rsidRPr="006D6451" w:rsidRDefault="005E410E" w:rsidP="006C40E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5E410E" w:rsidRPr="006D6451" w:rsidRDefault="003613C0"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2.02.02.02.036 - Okul Öncesi Eğitiminde Gelişim ve Öğrenmenin Değerlendirilmesi Semineri</w:t>
            </w:r>
          </w:p>
        </w:tc>
        <w:tc>
          <w:tcPr>
            <w:tcW w:w="1018" w:type="dxa"/>
            <w:tcBorders>
              <w:top w:val="single" w:sz="4" w:space="0" w:color="000000"/>
              <w:left w:val="single" w:sz="4" w:space="0" w:color="000000"/>
              <w:bottom w:val="single" w:sz="4" w:space="0" w:color="000000"/>
              <w:right w:val="single" w:sz="4" w:space="0" w:color="000000"/>
            </w:tcBorders>
          </w:tcPr>
          <w:p w:rsidR="005E410E" w:rsidRPr="006D6451" w:rsidRDefault="003613C0"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418" w:type="dxa"/>
            <w:tcBorders>
              <w:top w:val="single" w:sz="4" w:space="0" w:color="000000"/>
              <w:left w:val="single" w:sz="4" w:space="0" w:color="000000"/>
              <w:bottom w:val="single" w:sz="4" w:space="0" w:color="000000"/>
              <w:right w:val="single" w:sz="4" w:space="0" w:color="000000"/>
            </w:tcBorders>
          </w:tcPr>
          <w:p w:rsidR="005E410E" w:rsidRPr="006D6451" w:rsidRDefault="003613C0"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2022001270</w:t>
            </w:r>
          </w:p>
        </w:tc>
      </w:tr>
      <w:tr w:rsidR="009D1AC1"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D1AC1" w:rsidRPr="006D6451" w:rsidRDefault="009D1AC1" w:rsidP="006C40E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D1AC1" w:rsidRPr="006D6451" w:rsidRDefault="009D1AC1" w:rsidP="006C40E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D1AC1" w:rsidRPr="006D6451" w:rsidRDefault="002E5948" w:rsidP="006C40E5">
            <w:pPr>
              <w:ind w:left="1"/>
              <w:rPr>
                <w:rFonts w:asciiTheme="minorHAnsi" w:eastAsia="Cambria" w:hAnsiTheme="minorHAnsi" w:cstheme="minorHAnsi"/>
                <w:sz w:val="20"/>
              </w:rPr>
            </w:pPr>
            <w:r w:rsidRPr="006D6451">
              <w:rPr>
                <w:rFonts w:asciiTheme="minorHAnsi" w:eastAsia="Cambria" w:hAnsiTheme="minorHAnsi" w:cstheme="minorHAnsi"/>
                <w:sz w:val="20"/>
              </w:rPr>
              <w:t>4.01.03.03.032 - Yönetici Geliştirme Programı Semineri 3</w:t>
            </w:r>
          </w:p>
        </w:tc>
        <w:tc>
          <w:tcPr>
            <w:tcW w:w="1018" w:type="dxa"/>
            <w:tcBorders>
              <w:top w:val="single" w:sz="4" w:space="0" w:color="000000"/>
              <w:left w:val="single" w:sz="4" w:space="0" w:color="000000"/>
              <w:bottom w:val="single" w:sz="4" w:space="0" w:color="000000"/>
              <w:right w:val="single" w:sz="4" w:space="0" w:color="000000"/>
            </w:tcBorders>
          </w:tcPr>
          <w:p w:rsidR="009D1AC1" w:rsidRPr="006D6451" w:rsidRDefault="002E5948"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418" w:type="dxa"/>
            <w:tcBorders>
              <w:top w:val="single" w:sz="4" w:space="0" w:color="000000"/>
              <w:left w:val="single" w:sz="4" w:space="0" w:color="000000"/>
              <w:bottom w:val="single" w:sz="4" w:space="0" w:color="000000"/>
              <w:right w:val="single" w:sz="4" w:space="0" w:color="000000"/>
            </w:tcBorders>
          </w:tcPr>
          <w:p w:rsidR="009D1AC1" w:rsidRPr="006D6451" w:rsidRDefault="002E5948"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2022030485</w:t>
            </w:r>
          </w:p>
        </w:tc>
      </w:tr>
      <w:tr w:rsidR="009D1AC1"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D1AC1" w:rsidRPr="006D6451" w:rsidRDefault="009D1AC1" w:rsidP="006C40E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D1AC1" w:rsidRPr="006D6451" w:rsidRDefault="009D1AC1" w:rsidP="006C40E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D1AC1" w:rsidRPr="006D6451" w:rsidRDefault="00DB5445" w:rsidP="006C40E5">
            <w:pPr>
              <w:ind w:left="1"/>
              <w:rPr>
                <w:rFonts w:asciiTheme="minorHAnsi" w:eastAsia="Cambria" w:hAnsiTheme="minorHAnsi" w:cstheme="minorHAnsi"/>
                <w:sz w:val="20"/>
              </w:rPr>
            </w:pPr>
            <w:r w:rsidRPr="006D6451">
              <w:rPr>
                <w:rFonts w:asciiTheme="minorHAnsi" w:eastAsia="Cambria" w:hAnsiTheme="minorHAnsi" w:cstheme="minorHAnsi"/>
                <w:sz w:val="20"/>
              </w:rPr>
              <w:t>4.01.03.03.033 - Yönetici Geliştirme Programı Semineri 4</w:t>
            </w:r>
          </w:p>
        </w:tc>
        <w:tc>
          <w:tcPr>
            <w:tcW w:w="1018" w:type="dxa"/>
            <w:tcBorders>
              <w:top w:val="single" w:sz="4" w:space="0" w:color="000000"/>
              <w:left w:val="single" w:sz="4" w:space="0" w:color="000000"/>
              <w:bottom w:val="single" w:sz="4" w:space="0" w:color="000000"/>
              <w:right w:val="single" w:sz="4" w:space="0" w:color="000000"/>
            </w:tcBorders>
          </w:tcPr>
          <w:p w:rsidR="009D1AC1" w:rsidRPr="006D6451" w:rsidRDefault="00DB544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418" w:type="dxa"/>
            <w:tcBorders>
              <w:top w:val="single" w:sz="4" w:space="0" w:color="000000"/>
              <w:left w:val="single" w:sz="4" w:space="0" w:color="000000"/>
              <w:bottom w:val="single" w:sz="4" w:space="0" w:color="000000"/>
              <w:right w:val="single" w:sz="4" w:space="0" w:color="000000"/>
            </w:tcBorders>
          </w:tcPr>
          <w:p w:rsidR="009D1AC1" w:rsidRPr="006D6451" w:rsidRDefault="00DB544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2022030585</w:t>
            </w:r>
          </w:p>
        </w:tc>
      </w:tr>
      <w:tr w:rsidR="009D1AC1" w:rsidRPr="006D6451" w:rsidTr="005B356B">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D1AC1" w:rsidRPr="006D6451" w:rsidRDefault="009D1AC1" w:rsidP="006C40E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D1AC1" w:rsidRPr="006D6451" w:rsidRDefault="009D1AC1" w:rsidP="006C40E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D1AC1" w:rsidRPr="006D6451" w:rsidRDefault="00DB544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2.01.03.01.185 - MEB Birim Amirlerinin Öğretmen Bilgilendirme Semineri</w:t>
            </w:r>
          </w:p>
        </w:tc>
        <w:tc>
          <w:tcPr>
            <w:tcW w:w="1018" w:type="dxa"/>
            <w:tcBorders>
              <w:top w:val="single" w:sz="4" w:space="0" w:color="000000"/>
              <w:left w:val="single" w:sz="4" w:space="0" w:color="000000"/>
              <w:bottom w:val="single" w:sz="4" w:space="0" w:color="000000"/>
              <w:right w:val="single" w:sz="4" w:space="0" w:color="000000"/>
            </w:tcBorders>
          </w:tcPr>
          <w:p w:rsidR="009D1AC1" w:rsidRPr="006D6451" w:rsidRDefault="00DB544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418" w:type="dxa"/>
            <w:tcBorders>
              <w:top w:val="single" w:sz="4" w:space="0" w:color="000000"/>
              <w:left w:val="single" w:sz="4" w:space="0" w:color="000000"/>
              <w:bottom w:val="single" w:sz="4" w:space="0" w:color="000000"/>
              <w:right w:val="single" w:sz="4" w:space="0" w:color="000000"/>
            </w:tcBorders>
          </w:tcPr>
          <w:p w:rsidR="009D1AC1" w:rsidRPr="006D6451" w:rsidRDefault="00DB544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2023007736</w:t>
            </w:r>
          </w:p>
        </w:tc>
      </w:tr>
      <w:tr w:rsidR="009C2B55" w:rsidRPr="006D6451" w:rsidTr="005B356B">
        <w:trPr>
          <w:trHeight w:val="364"/>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C2B55" w:rsidRPr="006D6451" w:rsidRDefault="00B73A8B" w:rsidP="00B73A8B">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Hasan Tahsin SÖNMEZ</w:t>
            </w:r>
          </w:p>
        </w:tc>
        <w:tc>
          <w:tcPr>
            <w:tcW w:w="1767"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 xml:space="preserve">Müdür Yardımcısı </w:t>
            </w:r>
          </w:p>
        </w:tc>
        <w:tc>
          <w:tcPr>
            <w:tcW w:w="6027"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rPr>
                <w:rFonts w:asciiTheme="minorHAnsi" w:hAnsiTheme="minorHAnsi" w:cstheme="minorHAnsi"/>
              </w:rPr>
            </w:pPr>
          </w:p>
        </w:tc>
        <w:tc>
          <w:tcPr>
            <w:tcW w:w="1018"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rPr>
                <w:rFonts w:asciiTheme="minorHAnsi" w:hAnsiTheme="minorHAnsi" w:cstheme="minorHAnsi"/>
              </w:rPr>
            </w:pPr>
          </w:p>
        </w:tc>
      </w:tr>
      <w:tr w:rsidR="009C2B55" w:rsidRPr="006D6451" w:rsidTr="005B356B">
        <w:trPr>
          <w:trHeight w:val="364"/>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C2B55" w:rsidRPr="006D6451" w:rsidRDefault="009C2B55" w:rsidP="009C2B5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C2B55" w:rsidRPr="006D6451" w:rsidRDefault="00B27854" w:rsidP="009C2B55">
            <w:pPr>
              <w:rPr>
                <w:rFonts w:asciiTheme="minorHAnsi" w:hAnsiTheme="minorHAnsi" w:cstheme="minorHAnsi"/>
              </w:rPr>
            </w:pPr>
            <w:r w:rsidRPr="006D6451">
              <w:rPr>
                <w:rFonts w:asciiTheme="minorHAnsi" w:hAnsiTheme="minorHAnsi" w:cstheme="minorHAnsi"/>
              </w:rPr>
              <w:t>2.02.08.11.001 - Çalışanların Temel İş Sağlığı ve Güvenliği Eğitimi Kursu (Az Tehlikeli İşyerleri)</w:t>
            </w:r>
          </w:p>
        </w:tc>
        <w:tc>
          <w:tcPr>
            <w:tcW w:w="1018" w:type="dxa"/>
            <w:tcBorders>
              <w:top w:val="single" w:sz="4" w:space="0" w:color="000000"/>
              <w:left w:val="single" w:sz="4" w:space="0" w:color="000000"/>
              <w:bottom w:val="single" w:sz="4" w:space="0" w:color="000000"/>
              <w:right w:val="single" w:sz="4" w:space="0" w:color="000000"/>
            </w:tcBorders>
          </w:tcPr>
          <w:p w:rsidR="009C2B55" w:rsidRPr="006D6451" w:rsidRDefault="00B27854" w:rsidP="009C2B55">
            <w:pPr>
              <w:rPr>
                <w:rFonts w:asciiTheme="minorHAnsi" w:hAnsiTheme="minorHAnsi" w:cstheme="minorHAnsi"/>
              </w:rPr>
            </w:pPr>
            <w:r w:rsidRPr="006D6451">
              <w:rPr>
                <w:rFonts w:asciiTheme="minorHAnsi" w:hAnsiTheme="minorHAnsi" w:cstheme="minorHAnsi"/>
              </w:rPr>
              <w:t>2022</w:t>
            </w:r>
          </w:p>
        </w:tc>
        <w:tc>
          <w:tcPr>
            <w:tcW w:w="1418" w:type="dxa"/>
            <w:tcBorders>
              <w:top w:val="single" w:sz="4" w:space="0" w:color="000000"/>
              <w:left w:val="single" w:sz="4" w:space="0" w:color="000000"/>
              <w:bottom w:val="single" w:sz="4" w:space="0" w:color="000000"/>
              <w:right w:val="single" w:sz="4" w:space="0" w:color="000000"/>
            </w:tcBorders>
          </w:tcPr>
          <w:p w:rsidR="009C2B55" w:rsidRPr="006D6451" w:rsidRDefault="00B27854" w:rsidP="009C2B55">
            <w:pPr>
              <w:rPr>
                <w:rFonts w:asciiTheme="minorHAnsi" w:hAnsiTheme="minorHAnsi" w:cstheme="minorHAnsi"/>
              </w:rPr>
            </w:pPr>
            <w:r w:rsidRPr="006D6451">
              <w:rPr>
                <w:rFonts w:asciiTheme="minorHAnsi" w:hAnsiTheme="minorHAnsi" w:cstheme="minorHAnsi"/>
              </w:rPr>
              <w:t>2022030320</w:t>
            </w:r>
          </w:p>
        </w:tc>
      </w:tr>
      <w:tr w:rsidR="009C2B55" w:rsidRPr="006D6451" w:rsidTr="005B356B">
        <w:trPr>
          <w:trHeight w:val="364"/>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C2B55" w:rsidRPr="006D6451" w:rsidRDefault="009C2B55" w:rsidP="009C2B5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C2B55" w:rsidRPr="006D6451" w:rsidRDefault="00B27854" w:rsidP="009C2B55">
            <w:pPr>
              <w:rPr>
                <w:rFonts w:asciiTheme="minorHAnsi" w:hAnsiTheme="minorHAnsi" w:cstheme="minorHAnsi"/>
              </w:rPr>
            </w:pPr>
            <w:r w:rsidRPr="006D6451">
              <w:rPr>
                <w:rFonts w:asciiTheme="minorHAnsi" w:hAnsiTheme="minorHAnsi" w:cstheme="minorHAnsi"/>
              </w:rPr>
              <w:t>4.02.02.01.001 - İlk Yardım Eğitimi Kursu</w:t>
            </w:r>
          </w:p>
        </w:tc>
        <w:tc>
          <w:tcPr>
            <w:tcW w:w="1018" w:type="dxa"/>
            <w:tcBorders>
              <w:top w:val="single" w:sz="4" w:space="0" w:color="000000"/>
              <w:left w:val="single" w:sz="4" w:space="0" w:color="000000"/>
              <w:bottom w:val="single" w:sz="4" w:space="0" w:color="000000"/>
              <w:right w:val="single" w:sz="4" w:space="0" w:color="000000"/>
            </w:tcBorders>
          </w:tcPr>
          <w:p w:rsidR="009C2B55" w:rsidRPr="006D6451" w:rsidRDefault="00B27854" w:rsidP="009C2B55">
            <w:pPr>
              <w:rPr>
                <w:rFonts w:asciiTheme="minorHAnsi" w:hAnsiTheme="minorHAnsi" w:cstheme="minorHAnsi"/>
              </w:rPr>
            </w:pPr>
            <w:r w:rsidRPr="006D6451">
              <w:rPr>
                <w:rFonts w:asciiTheme="minorHAnsi" w:hAnsiTheme="minorHAnsi" w:cstheme="minorHAnsi"/>
              </w:rPr>
              <w:t>2022</w:t>
            </w:r>
          </w:p>
        </w:tc>
        <w:tc>
          <w:tcPr>
            <w:tcW w:w="1418" w:type="dxa"/>
            <w:tcBorders>
              <w:top w:val="single" w:sz="4" w:space="0" w:color="000000"/>
              <w:left w:val="single" w:sz="4" w:space="0" w:color="000000"/>
              <w:bottom w:val="single" w:sz="4" w:space="0" w:color="000000"/>
              <w:right w:val="single" w:sz="4" w:space="0" w:color="000000"/>
            </w:tcBorders>
          </w:tcPr>
          <w:p w:rsidR="009C2B55" w:rsidRPr="006D6451" w:rsidRDefault="00B27854" w:rsidP="009C2B55">
            <w:pPr>
              <w:rPr>
                <w:rFonts w:asciiTheme="minorHAnsi" w:hAnsiTheme="minorHAnsi" w:cstheme="minorHAnsi"/>
              </w:rPr>
            </w:pPr>
            <w:r w:rsidRPr="006D6451">
              <w:rPr>
                <w:rFonts w:asciiTheme="minorHAnsi" w:hAnsiTheme="minorHAnsi" w:cstheme="minorHAnsi"/>
              </w:rPr>
              <w:t>2022030144</w:t>
            </w:r>
          </w:p>
        </w:tc>
      </w:tr>
      <w:tr w:rsidR="009C2B55" w:rsidRPr="006D6451" w:rsidTr="005B356B">
        <w:trPr>
          <w:trHeight w:val="364"/>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C2B55" w:rsidRPr="006D6451" w:rsidRDefault="009C2B55" w:rsidP="009C2B5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C2B55" w:rsidRPr="006D6451" w:rsidRDefault="00B27854" w:rsidP="009C2B55">
            <w:pPr>
              <w:rPr>
                <w:rFonts w:asciiTheme="minorHAnsi" w:hAnsiTheme="minorHAnsi" w:cstheme="minorHAnsi"/>
              </w:rPr>
            </w:pPr>
            <w:r w:rsidRPr="006D6451">
              <w:rPr>
                <w:rFonts w:asciiTheme="minorHAnsi" w:hAnsiTheme="minorHAnsi" w:cstheme="minorHAnsi"/>
              </w:rPr>
              <w:t>4.01.04.02.007 - Yangın Eğitimi Kursu</w:t>
            </w:r>
          </w:p>
        </w:tc>
        <w:tc>
          <w:tcPr>
            <w:tcW w:w="1018" w:type="dxa"/>
            <w:tcBorders>
              <w:top w:val="single" w:sz="4" w:space="0" w:color="000000"/>
              <w:left w:val="single" w:sz="4" w:space="0" w:color="000000"/>
              <w:bottom w:val="single" w:sz="4" w:space="0" w:color="000000"/>
              <w:right w:val="single" w:sz="4" w:space="0" w:color="000000"/>
            </w:tcBorders>
          </w:tcPr>
          <w:p w:rsidR="009C2B55" w:rsidRPr="006D6451" w:rsidRDefault="00B27854" w:rsidP="009C2B55">
            <w:pPr>
              <w:rPr>
                <w:rFonts w:asciiTheme="minorHAnsi" w:hAnsiTheme="minorHAnsi" w:cstheme="minorHAnsi"/>
              </w:rPr>
            </w:pPr>
            <w:r w:rsidRPr="006D6451">
              <w:rPr>
                <w:rFonts w:asciiTheme="minorHAnsi" w:hAnsiTheme="minorHAnsi" w:cstheme="minorHAnsi"/>
              </w:rPr>
              <w:t>2023</w:t>
            </w:r>
          </w:p>
        </w:tc>
        <w:tc>
          <w:tcPr>
            <w:tcW w:w="1418" w:type="dxa"/>
            <w:tcBorders>
              <w:top w:val="single" w:sz="4" w:space="0" w:color="000000"/>
              <w:left w:val="single" w:sz="4" w:space="0" w:color="000000"/>
              <w:bottom w:val="single" w:sz="4" w:space="0" w:color="000000"/>
              <w:right w:val="single" w:sz="4" w:space="0" w:color="000000"/>
            </w:tcBorders>
          </w:tcPr>
          <w:p w:rsidR="009C2B55" w:rsidRPr="006D6451" w:rsidRDefault="00B27854" w:rsidP="009C2B55">
            <w:pPr>
              <w:rPr>
                <w:rFonts w:asciiTheme="minorHAnsi" w:hAnsiTheme="minorHAnsi" w:cstheme="minorHAnsi"/>
              </w:rPr>
            </w:pPr>
            <w:r w:rsidRPr="006D6451">
              <w:rPr>
                <w:rFonts w:asciiTheme="minorHAnsi" w:hAnsiTheme="minorHAnsi" w:cstheme="minorHAnsi"/>
              </w:rPr>
              <w:t>2023030325</w:t>
            </w:r>
          </w:p>
        </w:tc>
      </w:tr>
      <w:tr w:rsidR="009C2B55" w:rsidRPr="006D6451" w:rsidTr="005B356B">
        <w:trPr>
          <w:trHeight w:val="364"/>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C2B55" w:rsidRPr="006D6451" w:rsidRDefault="009C2B55" w:rsidP="009C2B5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C2B55" w:rsidRPr="006D6451" w:rsidRDefault="00C3155C" w:rsidP="009C2B55">
            <w:pPr>
              <w:rPr>
                <w:rFonts w:asciiTheme="minorHAnsi" w:hAnsiTheme="minorHAnsi" w:cstheme="minorHAnsi"/>
              </w:rPr>
            </w:pPr>
            <w:r w:rsidRPr="006D6451">
              <w:rPr>
                <w:rFonts w:asciiTheme="minorHAnsi" w:hAnsiTheme="minorHAnsi" w:cstheme="minorHAnsi"/>
              </w:rPr>
              <w:t>Öğretmen Olmak Semineri</w:t>
            </w:r>
          </w:p>
        </w:tc>
        <w:tc>
          <w:tcPr>
            <w:tcW w:w="1018" w:type="dxa"/>
            <w:tcBorders>
              <w:top w:val="single" w:sz="4" w:space="0" w:color="000000"/>
              <w:left w:val="single" w:sz="4" w:space="0" w:color="000000"/>
              <w:bottom w:val="single" w:sz="4" w:space="0" w:color="000000"/>
              <w:right w:val="single" w:sz="4" w:space="0" w:color="000000"/>
            </w:tcBorders>
          </w:tcPr>
          <w:p w:rsidR="009C2B55" w:rsidRPr="006D6451" w:rsidRDefault="00C3155C" w:rsidP="009C2B55">
            <w:pPr>
              <w:rPr>
                <w:rFonts w:asciiTheme="minorHAnsi" w:hAnsiTheme="minorHAnsi" w:cstheme="minorHAnsi"/>
              </w:rPr>
            </w:pPr>
            <w:r w:rsidRPr="006D6451">
              <w:rPr>
                <w:rFonts w:asciiTheme="minorHAnsi" w:hAnsiTheme="minorHAnsi" w:cstheme="minorHAnsi"/>
              </w:rPr>
              <w:t>2022</w:t>
            </w:r>
          </w:p>
        </w:tc>
        <w:tc>
          <w:tcPr>
            <w:tcW w:w="1418" w:type="dxa"/>
            <w:tcBorders>
              <w:top w:val="single" w:sz="4" w:space="0" w:color="000000"/>
              <w:left w:val="single" w:sz="4" w:space="0" w:color="000000"/>
              <w:bottom w:val="single" w:sz="4" w:space="0" w:color="000000"/>
              <w:right w:val="single" w:sz="4" w:space="0" w:color="000000"/>
            </w:tcBorders>
          </w:tcPr>
          <w:p w:rsidR="009C2B55" w:rsidRPr="006D6451" w:rsidRDefault="00C3155C" w:rsidP="009C2B55">
            <w:pPr>
              <w:rPr>
                <w:rFonts w:asciiTheme="minorHAnsi" w:hAnsiTheme="minorHAnsi" w:cstheme="minorHAnsi"/>
              </w:rPr>
            </w:pPr>
            <w:r w:rsidRPr="006D6451">
              <w:rPr>
                <w:rFonts w:asciiTheme="minorHAnsi" w:hAnsiTheme="minorHAnsi" w:cstheme="minorHAnsi"/>
              </w:rPr>
              <w:t>2022030702</w:t>
            </w:r>
          </w:p>
        </w:tc>
      </w:tr>
      <w:tr w:rsidR="009C2B55" w:rsidRPr="006D6451" w:rsidTr="005B356B">
        <w:trPr>
          <w:trHeight w:val="364"/>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C2B55" w:rsidRPr="006D6451" w:rsidRDefault="009C2B55" w:rsidP="009C2B5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C2B55" w:rsidRPr="006D6451" w:rsidRDefault="00DB1C63" w:rsidP="009C2B55">
            <w:pPr>
              <w:rPr>
                <w:rFonts w:asciiTheme="minorHAnsi" w:hAnsiTheme="minorHAnsi" w:cstheme="minorHAnsi"/>
              </w:rPr>
            </w:pPr>
            <w:r w:rsidRPr="006D6451">
              <w:rPr>
                <w:rFonts w:asciiTheme="minorHAnsi" w:hAnsiTheme="minorHAnsi" w:cstheme="minorHAnsi"/>
              </w:rPr>
              <w:t>Okul/Kurum Gıda İşletmesi Denetimi Eğitimi Semineri</w:t>
            </w:r>
          </w:p>
        </w:tc>
        <w:tc>
          <w:tcPr>
            <w:tcW w:w="1018" w:type="dxa"/>
            <w:tcBorders>
              <w:top w:val="single" w:sz="4" w:space="0" w:color="000000"/>
              <w:left w:val="single" w:sz="4" w:space="0" w:color="000000"/>
              <w:bottom w:val="single" w:sz="4" w:space="0" w:color="000000"/>
              <w:right w:val="single" w:sz="4" w:space="0" w:color="000000"/>
            </w:tcBorders>
          </w:tcPr>
          <w:p w:rsidR="009C2B55" w:rsidRPr="006D6451" w:rsidRDefault="00DB1C63" w:rsidP="009C2B55">
            <w:pPr>
              <w:rPr>
                <w:rFonts w:asciiTheme="minorHAnsi" w:hAnsiTheme="minorHAnsi" w:cstheme="minorHAnsi"/>
              </w:rPr>
            </w:pPr>
            <w:r w:rsidRPr="006D6451">
              <w:rPr>
                <w:rFonts w:asciiTheme="minorHAnsi" w:hAnsiTheme="minorHAnsi" w:cstheme="minorHAnsi"/>
              </w:rPr>
              <w:t>2023</w:t>
            </w:r>
          </w:p>
        </w:tc>
        <w:tc>
          <w:tcPr>
            <w:tcW w:w="1418" w:type="dxa"/>
            <w:tcBorders>
              <w:top w:val="single" w:sz="4" w:space="0" w:color="000000"/>
              <w:left w:val="single" w:sz="4" w:space="0" w:color="000000"/>
              <w:bottom w:val="single" w:sz="4" w:space="0" w:color="000000"/>
              <w:right w:val="single" w:sz="4" w:space="0" w:color="000000"/>
            </w:tcBorders>
          </w:tcPr>
          <w:p w:rsidR="009C2B55" w:rsidRPr="006D6451" w:rsidRDefault="00DB1C63" w:rsidP="009C2B55">
            <w:pPr>
              <w:rPr>
                <w:rFonts w:asciiTheme="minorHAnsi" w:hAnsiTheme="minorHAnsi" w:cstheme="minorHAnsi"/>
              </w:rPr>
            </w:pPr>
            <w:r w:rsidRPr="006D6451">
              <w:rPr>
                <w:rFonts w:asciiTheme="minorHAnsi" w:hAnsiTheme="minorHAnsi" w:cstheme="minorHAnsi"/>
              </w:rPr>
              <w:t>2023030011</w:t>
            </w:r>
          </w:p>
        </w:tc>
      </w:tr>
      <w:tr w:rsidR="009C2B55" w:rsidRPr="006D6451" w:rsidTr="005B356B">
        <w:trPr>
          <w:trHeight w:val="364"/>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C2B55" w:rsidRPr="006D6451" w:rsidRDefault="009C2B55" w:rsidP="009C2B5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C2B55" w:rsidRPr="006D6451" w:rsidRDefault="00DB1C63" w:rsidP="009C2B55">
            <w:pPr>
              <w:rPr>
                <w:rFonts w:asciiTheme="minorHAnsi" w:hAnsiTheme="minorHAnsi" w:cstheme="minorHAnsi"/>
              </w:rPr>
            </w:pPr>
            <w:r w:rsidRPr="006D6451">
              <w:rPr>
                <w:rFonts w:asciiTheme="minorHAnsi" w:hAnsiTheme="minorHAnsi" w:cstheme="minorHAnsi"/>
              </w:rPr>
              <w:t>Geleneksel Çocuk Oyunları Semineri</w:t>
            </w:r>
          </w:p>
        </w:tc>
        <w:tc>
          <w:tcPr>
            <w:tcW w:w="1018" w:type="dxa"/>
            <w:tcBorders>
              <w:top w:val="single" w:sz="4" w:space="0" w:color="000000"/>
              <w:left w:val="single" w:sz="4" w:space="0" w:color="000000"/>
              <w:bottom w:val="single" w:sz="4" w:space="0" w:color="000000"/>
              <w:right w:val="single" w:sz="4" w:space="0" w:color="000000"/>
            </w:tcBorders>
          </w:tcPr>
          <w:p w:rsidR="009C2B55" w:rsidRPr="006D6451" w:rsidRDefault="00DB1C63" w:rsidP="009C2B55">
            <w:pPr>
              <w:rPr>
                <w:rFonts w:asciiTheme="minorHAnsi" w:hAnsiTheme="minorHAnsi" w:cstheme="minorHAnsi"/>
              </w:rPr>
            </w:pPr>
            <w:r w:rsidRPr="006D6451">
              <w:rPr>
                <w:rFonts w:asciiTheme="minorHAnsi" w:hAnsiTheme="minorHAnsi" w:cstheme="minorHAnsi"/>
              </w:rPr>
              <w:t>2024</w:t>
            </w:r>
          </w:p>
        </w:tc>
        <w:tc>
          <w:tcPr>
            <w:tcW w:w="1418" w:type="dxa"/>
            <w:tcBorders>
              <w:top w:val="single" w:sz="4" w:space="0" w:color="000000"/>
              <w:left w:val="single" w:sz="4" w:space="0" w:color="000000"/>
              <w:bottom w:val="single" w:sz="4" w:space="0" w:color="000000"/>
              <w:right w:val="single" w:sz="4" w:space="0" w:color="000000"/>
            </w:tcBorders>
          </w:tcPr>
          <w:p w:rsidR="009C2B55" w:rsidRPr="006D6451" w:rsidRDefault="00A5009D" w:rsidP="009C2B55">
            <w:pPr>
              <w:rPr>
                <w:rFonts w:asciiTheme="minorHAnsi" w:hAnsiTheme="minorHAnsi" w:cstheme="minorHAnsi"/>
              </w:rPr>
            </w:pPr>
            <w:r w:rsidRPr="006D6451">
              <w:rPr>
                <w:rFonts w:asciiTheme="minorHAnsi" w:hAnsiTheme="minorHAnsi" w:cstheme="minorHAnsi"/>
              </w:rPr>
              <w:t>2024030120</w:t>
            </w:r>
          </w:p>
        </w:tc>
      </w:tr>
      <w:tr w:rsidR="009C2B55" w:rsidRPr="006D6451" w:rsidTr="005B356B">
        <w:trPr>
          <w:trHeight w:val="364"/>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C2B55" w:rsidRPr="006D6451" w:rsidRDefault="009C2B55" w:rsidP="009C2B5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C2B55" w:rsidRPr="006D6451" w:rsidRDefault="00BE1813" w:rsidP="009C2B55">
            <w:pPr>
              <w:rPr>
                <w:rFonts w:asciiTheme="minorHAnsi" w:hAnsiTheme="minorHAnsi" w:cstheme="minorHAnsi"/>
              </w:rPr>
            </w:pPr>
            <w:r w:rsidRPr="006D6451">
              <w:rPr>
                <w:rFonts w:asciiTheme="minorHAnsi" w:hAnsiTheme="minorHAnsi" w:cstheme="minorHAnsi"/>
              </w:rPr>
              <w:t>2.01.03.01.145 - Okullarda Hijyen Eğitimi Semineri</w:t>
            </w:r>
          </w:p>
        </w:tc>
        <w:tc>
          <w:tcPr>
            <w:tcW w:w="1018" w:type="dxa"/>
            <w:tcBorders>
              <w:top w:val="single" w:sz="4" w:space="0" w:color="000000"/>
              <w:left w:val="single" w:sz="4" w:space="0" w:color="000000"/>
              <w:bottom w:val="single" w:sz="4" w:space="0" w:color="000000"/>
              <w:right w:val="single" w:sz="4" w:space="0" w:color="000000"/>
            </w:tcBorders>
          </w:tcPr>
          <w:p w:rsidR="009C2B55" w:rsidRPr="006D6451" w:rsidRDefault="00BE1813" w:rsidP="009C2B55">
            <w:pPr>
              <w:rPr>
                <w:rFonts w:asciiTheme="minorHAnsi" w:hAnsiTheme="minorHAnsi" w:cstheme="minorHAnsi"/>
              </w:rPr>
            </w:pPr>
            <w:r w:rsidRPr="006D6451">
              <w:rPr>
                <w:rFonts w:asciiTheme="minorHAnsi" w:hAnsiTheme="minorHAnsi" w:cstheme="minorHAnsi"/>
              </w:rPr>
              <w:t>2024</w:t>
            </w:r>
          </w:p>
        </w:tc>
        <w:tc>
          <w:tcPr>
            <w:tcW w:w="1418" w:type="dxa"/>
            <w:tcBorders>
              <w:top w:val="single" w:sz="4" w:space="0" w:color="000000"/>
              <w:left w:val="single" w:sz="4" w:space="0" w:color="000000"/>
              <w:bottom w:val="single" w:sz="4" w:space="0" w:color="000000"/>
              <w:right w:val="single" w:sz="4" w:space="0" w:color="000000"/>
            </w:tcBorders>
          </w:tcPr>
          <w:p w:rsidR="009C2B55" w:rsidRPr="006D6451" w:rsidRDefault="00BE1813" w:rsidP="009C2B55">
            <w:pPr>
              <w:rPr>
                <w:rFonts w:asciiTheme="minorHAnsi" w:hAnsiTheme="minorHAnsi" w:cstheme="minorHAnsi"/>
              </w:rPr>
            </w:pPr>
            <w:r w:rsidRPr="006D6451">
              <w:rPr>
                <w:rFonts w:asciiTheme="minorHAnsi" w:hAnsiTheme="minorHAnsi" w:cstheme="minorHAnsi"/>
              </w:rPr>
              <w:t>2024980687</w:t>
            </w:r>
          </w:p>
        </w:tc>
      </w:tr>
      <w:tr w:rsidR="009C2B55" w:rsidRPr="006D6451" w:rsidTr="005B356B">
        <w:trPr>
          <w:trHeight w:val="364"/>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C2B55" w:rsidRPr="006D6451" w:rsidRDefault="009C2B55" w:rsidP="009C2B5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C2B55" w:rsidRPr="006D6451" w:rsidRDefault="00BE1813" w:rsidP="009C2B55">
            <w:pPr>
              <w:rPr>
                <w:rFonts w:asciiTheme="minorHAnsi" w:hAnsiTheme="minorHAnsi" w:cstheme="minorHAnsi"/>
              </w:rPr>
            </w:pPr>
            <w:r w:rsidRPr="006D6451">
              <w:rPr>
                <w:rFonts w:asciiTheme="minorHAnsi" w:hAnsiTheme="minorHAnsi" w:cstheme="minorHAnsi"/>
              </w:rPr>
              <w:t>2.02.02.02.036 - Okul Öncesi Eğitiminde Gelişim ve Öğrenmenin Değerlendirilmesi Semineri</w:t>
            </w:r>
          </w:p>
        </w:tc>
        <w:tc>
          <w:tcPr>
            <w:tcW w:w="1018" w:type="dxa"/>
            <w:tcBorders>
              <w:top w:val="single" w:sz="4" w:space="0" w:color="000000"/>
              <w:left w:val="single" w:sz="4" w:space="0" w:color="000000"/>
              <w:bottom w:val="single" w:sz="4" w:space="0" w:color="000000"/>
              <w:right w:val="single" w:sz="4" w:space="0" w:color="000000"/>
            </w:tcBorders>
          </w:tcPr>
          <w:p w:rsidR="009C2B55" w:rsidRPr="006D6451" w:rsidRDefault="00BE1813" w:rsidP="009C2B55">
            <w:pPr>
              <w:rPr>
                <w:rFonts w:asciiTheme="minorHAnsi" w:hAnsiTheme="minorHAnsi" w:cstheme="minorHAnsi"/>
              </w:rPr>
            </w:pPr>
            <w:r w:rsidRPr="006D6451">
              <w:rPr>
                <w:rFonts w:asciiTheme="minorHAnsi" w:hAnsiTheme="minorHAnsi" w:cstheme="minorHAnsi"/>
              </w:rPr>
              <w:t>2022</w:t>
            </w:r>
          </w:p>
        </w:tc>
        <w:tc>
          <w:tcPr>
            <w:tcW w:w="1418" w:type="dxa"/>
            <w:tcBorders>
              <w:top w:val="single" w:sz="4" w:space="0" w:color="000000"/>
              <w:left w:val="single" w:sz="4" w:space="0" w:color="000000"/>
              <w:bottom w:val="single" w:sz="4" w:space="0" w:color="000000"/>
              <w:right w:val="single" w:sz="4" w:space="0" w:color="000000"/>
            </w:tcBorders>
          </w:tcPr>
          <w:p w:rsidR="009C2B55" w:rsidRPr="006D6451" w:rsidRDefault="00BE1813" w:rsidP="009C2B55">
            <w:pPr>
              <w:rPr>
                <w:rFonts w:asciiTheme="minorHAnsi" w:hAnsiTheme="minorHAnsi" w:cstheme="minorHAnsi"/>
              </w:rPr>
            </w:pPr>
            <w:r w:rsidRPr="006D6451">
              <w:rPr>
                <w:rFonts w:asciiTheme="minorHAnsi" w:hAnsiTheme="minorHAnsi" w:cstheme="minorHAnsi"/>
              </w:rPr>
              <w:t>2022001270</w:t>
            </w:r>
          </w:p>
        </w:tc>
      </w:tr>
      <w:tr w:rsidR="009C2B55" w:rsidRPr="006D6451" w:rsidTr="005B356B">
        <w:trPr>
          <w:trHeight w:val="364"/>
        </w:trPr>
        <w:tc>
          <w:tcPr>
            <w:tcW w:w="19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9C2B55" w:rsidRPr="006D6451" w:rsidRDefault="009C2B55" w:rsidP="009C2B55">
            <w:pPr>
              <w:rPr>
                <w:rFonts w:asciiTheme="minorHAnsi" w:eastAsia="Cambria" w:hAnsiTheme="minorHAnsi" w:cstheme="minorHAnsi"/>
                <w:color w:val="000000" w:themeColor="text1"/>
                <w:sz w:val="20"/>
              </w:rPr>
            </w:pPr>
          </w:p>
        </w:tc>
        <w:tc>
          <w:tcPr>
            <w:tcW w:w="1767" w:type="dxa"/>
            <w:tcBorders>
              <w:top w:val="single" w:sz="4" w:space="0" w:color="000000"/>
              <w:left w:val="single" w:sz="4" w:space="0" w:color="000000"/>
              <w:bottom w:val="single" w:sz="4" w:space="0" w:color="000000"/>
              <w:right w:val="single" w:sz="4" w:space="0" w:color="000000"/>
            </w:tcBorders>
          </w:tcPr>
          <w:p w:rsidR="009C2B55" w:rsidRPr="006D6451" w:rsidRDefault="009C2B55" w:rsidP="009C2B55">
            <w:pPr>
              <w:ind w:left="1"/>
              <w:rPr>
                <w:rFonts w:asciiTheme="minorHAnsi" w:eastAsia="Cambria" w:hAnsiTheme="minorHAnsi" w:cstheme="minorHAnsi"/>
                <w:sz w:val="20"/>
              </w:rPr>
            </w:pPr>
          </w:p>
        </w:tc>
        <w:tc>
          <w:tcPr>
            <w:tcW w:w="6027" w:type="dxa"/>
            <w:tcBorders>
              <w:top w:val="single" w:sz="4" w:space="0" w:color="000000"/>
              <w:left w:val="single" w:sz="4" w:space="0" w:color="000000"/>
              <w:bottom w:val="single" w:sz="4" w:space="0" w:color="000000"/>
              <w:right w:val="single" w:sz="4" w:space="0" w:color="000000"/>
            </w:tcBorders>
          </w:tcPr>
          <w:p w:rsidR="009C2B55" w:rsidRPr="006D6451" w:rsidRDefault="00BE1813" w:rsidP="009C2B55">
            <w:pPr>
              <w:rPr>
                <w:rFonts w:asciiTheme="minorHAnsi" w:hAnsiTheme="minorHAnsi" w:cstheme="minorHAnsi"/>
              </w:rPr>
            </w:pPr>
            <w:r w:rsidRPr="006D6451">
              <w:rPr>
                <w:rFonts w:asciiTheme="minorHAnsi" w:hAnsiTheme="minorHAnsi" w:cstheme="minorHAnsi"/>
              </w:rPr>
              <w:t>1.02.03.02.010 - Acil Durum Ekipleri Eğitimi Semineri</w:t>
            </w:r>
          </w:p>
        </w:tc>
        <w:tc>
          <w:tcPr>
            <w:tcW w:w="1018" w:type="dxa"/>
            <w:tcBorders>
              <w:top w:val="single" w:sz="4" w:space="0" w:color="000000"/>
              <w:left w:val="single" w:sz="4" w:space="0" w:color="000000"/>
              <w:bottom w:val="single" w:sz="4" w:space="0" w:color="000000"/>
              <w:right w:val="single" w:sz="4" w:space="0" w:color="000000"/>
            </w:tcBorders>
          </w:tcPr>
          <w:p w:rsidR="009C2B55" w:rsidRPr="006D6451" w:rsidRDefault="00BE1813" w:rsidP="009C2B55">
            <w:pPr>
              <w:rPr>
                <w:rFonts w:asciiTheme="minorHAnsi" w:hAnsiTheme="minorHAnsi" w:cstheme="minorHAnsi"/>
              </w:rPr>
            </w:pPr>
            <w:r w:rsidRPr="006D6451">
              <w:rPr>
                <w:rFonts w:asciiTheme="minorHAnsi" w:hAnsiTheme="minorHAnsi" w:cstheme="minorHAnsi"/>
              </w:rPr>
              <w:t>2023</w:t>
            </w:r>
          </w:p>
        </w:tc>
        <w:tc>
          <w:tcPr>
            <w:tcW w:w="1418" w:type="dxa"/>
            <w:tcBorders>
              <w:top w:val="single" w:sz="4" w:space="0" w:color="000000"/>
              <w:left w:val="single" w:sz="4" w:space="0" w:color="000000"/>
              <w:bottom w:val="single" w:sz="4" w:space="0" w:color="000000"/>
              <w:right w:val="single" w:sz="4" w:space="0" w:color="000000"/>
            </w:tcBorders>
          </w:tcPr>
          <w:p w:rsidR="009C2B55" w:rsidRPr="006D6451" w:rsidRDefault="00BE1813" w:rsidP="009C2B55">
            <w:pPr>
              <w:rPr>
                <w:rFonts w:asciiTheme="minorHAnsi" w:hAnsiTheme="minorHAnsi" w:cstheme="minorHAnsi"/>
              </w:rPr>
            </w:pPr>
            <w:r w:rsidRPr="006D6451">
              <w:rPr>
                <w:rFonts w:asciiTheme="minorHAnsi" w:hAnsiTheme="minorHAnsi" w:cstheme="minorHAnsi"/>
              </w:rPr>
              <w:t>2023030477</w:t>
            </w:r>
          </w:p>
        </w:tc>
      </w:tr>
    </w:tbl>
    <w:p w:rsidR="00D83B7B" w:rsidRPr="00A41B34" w:rsidRDefault="00D83B7B" w:rsidP="00A41B34">
      <w:pPr>
        <w:spacing w:after="0"/>
        <w:rPr>
          <w:rFonts w:asciiTheme="minorHAnsi" w:eastAsia="Cambria" w:hAnsiTheme="minorHAnsi" w:cstheme="minorHAnsi"/>
          <w:sz w:val="24"/>
        </w:rPr>
      </w:pPr>
    </w:p>
    <w:p w:rsidR="00D83B7B" w:rsidRPr="006D6451" w:rsidRDefault="00D83B7B" w:rsidP="006C40E5">
      <w:pPr>
        <w:spacing w:after="0"/>
        <w:ind w:left="708"/>
        <w:rPr>
          <w:rFonts w:asciiTheme="minorHAnsi" w:eastAsia="Cambria" w:hAnsiTheme="minorHAnsi" w:cstheme="minorHAnsi"/>
        </w:rPr>
      </w:pPr>
    </w:p>
    <w:p w:rsidR="00D83B7B" w:rsidRPr="006D6451" w:rsidRDefault="00D83B7B" w:rsidP="006C40E5">
      <w:pPr>
        <w:spacing w:after="0"/>
        <w:ind w:left="708"/>
        <w:rPr>
          <w:rFonts w:asciiTheme="minorHAnsi" w:eastAsia="Cambria" w:hAnsiTheme="minorHAnsi" w:cstheme="minorHAnsi"/>
        </w:rPr>
      </w:pPr>
    </w:p>
    <w:p w:rsidR="00D83B7B" w:rsidRPr="006D6451" w:rsidRDefault="00D83B7B" w:rsidP="006C40E5">
      <w:pPr>
        <w:spacing w:after="0"/>
        <w:ind w:left="708"/>
        <w:rPr>
          <w:rFonts w:asciiTheme="minorHAnsi" w:eastAsia="Cambria" w:hAnsiTheme="minorHAnsi" w:cstheme="minorHAnsi"/>
        </w:rPr>
      </w:pPr>
    </w:p>
    <w:p w:rsidR="00BE1813" w:rsidRPr="006D6451" w:rsidRDefault="00BE1813" w:rsidP="006C40E5">
      <w:pPr>
        <w:spacing w:after="0"/>
        <w:ind w:left="708"/>
        <w:rPr>
          <w:rFonts w:asciiTheme="minorHAnsi" w:eastAsia="Cambria" w:hAnsiTheme="minorHAnsi" w:cstheme="minorHAnsi"/>
        </w:rPr>
      </w:pPr>
    </w:p>
    <w:p w:rsidR="00D83B7B" w:rsidRPr="006D6451" w:rsidRDefault="00D83B7B" w:rsidP="006C40E5">
      <w:pPr>
        <w:spacing w:after="0"/>
        <w:ind w:left="708"/>
        <w:rPr>
          <w:rFonts w:asciiTheme="minorHAnsi" w:eastAsia="Cambria" w:hAnsiTheme="minorHAnsi" w:cstheme="minorHAnsi"/>
        </w:rPr>
      </w:pPr>
    </w:p>
    <w:p w:rsidR="00D83B7B" w:rsidRPr="006D6451" w:rsidRDefault="00D83B7B" w:rsidP="006C40E5">
      <w:pPr>
        <w:spacing w:after="0"/>
        <w:ind w:left="708"/>
        <w:rPr>
          <w:rFonts w:asciiTheme="minorHAnsi" w:eastAsia="Cambria" w:hAnsiTheme="minorHAnsi" w:cstheme="minorHAnsi"/>
          <w:sz w:val="24"/>
        </w:rPr>
      </w:pPr>
    </w:p>
    <w:p w:rsidR="006C40E5" w:rsidRPr="006D6451" w:rsidRDefault="006C40E5" w:rsidP="006C40E5">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lastRenderedPageBreak/>
        <w:t xml:space="preserve">Tablo 9. Öğretmenlerin Hizmet Süreleri (Yıl İtibarıyla) </w:t>
      </w:r>
    </w:p>
    <w:tbl>
      <w:tblPr>
        <w:tblStyle w:val="TableGrid5"/>
        <w:tblW w:w="12181" w:type="dxa"/>
        <w:tblInd w:w="714" w:type="dxa"/>
        <w:tblCellMar>
          <w:top w:w="38" w:type="dxa"/>
          <w:left w:w="107" w:type="dxa"/>
          <w:right w:w="86" w:type="dxa"/>
        </w:tblCellMar>
        <w:tblLook w:val="04A0" w:firstRow="1" w:lastRow="0" w:firstColumn="1" w:lastColumn="0" w:noHBand="0" w:noVBand="1"/>
      </w:tblPr>
      <w:tblGrid>
        <w:gridCol w:w="2056"/>
        <w:gridCol w:w="1778"/>
        <w:gridCol w:w="1886"/>
        <w:gridCol w:w="1266"/>
        <w:gridCol w:w="1806"/>
        <w:gridCol w:w="3389"/>
      </w:tblGrid>
      <w:tr w:rsidR="006C40E5" w:rsidRPr="006D6451" w:rsidTr="005B3C62">
        <w:trPr>
          <w:trHeight w:val="754"/>
        </w:trPr>
        <w:tc>
          <w:tcPr>
            <w:tcW w:w="2062"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rPr>
                <w:rFonts w:asciiTheme="minorHAnsi" w:eastAsia="Cambria" w:hAnsiTheme="minorHAnsi" w:cstheme="minorHAnsi"/>
                <w:color w:val="000000" w:themeColor="text1"/>
                <w:sz w:val="24"/>
              </w:rPr>
            </w:pPr>
          </w:p>
          <w:p w:rsidR="006C40E5" w:rsidRPr="006D6451" w:rsidRDefault="006C40E5" w:rsidP="006C40E5">
            <w:pPr>
              <w:spacing w:line="259" w:lineRule="auto"/>
              <w:rPr>
                <w:rFonts w:asciiTheme="minorHAnsi" w:eastAsia="Cambria" w:hAnsiTheme="minorHAnsi" w:cstheme="minorHAnsi"/>
                <w:color w:val="000000" w:themeColor="text1"/>
                <w:sz w:val="24"/>
              </w:rPr>
            </w:pPr>
          </w:p>
          <w:p w:rsidR="006C40E5" w:rsidRPr="006D6451" w:rsidRDefault="006C40E5" w:rsidP="006C40E5">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Hizmet Süreleri </w:t>
            </w:r>
          </w:p>
        </w:tc>
        <w:tc>
          <w:tcPr>
            <w:tcW w:w="178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right="23"/>
              <w:jc w:val="center"/>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Branşı</w:t>
            </w:r>
          </w:p>
        </w:tc>
        <w:tc>
          <w:tcPr>
            <w:tcW w:w="18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right="23"/>
              <w:jc w:val="center"/>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Kadın </w:t>
            </w:r>
          </w:p>
        </w:tc>
        <w:tc>
          <w:tcPr>
            <w:tcW w:w="126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right="27"/>
              <w:jc w:val="center"/>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Erkek </w:t>
            </w:r>
          </w:p>
        </w:tc>
        <w:tc>
          <w:tcPr>
            <w:tcW w:w="17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left="24"/>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Hizmet Yılı </w:t>
            </w:r>
          </w:p>
        </w:tc>
        <w:tc>
          <w:tcPr>
            <w:tcW w:w="3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right="26"/>
              <w:jc w:val="center"/>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Toplam </w:t>
            </w:r>
          </w:p>
        </w:tc>
      </w:tr>
      <w:tr w:rsidR="006C40E5" w:rsidRPr="006D6451" w:rsidTr="00783DCC">
        <w:trPr>
          <w:trHeight w:val="268"/>
        </w:trPr>
        <w:tc>
          <w:tcPr>
            <w:tcW w:w="0" w:type="auto"/>
            <w:vMerge/>
            <w:tcBorders>
              <w:top w:val="nil"/>
              <w:left w:val="single" w:sz="4" w:space="0" w:color="000000"/>
              <w:bottom w:val="nil"/>
              <w:right w:val="single" w:sz="4" w:space="0" w:color="000000"/>
            </w:tcBorders>
            <w:shd w:val="clear" w:color="auto" w:fill="FF0000"/>
          </w:tcPr>
          <w:p w:rsidR="006C40E5" w:rsidRPr="006D6451" w:rsidRDefault="006C40E5" w:rsidP="006C40E5">
            <w:pPr>
              <w:spacing w:after="160" w:line="259" w:lineRule="auto"/>
              <w:rPr>
                <w:rFonts w:asciiTheme="minorHAnsi" w:eastAsia="Cambria" w:hAnsiTheme="minorHAnsi" w:cstheme="minorHAnsi"/>
                <w:sz w:val="24"/>
              </w:rPr>
            </w:pPr>
          </w:p>
        </w:tc>
        <w:tc>
          <w:tcPr>
            <w:tcW w:w="1783" w:type="dxa"/>
            <w:tcBorders>
              <w:top w:val="single" w:sz="4" w:space="0" w:color="000000"/>
              <w:left w:val="single" w:sz="4" w:space="0" w:color="000000"/>
              <w:bottom w:val="single" w:sz="4" w:space="0" w:color="000000"/>
              <w:right w:val="single" w:sz="4" w:space="0" w:color="000000"/>
            </w:tcBorders>
          </w:tcPr>
          <w:p w:rsidR="006C40E5" w:rsidRPr="006D6451" w:rsidRDefault="00D83B7B" w:rsidP="006C40E5">
            <w:pPr>
              <w:spacing w:line="259" w:lineRule="auto"/>
              <w:ind w:left="1"/>
              <w:rPr>
                <w:rFonts w:asciiTheme="minorHAnsi" w:eastAsia="Cambria" w:hAnsiTheme="minorHAnsi" w:cstheme="minorHAnsi"/>
                <w:sz w:val="20"/>
                <w:szCs w:val="20"/>
              </w:rPr>
            </w:pPr>
            <w:r w:rsidRPr="006D6451">
              <w:rPr>
                <w:rFonts w:asciiTheme="minorHAnsi" w:eastAsia="Cambria" w:hAnsiTheme="minorHAnsi" w:cstheme="minorHAnsi"/>
                <w:sz w:val="20"/>
                <w:szCs w:val="20"/>
              </w:rPr>
              <w:t>Okul Öncesi Öğr.</w:t>
            </w:r>
          </w:p>
        </w:tc>
        <w:tc>
          <w:tcPr>
            <w:tcW w:w="1892" w:type="dxa"/>
            <w:tcBorders>
              <w:top w:val="single" w:sz="4" w:space="0" w:color="000000"/>
              <w:left w:val="single" w:sz="4" w:space="0" w:color="000000"/>
              <w:bottom w:val="single" w:sz="4" w:space="0" w:color="000000"/>
              <w:right w:val="single" w:sz="4" w:space="0" w:color="000000"/>
            </w:tcBorders>
          </w:tcPr>
          <w:p w:rsidR="006C40E5" w:rsidRPr="006D6451" w:rsidRDefault="00D83B7B"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6</w:t>
            </w:r>
          </w:p>
        </w:tc>
        <w:tc>
          <w:tcPr>
            <w:tcW w:w="1269" w:type="dxa"/>
            <w:tcBorders>
              <w:top w:val="single" w:sz="4" w:space="0" w:color="000000"/>
              <w:left w:val="single" w:sz="4" w:space="0" w:color="000000"/>
              <w:bottom w:val="single" w:sz="4" w:space="0" w:color="000000"/>
              <w:right w:val="single" w:sz="4" w:space="0" w:color="000000"/>
            </w:tcBorders>
          </w:tcPr>
          <w:p w:rsidR="006C40E5" w:rsidRPr="006D6451" w:rsidRDefault="00D83B7B"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0</w:t>
            </w:r>
          </w:p>
        </w:tc>
        <w:tc>
          <w:tcPr>
            <w:tcW w:w="1773"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2"/>
              <w:rPr>
                <w:rFonts w:asciiTheme="minorHAnsi" w:eastAsia="Cambria" w:hAnsiTheme="minorHAnsi" w:cstheme="minorHAnsi"/>
                <w:sz w:val="24"/>
              </w:rPr>
            </w:pPr>
          </w:p>
        </w:tc>
        <w:tc>
          <w:tcPr>
            <w:tcW w:w="3402" w:type="dxa"/>
            <w:tcBorders>
              <w:top w:val="single" w:sz="4" w:space="0" w:color="000000"/>
              <w:left w:val="single" w:sz="4" w:space="0" w:color="000000"/>
              <w:bottom w:val="single" w:sz="4" w:space="0" w:color="000000"/>
              <w:right w:val="single" w:sz="4" w:space="0" w:color="000000"/>
            </w:tcBorders>
          </w:tcPr>
          <w:p w:rsidR="006C40E5" w:rsidRPr="006D6451" w:rsidRDefault="00837EAD"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6</w:t>
            </w:r>
          </w:p>
        </w:tc>
      </w:tr>
      <w:tr w:rsidR="00D83B7B" w:rsidRPr="006D6451" w:rsidTr="005B3C62">
        <w:trPr>
          <w:trHeight w:val="439"/>
        </w:trPr>
        <w:tc>
          <w:tcPr>
            <w:tcW w:w="20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D83B7B" w:rsidRPr="006D6451" w:rsidRDefault="00D83B7B" w:rsidP="00D83B7B">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4-6 Yıl </w:t>
            </w:r>
          </w:p>
        </w:tc>
        <w:tc>
          <w:tcPr>
            <w:tcW w:w="1783"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rPr>
                <w:rFonts w:asciiTheme="minorHAnsi" w:hAnsiTheme="minorHAnsi" w:cstheme="minorHAnsi"/>
              </w:rPr>
            </w:pPr>
            <w:r w:rsidRPr="006D6451">
              <w:rPr>
                <w:rFonts w:asciiTheme="minorHAnsi" w:eastAsia="Cambria" w:hAnsiTheme="minorHAnsi" w:cstheme="minorHAnsi"/>
                <w:sz w:val="20"/>
                <w:szCs w:val="20"/>
              </w:rPr>
              <w:t>Okul Öncesi Öğr.</w:t>
            </w:r>
          </w:p>
        </w:tc>
        <w:tc>
          <w:tcPr>
            <w:tcW w:w="1892"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 xml:space="preserve"> 0</w:t>
            </w:r>
          </w:p>
        </w:tc>
        <w:tc>
          <w:tcPr>
            <w:tcW w:w="1269"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 xml:space="preserve"> 0</w:t>
            </w:r>
          </w:p>
        </w:tc>
        <w:tc>
          <w:tcPr>
            <w:tcW w:w="1773"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spacing w:line="259" w:lineRule="auto"/>
              <w:ind w:left="2"/>
              <w:rPr>
                <w:rFonts w:asciiTheme="minorHAnsi" w:eastAsia="Cambria" w:hAnsiTheme="minorHAnsi" w:cstheme="minorHAnsi"/>
                <w:sz w:val="24"/>
              </w:rPr>
            </w:pPr>
            <w:r w:rsidRPr="006D6451">
              <w:rPr>
                <w:rFonts w:asciiTheme="minorHAnsi" w:eastAsia="Cambria" w:hAnsiTheme="minorHAnsi" w:cstheme="minorHAnsi"/>
              </w:rPr>
              <w:t xml:space="preserve"> 0</w:t>
            </w:r>
          </w:p>
        </w:tc>
        <w:tc>
          <w:tcPr>
            <w:tcW w:w="3402" w:type="dxa"/>
            <w:tcBorders>
              <w:top w:val="single" w:sz="4" w:space="0" w:color="000000"/>
              <w:left w:val="single" w:sz="4" w:space="0" w:color="000000"/>
              <w:bottom w:val="single" w:sz="4" w:space="0" w:color="000000"/>
              <w:right w:val="single" w:sz="4" w:space="0" w:color="000000"/>
            </w:tcBorders>
          </w:tcPr>
          <w:p w:rsidR="00D83B7B" w:rsidRPr="006D6451" w:rsidRDefault="00837EAD"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0</w:t>
            </w:r>
          </w:p>
        </w:tc>
      </w:tr>
      <w:tr w:rsidR="00D83B7B" w:rsidRPr="006D6451" w:rsidTr="005B3C62">
        <w:trPr>
          <w:trHeight w:val="439"/>
        </w:trPr>
        <w:tc>
          <w:tcPr>
            <w:tcW w:w="20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D83B7B" w:rsidRPr="006D6451" w:rsidRDefault="00D83B7B" w:rsidP="00D83B7B">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7-10 Yıl </w:t>
            </w:r>
          </w:p>
        </w:tc>
        <w:tc>
          <w:tcPr>
            <w:tcW w:w="1783"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rPr>
                <w:rFonts w:asciiTheme="minorHAnsi" w:hAnsiTheme="minorHAnsi" w:cstheme="minorHAnsi"/>
              </w:rPr>
            </w:pPr>
            <w:r w:rsidRPr="006D6451">
              <w:rPr>
                <w:rFonts w:asciiTheme="minorHAnsi" w:eastAsia="Cambria" w:hAnsiTheme="minorHAnsi" w:cstheme="minorHAnsi"/>
                <w:sz w:val="20"/>
                <w:szCs w:val="20"/>
              </w:rPr>
              <w:t>Okul Öncesi Öğr.</w:t>
            </w:r>
          </w:p>
        </w:tc>
        <w:tc>
          <w:tcPr>
            <w:tcW w:w="1892"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 xml:space="preserve"> 0</w:t>
            </w:r>
          </w:p>
        </w:tc>
        <w:tc>
          <w:tcPr>
            <w:tcW w:w="1269"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 xml:space="preserve"> 0</w:t>
            </w:r>
          </w:p>
        </w:tc>
        <w:tc>
          <w:tcPr>
            <w:tcW w:w="1773"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spacing w:line="259" w:lineRule="auto"/>
              <w:ind w:left="2"/>
              <w:rPr>
                <w:rFonts w:asciiTheme="minorHAnsi" w:eastAsia="Cambria" w:hAnsiTheme="minorHAnsi" w:cstheme="minorHAnsi"/>
                <w:sz w:val="24"/>
              </w:rPr>
            </w:pPr>
            <w:r w:rsidRPr="006D6451">
              <w:rPr>
                <w:rFonts w:asciiTheme="minorHAnsi" w:eastAsia="Cambria" w:hAnsiTheme="minorHAnsi" w:cstheme="minorHAnsi"/>
              </w:rPr>
              <w:t xml:space="preserve"> 0</w:t>
            </w:r>
          </w:p>
        </w:tc>
        <w:tc>
          <w:tcPr>
            <w:tcW w:w="3402" w:type="dxa"/>
            <w:tcBorders>
              <w:top w:val="single" w:sz="4" w:space="0" w:color="000000"/>
              <w:left w:val="single" w:sz="4" w:space="0" w:color="000000"/>
              <w:bottom w:val="single" w:sz="4" w:space="0" w:color="000000"/>
              <w:right w:val="single" w:sz="4" w:space="0" w:color="000000"/>
            </w:tcBorders>
          </w:tcPr>
          <w:p w:rsidR="00D83B7B" w:rsidRPr="006D6451" w:rsidRDefault="00837EAD"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0</w:t>
            </w:r>
          </w:p>
        </w:tc>
      </w:tr>
      <w:tr w:rsidR="00D83B7B" w:rsidRPr="006D6451" w:rsidTr="005B3C62">
        <w:trPr>
          <w:trHeight w:val="439"/>
        </w:trPr>
        <w:tc>
          <w:tcPr>
            <w:tcW w:w="20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D83B7B" w:rsidRPr="006D6451" w:rsidRDefault="00D83B7B" w:rsidP="00D83B7B">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11-15 Yıl </w:t>
            </w:r>
          </w:p>
        </w:tc>
        <w:tc>
          <w:tcPr>
            <w:tcW w:w="1783"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rPr>
                <w:rFonts w:asciiTheme="minorHAnsi" w:hAnsiTheme="minorHAnsi" w:cstheme="minorHAnsi"/>
              </w:rPr>
            </w:pPr>
            <w:r w:rsidRPr="006D6451">
              <w:rPr>
                <w:rFonts w:asciiTheme="minorHAnsi" w:eastAsia="Cambria" w:hAnsiTheme="minorHAnsi" w:cstheme="minorHAnsi"/>
                <w:sz w:val="20"/>
                <w:szCs w:val="20"/>
              </w:rPr>
              <w:t>Okul Öncesi Öğr.</w:t>
            </w:r>
          </w:p>
        </w:tc>
        <w:tc>
          <w:tcPr>
            <w:tcW w:w="1892" w:type="dxa"/>
            <w:tcBorders>
              <w:top w:val="single" w:sz="4" w:space="0" w:color="000000"/>
              <w:left w:val="single" w:sz="4" w:space="0" w:color="000000"/>
              <w:bottom w:val="single" w:sz="4" w:space="0" w:color="000000"/>
              <w:right w:val="single" w:sz="4" w:space="0" w:color="000000"/>
            </w:tcBorders>
          </w:tcPr>
          <w:p w:rsidR="00D83B7B" w:rsidRPr="006D6451" w:rsidRDefault="00D82C5F"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6</w:t>
            </w:r>
          </w:p>
        </w:tc>
        <w:tc>
          <w:tcPr>
            <w:tcW w:w="1269"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 xml:space="preserve"> 0</w:t>
            </w:r>
          </w:p>
        </w:tc>
        <w:tc>
          <w:tcPr>
            <w:tcW w:w="1773" w:type="dxa"/>
            <w:tcBorders>
              <w:top w:val="single" w:sz="4" w:space="0" w:color="000000"/>
              <w:left w:val="single" w:sz="4" w:space="0" w:color="000000"/>
              <w:bottom w:val="single" w:sz="4" w:space="0" w:color="000000"/>
              <w:right w:val="single" w:sz="4" w:space="0" w:color="000000"/>
            </w:tcBorders>
          </w:tcPr>
          <w:p w:rsidR="00D83B7B" w:rsidRPr="006D6451" w:rsidRDefault="00D82C5F" w:rsidP="00D82C5F">
            <w:pPr>
              <w:spacing w:line="259" w:lineRule="auto"/>
              <w:rPr>
                <w:rFonts w:asciiTheme="minorHAnsi" w:eastAsia="Cambria" w:hAnsiTheme="minorHAnsi" w:cstheme="minorHAnsi"/>
                <w:sz w:val="24"/>
              </w:rPr>
            </w:pPr>
            <w:r w:rsidRPr="006D6451">
              <w:rPr>
                <w:rFonts w:asciiTheme="minorHAnsi" w:eastAsia="Cambria" w:hAnsiTheme="minorHAnsi" w:cstheme="minorHAnsi"/>
              </w:rPr>
              <w:t>11,12,13,13,14,14</w:t>
            </w:r>
          </w:p>
        </w:tc>
        <w:tc>
          <w:tcPr>
            <w:tcW w:w="3402" w:type="dxa"/>
            <w:tcBorders>
              <w:top w:val="single" w:sz="4" w:space="0" w:color="000000"/>
              <w:left w:val="single" w:sz="4" w:space="0" w:color="000000"/>
              <w:bottom w:val="single" w:sz="4" w:space="0" w:color="000000"/>
              <w:right w:val="single" w:sz="4" w:space="0" w:color="000000"/>
            </w:tcBorders>
          </w:tcPr>
          <w:p w:rsidR="00D83B7B" w:rsidRPr="006D6451" w:rsidRDefault="00D82C5F"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6</w:t>
            </w:r>
          </w:p>
        </w:tc>
      </w:tr>
      <w:tr w:rsidR="00D83B7B" w:rsidRPr="006D6451" w:rsidTr="005B3C62">
        <w:trPr>
          <w:trHeight w:val="439"/>
        </w:trPr>
        <w:tc>
          <w:tcPr>
            <w:tcW w:w="20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D83B7B" w:rsidRPr="006D6451" w:rsidRDefault="00D83B7B" w:rsidP="00D83B7B">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16-20 </w:t>
            </w:r>
          </w:p>
        </w:tc>
        <w:tc>
          <w:tcPr>
            <w:tcW w:w="1783"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rPr>
                <w:rFonts w:asciiTheme="minorHAnsi" w:hAnsiTheme="minorHAnsi" w:cstheme="minorHAnsi"/>
              </w:rPr>
            </w:pPr>
            <w:r w:rsidRPr="006D6451">
              <w:rPr>
                <w:rFonts w:asciiTheme="minorHAnsi" w:eastAsia="Cambria" w:hAnsiTheme="minorHAnsi" w:cstheme="minorHAnsi"/>
                <w:sz w:val="20"/>
                <w:szCs w:val="20"/>
              </w:rPr>
              <w:t>Okul Öncesi Öğr.</w:t>
            </w:r>
          </w:p>
        </w:tc>
        <w:tc>
          <w:tcPr>
            <w:tcW w:w="1892"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 xml:space="preserve"> 0</w:t>
            </w:r>
          </w:p>
        </w:tc>
        <w:tc>
          <w:tcPr>
            <w:tcW w:w="1269"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 xml:space="preserve"> 0</w:t>
            </w:r>
          </w:p>
        </w:tc>
        <w:tc>
          <w:tcPr>
            <w:tcW w:w="1773" w:type="dxa"/>
            <w:tcBorders>
              <w:top w:val="single" w:sz="4" w:space="0" w:color="000000"/>
              <w:left w:val="single" w:sz="4" w:space="0" w:color="000000"/>
              <w:bottom w:val="single" w:sz="4" w:space="0" w:color="000000"/>
              <w:right w:val="single" w:sz="4" w:space="0" w:color="000000"/>
            </w:tcBorders>
          </w:tcPr>
          <w:p w:rsidR="00D83B7B" w:rsidRPr="006D6451" w:rsidRDefault="00D82C5F" w:rsidP="00D83B7B">
            <w:pPr>
              <w:spacing w:line="259" w:lineRule="auto"/>
              <w:ind w:left="2"/>
              <w:rPr>
                <w:rFonts w:asciiTheme="minorHAnsi" w:eastAsia="Cambria" w:hAnsiTheme="minorHAnsi" w:cstheme="minorHAnsi"/>
                <w:sz w:val="24"/>
              </w:rPr>
            </w:pPr>
            <w:r w:rsidRPr="006D6451">
              <w:rPr>
                <w:rFonts w:asciiTheme="minorHAnsi" w:eastAsia="Cambria" w:hAnsiTheme="minorHAnsi" w:cstheme="minorHAnsi"/>
              </w:rPr>
              <w:t>0</w:t>
            </w:r>
          </w:p>
        </w:tc>
        <w:tc>
          <w:tcPr>
            <w:tcW w:w="3402" w:type="dxa"/>
            <w:tcBorders>
              <w:top w:val="single" w:sz="4" w:space="0" w:color="000000"/>
              <w:left w:val="single" w:sz="4" w:space="0" w:color="000000"/>
              <w:bottom w:val="single" w:sz="4" w:space="0" w:color="000000"/>
              <w:right w:val="single" w:sz="4" w:space="0" w:color="000000"/>
            </w:tcBorders>
          </w:tcPr>
          <w:p w:rsidR="00D83B7B" w:rsidRPr="006D6451" w:rsidRDefault="00837EAD"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0</w:t>
            </w:r>
          </w:p>
        </w:tc>
      </w:tr>
      <w:tr w:rsidR="00D83B7B" w:rsidRPr="006D6451" w:rsidTr="005B3C62">
        <w:trPr>
          <w:trHeight w:val="438"/>
        </w:trPr>
        <w:tc>
          <w:tcPr>
            <w:tcW w:w="20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D83B7B" w:rsidRPr="006D6451" w:rsidRDefault="00D83B7B" w:rsidP="00D83B7B">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20 ve üzeri </w:t>
            </w:r>
          </w:p>
        </w:tc>
        <w:tc>
          <w:tcPr>
            <w:tcW w:w="1783"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rPr>
                <w:rFonts w:asciiTheme="minorHAnsi" w:hAnsiTheme="minorHAnsi" w:cstheme="minorHAnsi"/>
              </w:rPr>
            </w:pPr>
            <w:r w:rsidRPr="006D6451">
              <w:rPr>
                <w:rFonts w:asciiTheme="minorHAnsi" w:eastAsia="Cambria" w:hAnsiTheme="minorHAnsi" w:cstheme="minorHAnsi"/>
                <w:sz w:val="20"/>
                <w:szCs w:val="20"/>
              </w:rPr>
              <w:t>Okul Öncesi Öğr.</w:t>
            </w:r>
          </w:p>
        </w:tc>
        <w:tc>
          <w:tcPr>
            <w:tcW w:w="1892" w:type="dxa"/>
            <w:tcBorders>
              <w:top w:val="single" w:sz="4" w:space="0" w:color="000000"/>
              <w:left w:val="single" w:sz="4" w:space="0" w:color="000000"/>
              <w:bottom w:val="single" w:sz="4" w:space="0" w:color="000000"/>
              <w:right w:val="single" w:sz="4" w:space="0" w:color="000000"/>
            </w:tcBorders>
          </w:tcPr>
          <w:p w:rsidR="00D83B7B" w:rsidRPr="006D6451" w:rsidRDefault="00D82C5F"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0</w:t>
            </w:r>
          </w:p>
        </w:tc>
        <w:tc>
          <w:tcPr>
            <w:tcW w:w="1269" w:type="dxa"/>
            <w:tcBorders>
              <w:top w:val="single" w:sz="4" w:space="0" w:color="000000"/>
              <w:left w:val="single" w:sz="4" w:space="0" w:color="000000"/>
              <w:bottom w:val="single" w:sz="4" w:space="0" w:color="000000"/>
              <w:right w:val="single" w:sz="4" w:space="0" w:color="000000"/>
            </w:tcBorders>
          </w:tcPr>
          <w:p w:rsidR="00D83B7B" w:rsidRPr="006D6451" w:rsidRDefault="00D83B7B"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 xml:space="preserve"> 0</w:t>
            </w:r>
          </w:p>
        </w:tc>
        <w:tc>
          <w:tcPr>
            <w:tcW w:w="1773" w:type="dxa"/>
            <w:tcBorders>
              <w:top w:val="single" w:sz="4" w:space="0" w:color="000000"/>
              <w:left w:val="single" w:sz="4" w:space="0" w:color="000000"/>
              <w:bottom w:val="single" w:sz="4" w:space="0" w:color="000000"/>
              <w:right w:val="single" w:sz="4" w:space="0" w:color="000000"/>
            </w:tcBorders>
          </w:tcPr>
          <w:p w:rsidR="00D83B7B" w:rsidRPr="006D6451" w:rsidRDefault="00D82C5F" w:rsidP="00D83B7B">
            <w:pPr>
              <w:spacing w:line="259" w:lineRule="auto"/>
              <w:ind w:left="2"/>
              <w:rPr>
                <w:rFonts w:asciiTheme="minorHAnsi" w:eastAsia="Cambria" w:hAnsiTheme="minorHAnsi" w:cstheme="minorHAnsi"/>
                <w:sz w:val="24"/>
              </w:rPr>
            </w:pPr>
            <w:r w:rsidRPr="006D6451">
              <w:rPr>
                <w:rFonts w:asciiTheme="minorHAnsi" w:eastAsia="Cambria" w:hAnsiTheme="minorHAnsi" w:cstheme="minorHAnsi"/>
              </w:rPr>
              <w:t>0</w:t>
            </w:r>
          </w:p>
        </w:tc>
        <w:tc>
          <w:tcPr>
            <w:tcW w:w="3402" w:type="dxa"/>
            <w:tcBorders>
              <w:top w:val="single" w:sz="4" w:space="0" w:color="000000"/>
              <w:left w:val="single" w:sz="4" w:space="0" w:color="000000"/>
              <w:bottom w:val="single" w:sz="4" w:space="0" w:color="000000"/>
              <w:right w:val="single" w:sz="4" w:space="0" w:color="000000"/>
            </w:tcBorders>
          </w:tcPr>
          <w:p w:rsidR="00D83B7B" w:rsidRPr="006D6451" w:rsidRDefault="00D82C5F" w:rsidP="00D83B7B">
            <w:pPr>
              <w:spacing w:line="259" w:lineRule="auto"/>
              <w:ind w:left="1"/>
              <w:rPr>
                <w:rFonts w:asciiTheme="minorHAnsi" w:eastAsia="Cambria" w:hAnsiTheme="minorHAnsi" w:cstheme="minorHAnsi"/>
                <w:sz w:val="24"/>
              </w:rPr>
            </w:pPr>
            <w:r w:rsidRPr="006D6451">
              <w:rPr>
                <w:rFonts w:asciiTheme="minorHAnsi" w:eastAsia="Cambria" w:hAnsiTheme="minorHAnsi" w:cstheme="minorHAnsi"/>
              </w:rPr>
              <w:t>0</w:t>
            </w:r>
          </w:p>
        </w:tc>
      </w:tr>
    </w:tbl>
    <w:p w:rsidR="006C40E5" w:rsidRPr="006D6451" w:rsidRDefault="006C40E5" w:rsidP="006C40E5">
      <w:pPr>
        <w:spacing w:after="0"/>
        <w:ind w:left="708"/>
        <w:rPr>
          <w:rFonts w:asciiTheme="minorHAnsi" w:eastAsia="Cambria" w:hAnsiTheme="minorHAnsi" w:cstheme="minorHAnsi"/>
          <w:sz w:val="24"/>
        </w:rPr>
      </w:pPr>
    </w:p>
    <w:p w:rsidR="005665F0" w:rsidRPr="005665F0" w:rsidRDefault="005665F0" w:rsidP="005665F0">
      <w:pPr>
        <w:spacing w:after="0"/>
        <w:ind w:left="708"/>
        <w:rPr>
          <w:rFonts w:asciiTheme="minorHAnsi" w:eastAsia="Cambria" w:hAnsiTheme="minorHAnsi" w:cstheme="minorHAnsi"/>
          <w:sz w:val="24"/>
        </w:rPr>
      </w:pPr>
    </w:p>
    <w:p w:rsidR="00305B8A" w:rsidRPr="006D6451" w:rsidRDefault="00305B8A" w:rsidP="005665F0">
      <w:pPr>
        <w:spacing w:after="4" w:line="250" w:lineRule="auto"/>
        <w:ind w:right="168"/>
        <w:rPr>
          <w:rFonts w:asciiTheme="minorHAnsi" w:eastAsia="Cambria" w:hAnsiTheme="minorHAnsi" w:cstheme="minorHAnsi"/>
          <w:b/>
          <w:sz w:val="20"/>
        </w:rPr>
      </w:pPr>
    </w:p>
    <w:p w:rsidR="00305B8A" w:rsidRPr="006D6451" w:rsidRDefault="00305B8A" w:rsidP="006C40E5">
      <w:pPr>
        <w:spacing w:after="4" w:line="250" w:lineRule="auto"/>
        <w:ind w:left="703" w:right="168" w:hanging="10"/>
        <w:rPr>
          <w:rFonts w:asciiTheme="minorHAnsi" w:eastAsia="Cambria" w:hAnsiTheme="minorHAnsi" w:cstheme="minorHAnsi"/>
          <w:b/>
          <w:sz w:val="20"/>
        </w:rPr>
      </w:pPr>
    </w:p>
    <w:p w:rsidR="006C40E5" w:rsidRPr="006D6451" w:rsidRDefault="006C40E5" w:rsidP="006C40E5">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 xml:space="preserve">Tablo 10. Kurumda Gerçekleşen Öğretmen Sirkülâsyonunun Oranı </w:t>
      </w:r>
    </w:p>
    <w:tbl>
      <w:tblPr>
        <w:tblStyle w:val="TableGrid5"/>
        <w:tblW w:w="12186" w:type="dxa"/>
        <w:tblInd w:w="709" w:type="dxa"/>
        <w:tblCellMar>
          <w:top w:w="41" w:type="dxa"/>
          <w:left w:w="106" w:type="dxa"/>
          <w:right w:w="108" w:type="dxa"/>
        </w:tblCellMar>
        <w:tblLook w:val="04A0" w:firstRow="1" w:lastRow="0" w:firstColumn="1" w:lastColumn="0" w:noHBand="0" w:noVBand="1"/>
      </w:tblPr>
      <w:tblGrid>
        <w:gridCol w:w="1342"/>
        <w:gridCol w:w="1772"/>
        <w:gridCol w:w="1417"/>
        <w:gridCol w:w="1701"/>
        <w:gridCol w:w="1843"/>
        <w:gridCol w:w="1843"/>
        <w:gridCol w:w="2268"/>
      </w:tblGrid>
      <w:tr w:rsidR="006C40E5" w:rsidRPr="006D6451" w:rsidTr="005B3C62">
        <w:trPr>
          <w:trHeight w:val="715"/>
        </w:trPr>
        <w:tc>
          <w:tcPr>
            <w:tcW w:w="1342"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left="1"/>
              <w:rPr>
                <w:rFonts w:asciiTheme="minorHAnsi" w:eastAsia="Cambria" w:hAnsiTheme="minorHAnsi" w:cstheme="minorHAnsi"/>
                <w:color w:val="000000" w:themeColor="text1"/>
                <w:sz w:val="24"/>
              </w:rPr>
            </w:pPr>
          </w:p>
        </w:tc>
        <w:tc>
          <w:tcPr>
            <w:tcW w:w="4890"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after="41" w:line="259" w:lineRule="auto"/>
              <w:ind w:left="2"/>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Yıl İçerisinde Kurumdan Ayrılan Öğretmen </w:t>
            </w:r>
          </w:p>
          <w:p w:rsidR="006C40E5" w:rsidRPr="006D6451" w:rsidRDefault="006C40E5" w:rsidP="006C40E5">
            <w:pPr>
              <w:spacing w:line="259" w:lineRule="auto"/>
              <w:ind w:left="2"/>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Sayısı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after="41" w:line="259" w:lineRule="auto"/>
              <w:ind w:left="2"/>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Yıl İçerisinde Kurumda Göreve Başlayan </w:t>
            </w:r>
          </w:p>
          <w:p w:rsidR="006C40E5" w:rsidRPr="006D6451" w:rsidRDefault="006C40E5" w:rsidP="006C40E5">
            <w:pPr>
              <w:spacing w:line="259" w:lineRule="auto"/>
              <w:ind w:left="2"/>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Öğretmen Sayısı </w:t>
            </w:r>
          </w:p>
        </w:tc>
      </w:tr>
      <w:tr w:rsidR="006C40E5" w:rsidRPr="006D6451" w:rsidTr="005665F0">
        <w:trPr>
          <w:trHeight w:val="424"/>
        </w:trPr>
        <w:tc>
          <w:tcPr>
            <w:tcW w:w="0" w:type="auto"/>
            <w:vMerge/>
            <w:tcBorders>
              <w:top w:val="nil"/>
              <w:left w:val="single" w:sz="4" w:space="0" w:color="000000"/>
              <w:bottom w:val="single" w:sz="4" w:space="0" w:color="000000"/>
              <w:right w:val="single" w:sz="4" w:space="0" w:color="000000"/>
            </w:tcBorders>
            <w:shd w:val="clear" w:color="auto" w:fill="FF0000"/>
          </w:tcPr>
          <w:p w:rsidR="006C40E5" w:rsidRPr="006D6451" w:rsidRDefault="006C40E5" w:rsidP="006C40E5">
            <w:pPr>
              <w:spacing w:after="160" w:line="259" w:lineRule="auto"/>
              <w:rPr>
                <w:rFonts w:asciiTheme="minorHAnsi" w:eastAsia="Cambria" w:hAnsiTheme="minorHAnsi" w:cstheme="minorHAnsi"/>
                <w:color w:val="FFFFFF" w:themeColor="background1"/>
                <w:sz w:val="24"/>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40E5" w:rsidRPr="006D6451" w:rsidRDefault="006C40E5" w:rsidP="006C40E5">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2021 </w:t>
            </w:r>
          </w:p>
        </w:tc>
        <w:tc>
          <w:tcPr>
            <w:tcW w:w="1417"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right="3"/>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2022 </w:t>
            </w:r>
          </w:p>
        </w:tc>
        <w:tc>
          <w:tcPr>
            <w:tcW w:w="1701"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right="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2023 </w:t>
            </w:r>
          </w:p>
        </w:tc>
        <w:tc>
          <w:tcPr>
            <w:tcW w:w="1843"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2021 </w:t>
            </w:r>
          </w:p>
        </w:tc>
        <w:tc>
          <w:tcPr>
            <w:tcW w:w="1843"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right="3"/>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2022 </w:t>
            </w:r>
          </w:p>
        </w:tc>
        <w:tc>
          <w:tcPr>
            <w:tcW w:w="2268"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1"/>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2023 </w:t>
            </w:r>
          </w:p>
        </w:tc>
      </w:tr>
      <w:tr w:rsidR="006C40E5" w:rsidRPr="006D6451" w:rsidTr="005B3C62">
        <w:trPr>
          <w:trHeight w:val="421"/>
        </w:trPr>
        <w:tc>
          <w:tcPr>
            <w:tcW w:w="134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left="1"/>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TOPLAM </w:t>
            </w:r>
          </w:p>
        </w:tc>
        <w:tc>
          <w:tcPr>
            <w:tcW w:w="1772" w:type="dxa"/>
            <w:tcBorders>
              <w:top w:val="single" w:sz="4" w:space="0" w:color="000000"/>
              <w:left w:val="single" w:sz="4" w:space="0" w:color="000000"/>
              <w:bottom w:val="single" w:sz="4" w:space="0" w:color="000000"/>
              <w:right w:val="single" w:sz="4" w:space="0" w:color="000000"/>
            </w:tcBorders>
          </w:tcPr>
          <w:p w:rsidR="006C40E5" w:rsidRPr="006D6451" w:rsidRDefault="00783DCC"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0</w:t>
            </w:r>
          </w:p>
        </w:tc>
        <w:tc>
          <w:tcPr>
            <w:tcW w:w="1417" w:type="dxa"/>
            <w:tcBorders>
              <w:top w:val="single" w:sz="4" w:space="0" w:color="000000"/>
              <w:left w:val="single" w:sz="4" w:space="0" w:color="000000"/>
              <w:bottom w:val="single" w:sz="4" w:space="0" w:color="000000"/>
              <w:right w:val="single" w:sz="4" w:space="0" w:color="000000"/>
            </w:tcBorders>
          </w:tcPr>
          <w:p w:rsidR="006C40E5" w:rsidRPr="006D6451" w:rsidRDefault="00D82C5F"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0</w:t>
            </w:r>
          </w:p>
        </w:tc>
        <w:tc>
          <w:tcPr>
            <w:tcW w:w="1701" w:type="dxa"/>
            <w:tcBorders>
              <w:top w:val="single" w:sz="4" w:space="0" w:color="000000"/>
              <w:left w:val="single" w:sz="4" w:space="0" w:color="000000"/>
              <w:bottom w:val="single" w:sz="4" w:space="0" w:color="000000"/>
              <w:right w:val="single" w:sz="4" w:space="0" w:color="000000"/>
            </w:tcBorders>
          </w:tcPr>
          <w:p w:rsidR="006C40E5" w:rsidRPr="006D6451" w:rsidRDefault="00D82C5F" w:rsidP="006C40E5">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1</w:t>
            </w:r>
          </w:p>
        </w:tc>
        <w:tc>
          <w:tcPr>
            <w:tcW w:w="1843" w:type="dxa"/>
            <w:tcBorders>
              <w:top w:val="single" w:sz="4" w:space="0" w:color="000000"/>
              <w:left w:val="single" w:sz="4" w:space="0" w:color="000000"/>
              <w:bottom w:val="single" w:sz="4" w:space="0" w:color="000000"/>
              <w:right w:val="single" w:sz="4" w:space="0" w:color="000000"/>
            </w:tcBorders>
          </w:tcPr>
          <w:p w:rsidR="006C40E5" w:rsidRPr="006D6451" w:rsidRDefault="00D82C5F"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0</w:t>
            </w:r>
          </w:p>
        </w:tc>
        <w:tc>
          <w:tcPr>
            <w:tcW w:w="1843" w:type="dxa"/>
            <w:tcBorders>
              <w:top w:val="single" w:sz="4" w:space="0" w:color="000000"/>
              <w:left w:val="single" w:sz="4" w:space="0" w:color="000000"/>
              <w:bottom w:val="single" w:sz="4" w:space="0" w:color="000000"/>
              <w:right w:val="single" w:sz="4" w:space="0" w:color="000000"/>
            </w:tcBorders>
          </w:tcPr>
          <w:p w:rsidR="006C40E5" w:rsidRPr="006D6451" w:rsidRDefault="00D82C5F"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0</w:t>
            </w:r>
          </w:p>
        </w:tc>
        <w:tc>
          <w:tcPr>
            <w:tcW w:w="2268" w:type="dxa"/>
            <w:tcBorders>
              <w:top w:val="single" w:sz="4" w:space="0" w:color="000000"/>
              <w:left w:val="single" w:sz="4" w:space="0" w:color="000000"/>
              <w:bottom w:val="single" w:sz="4" w:space="0" w:color="000000"/>
              <w:right w:val="single" w:sz="4" w:space="0" w:color="000000"/>
            </w:tcBorders>
          </w:tcPr>
          <w:p w:rsidR="006C40E5" w:rsidRPr="006D6451" w:rsidRDefault="00D82C5F"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1</w:t>
            </w:r>
          </w:p>
        </w:tc>
      </w:tr>
    </w:tbl>
    <w:p w:rsidR="006C40E5" w:rsidRPr="006D6451" w:rsidRDefault="006C40E5" w:rsidP="006C40E5">
      <w:pPr>
        <w:spacing w:after="0"/>
        <w:ind w:left="708"/>
        <w:rPr>
          <w:rFonts w:asciiTheme="minorHAnsi" w:eastAsia="Cambria" w:hAnsiTheme="minorHAnsi" w:cstheme="minorHAnsi"/>
          <w:sz w:val="24"/>
        </w:rPr>
      </w:pPr>
    </w:p>
    <w:p w:rsidR="006C40E5" w:rsidRPr="006D6451" w:rsidRDefault="006C40E5" w:rsidP="006C40E5">
      <w:pPr>
        <w:spacing w:after="0"/>
        <w:ind w:left="708"/>
        <w:rPr>
          <w:rFonts w:asciiTheme="minorHAnsi" w:eastAsia="Cambria" w:hAnsiTheme="minorHAnsi" w:cstheme="minorHAnsi"/>
          <w:sz w:val="24"/>
        </w:rPr>
      </w:pPr>
    </w:p>
    <w:p w:rsidR="009F062A" w:rsidRDefault="009F062A" w:rsidP="006C40E5">
      <w:pPr>
        <w:spacing w:after="4" w:line="250" w:lineRule="auto"/>
        <w:ind w:left="703" w:right="168" w:hanging="10"/>
        <w:rPr>
          <w:rFonts w:asciiTheme="minorHAnsi" w:eastAsia="Cambria" w:hAnsiTheme="minorHAnsi" w:cstheme="minorHAnsi"/>
          <w:b/>
          <w:sz w:val="20"/>
        </w:rPr>
      </w:pPr>
    </w:p>
    <w:p w:rsidR="009F062A" w:rsidRDefault="009F062A" w:rsidP="006C40E5">
      <w:pPr>
        <w:spacing w:after="4" w:line="250" w:lineRule="auto"/>
        <w:ind w:left="703" w:right="168" w:hanging="10"/>
        <w:rPr>
          <w:rFonts w:asciiTheme="minorHAnsi" w:eastAsia="Cambria" w:hAnsiTheme="minorHAnsi" w:cstheme="minorHAnsi"/>
          <w:b/>
          <w:sz w:val="20"/>
        </w:rPr>
      </w:pPr>
    </w:p>
    <w:p w:rsidR="009F062A" w:rsidRDefault="009F062A" w:rsidP="006C40E5">
      <w:pPr>
        <w:spacing w:after="4" w:line="250" w:lineRule="auto"/>
        <w:ind w:left="703" w:right="168" w:hanging="10"/>
        <w:rPr>
          <w:rFonts w:asciiTheme="minorHAnsi" w:eastAsia="Cambria" w:hAnsiTheme="minorHAnsi" w:cstheme="minorHAnsi"/>
          <w:b/>
          <w:sz w:val="20"/>
        </w:rPr>
      </w:pPr>
    </w:p>
    <w:p w:rsidR="009F062A" w:rsidRDefault="009F062A" w:rsidP="006C40E5">
      <w:pPr>
        <w:spacing w:after="4" w:line="250" w:lineRule="auto"/>
        <w:ind w:left="703" w:right="168" w:hanging="10"/>
        <w:rPr>
          <w:rFonts w:asciiTheme="minorHAnsi" w:eastAsia="Cambria" w:hAnsiTheme="minorHAnsi" w:cstheme="minorHAnsi"/>
          <w:b/>
          <w:sz w:val="20"/>
        </w:rPr>
      </w:pPr>
    </w:p>
    <w:p w:rsidR="009F062A" w:rsidRDefault="009F062A" w:rsidP="006C40E5">
      <w:pPr>
        <w:spacing w:after="4" w:line="250" w:lineRule="auto"/>
        <w:ind w:left="703" w:right="168" w:hanging="10"/>
        <w:rPr>
          <w:rFonts w:asciiTheme="minorHAnsi" w:eastAsia="Cambria" w:hAnsiTheme="minorHAnsi" w:cstheme="minorHAnsi"/>
          <w:b/>
          <w:sz w:val="20"/>
        </w:rPr>
      </w:pPr>
    </w:p>
    <w:p w:rsidR="006C40E5" w:rsidRPr="006D6451" w:rsidRDefault="006C40E5" w:rsidP="006C40E5">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lastRenderedPageBreak/>
        <w:t xml:space="preserve">Tablo 11. Öğretmenlerin Katıldığı Hizmet İçi Eğitim Programları </w:t>
      </w:r>
      <w:r w:rsidR="00CF12FB" w:rsidRPr="006D6451">
        <w:rPr>
          <w:rFonts w:asciiTheme="minorHAnsi" w:eastAsia="Cambria" w:hAnsiTheme="minorHAnsi" w:cstheme="minorHAnsi"/>
          <w:b/>
          <w:sz w:val="20"/>
        </w:rPr>
        <w:t>(2022</w:t>
      </w:r>
      <w:r w:rsidR="008E7D0E" w:rsidRPr="006D6451">
        <w:rPr>
          <w:rFonts w:asciiTheme="minorHAnsi" w:eastAsia="Cambria" w:hAnsiTheme="minorHAnsi" w:cstheme="minorHAnsi"/>
          <w:b/>
          <w:sz w:val="20"/>
        </w:rPr>
        <w:t>’den Sonra)</w:t>
      </w:r>
    </w:p>
    <w:tbl>
      <w:tblPr>
        <w:tblStyle w:val="TableGrid5"/>
        <w:tblW w:w="12186" w:type="dxa"/>
        <w:tblInd w:w="709" w:type="dxa"/>
        <w:tblCellMar>
          <w:top w:w="41" w:type="dxa"/>
          <w:left w:w="107" w:type="dxa"/>
          <w:right w:w="115" w:type="dxa"/>
        </w:tblCellMar>
        <w:tblLook w:val="04A0" w:firstRow="1" w:lastRow="0" w:firstColumn="1" w:lastColumn="0" w:noHBand="0" w:noVBand="1"/>
      </w:tblPr>
      <w:tblGrid>
        <w:gridCol w:w="2416"/>
        <w:gridCol w:w="1145"/>
        <w:gridCol w:w="5790"/>
        <w:gridCol w:w="1134"/>
        <w:gridCol w:w="1701"/>
      </w:tblGrid>
      <w:tr w:rsidR="006C40E5" w:rsidRPr="006D6451" w:rsidTr="005B3C62">
        <w:trPr>
          <w:trHeight w:val="1248"/>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left="10"/>
              <w:jc w:val="center"/>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Adı ve Soyadı </w:t>
            </w:r>
          </w:p>
        </w:tc>
        <w:tc>
          <w:tcPr>
            <w:tcW w:w="114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after="159" w:line="259" w:lineRule="auto"/>
              <w:ind w:left="50"/>
              <w:jc w:val="center"/>
              <w:rPr>
                <w:rFonts w:asciiTheme="minorHAnsi" w:eastAsia="Cambria" w:hAnsiTheme="minorHAnsi" w:cstheme="minorHAnsi"/>
                <w:color w:val="000000" w:themeColor="text1"/>
                <w:sz w:val="24"/>
              </w:rPr>
            </w:pPr>
          </w:p>
          <w:p w:rsidR="006C40E5" w:rsidRPr="006D6451" w:rsidRDefault="006C40E5" w:rsidP="006C40E5">
            <w:pPr>
              <w:spacing w:after="159" w:line="259" w:lineRule="auto"/>
              <w:ind w:left="4"/>
              <w:jc w:val="center"/>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Branşı </w:t>
            </w:r>
          </w:p>
          <w:p w:rsidR="006C40E5" w:rsidRPr="006D6451" w:rsidRDefault="006C40E5" w:rsidP="006C40E5">
            <w:pPr>
              <w:spacing w:line="259" w:lineRule="auto"/>
              <w:ind w:left="50"/>
              <w:jc w:val="center"/>
              <w:rPr>
                <w:rFonts w:asciiTheme="minorHAnsi" w:eastAsia="Cambria" w:hAnsiTheme="minorHAnsi" w:cstheme="minorHAnsi"/>
                <w:color w:val="000000" w:themeColor="text1"/>
                <w:sz w:val="24"/>
              </w:rPr>
            </w:pPr>
          </w:p>
        </w:tc>
        <w:tc>
          <w:tcPr>
            <w:tcW w:w="57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left="4"/>
              <w:jc w:val="center"/>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Katıldığı Çalışmanın Adı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left="2"/>
              <w:jc w:val="center"/>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Katıldığı Yıl </w:t>
            </w:r>
          </w:p>
        </w:tc>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ind w:left="4"/>
              <w:jc w:val="center"/>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Belge No </w:t>
            </w:r>
          </w:p>
        </w:tc>
      </w:tr>
      <w:tr w:rsidR="006C40E5" w:rsidRPr="006D6451" w:rsidTr="005B3C62">
        <w:trPr>
          <w:trHeight w:val="424"/>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B51A32" w:rsidP="006C40E5">
            <w:pPr>
              <w:spacing w:line="259" w:lineRule="auto"/>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Merve YİTİK ORTALIK</w:t>
            </w:r>
          </w:p>
        </w:tc>
        <w:tc>
          <w:tcPr>
            <w:tcW w:w="1145" w:type="dxa"/>
            <w:tcBorders>
              <w:top w:val="single" w:sz="4" w:space="0" w:color="000000"/>
              <w:left w:val="single" w:sz="4" w:space="0" w:color="000000"/>
              <w:bottom w:val="single" w:sz="4" w:space="0" w:color="000000"/>
              <w:right w:val="single" w:sz="4" w:space="0" w:color="000000"/>
            </w:tcBorders>
          </w:tcPr>
          <w:p w:rsidR="006C40E5" w:rsidRPr="006D6451" w:rsidRDefault="00B51A32"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Okul Öncesi Öğr.</w:t>
            </w:r>
          </w:p>
        </w:tc>
        <w:tc>
          <w:tcPr>
            <w:tcW w:w="5790"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1"/>
              <w:rPr>
                <w:rFonts w:asciiTheme="minorHAnsi" w:eastAsia="Cambr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1"/>
              <w:rPr>
                <w:rFonts w:asciiTheme="minorHAnsi" w:eastAsia="Cambr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1"/>
              <w:rPr>
                <w:rFonts w:asciiTheme="minorHAnsi" w:eastAsia="Cambria" w:hAnsiTheme="minorHAnsi" w:cstheme="minorHAnsi"/>
                <w:sz w:val="24"/>
              </w:rPr>
            </w:pPr>
          </w:p>
        </w:tc>
      </w:tr>
      <w:tr w:rsidR="006C40E5"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C40E5" w:rsidRPr="006D6451" w:rsidRDefault="006C40E5" w:rsidP="006C40E5">
            <w:pPr>
              <w:spacing w:line="259" w:lineRule="auto"/>
              <w:rPr>
                <w:rFonts w:asciiTheme="minorHAnsi" w:eastAsia="Cambria" w:hAnsiTheme="minorHAnsi" w:cstheme="minorHAnsi"/>
                <w:color w:val="000000" w:themeColor="text1"/>
                <w:sz w:val="24"/>
              </w:rPr>
            </w:pPr>
          </w:p>
        </w:tc>
        <w:tc>
          <w:tcPr>
            <w:tcW w:w="1145" w:type="dxa"/>
            <w:tcBorders>
              <w:top w:val="single" w:sz="4" w:space="0" w:color="000000"/>
              <w:left w:val="single" w:sz="4" w:space="0" w:color="000000"/>
              <w:bottom w:val="single" w:sz="4" w:space="0" w:color="000000"/>
              <w:right w:val="single" w:sz="4" w:space="0" w:color="000000"/>
            </w:tcBorders>
          </w:tcPr>
          <w:p w:rsidR="006C40E5" w:rsidRPr="006D6451" w:rsidRDefault="006C40E5" w:rsidP="006C40E5">
            <w:pPr>
              <w:spacing w:line="259" w:lineRule="auto"/>
              <w:ind w:left="1"/>
              <w:rPr>
                <w:rFonts w:asciiTheme="minorHAnsi" w:eastAsia="Cambria" w:hAnsiTheme="minorHAnsi" w:cstheme="minorHAnsi"/>
                <w:sz w:val="24"/>
              </w:rPr>
            </w:pPr>
          </w:p>
        </w:tc>
        <w:tc>
          <w:tcPr>
            <w:tcW w:w="5790" w:type="dxa"/>
            <w:tcBorders>
              <w:top w:val="single" w:sz="4" w:space="0" w:color="000000"/>
              <w:left w:val="single" w:sz="4" w:space="0" w:color="000000"/>
              <w:bottom w:val="single" w:sz="4" w:space="0" w:color="000000"/>
              <w:right w:val="single" w:sz="4" w:space="0" w:color="000000"/>
            </w:tcBorders>
          </w:tcPr>
          <w:p w:rsidR="006C40E5" w:rsidRPr="006D6451" w:rsidRDefault="004E32E5"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2.02.08.11.001 - Çalışanların Temel İş Sağlığı ve Güvenliği Eğitimi Kursu (Az Tehlikeli İşyerleri)</w:t>
            </w:r>
          </w:p>
        </w:tc>
        <w:tc>
          <w:tcPr>
            <w:tcW w:w="1134" w:type="dxa"/>
            <w:tcBorders>
              <w:top w:val="single" w:sz="4" w:space="0" w:color="000000"/>
              <w:left w:val="single" w:sz="4" w:space="0" w:color="000000"/>
              <w:bottom w:val="single" w:sz="4" w:space="0" w:color="000000"/>
              <w:right w:val="single" w:sz="4" w:space="0" w:color="000000"/>
            </w:tcBorders>
          </w:tcPr>
          <w:p w:rsidR="006C40E5" w:rsidRPr="006D6451" w:rsidRDefault="004E32E5"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2024</w:t>
            </w:r>
          </w:p>
        </w:tc>
        <w:tc>
          <w:tcPr>
            <w:tcW w:w="1701" w:type="dxa"/>
            <w:tcBorders>
              <w:top w:val="single" w:sz="4" w:space="0" w:color="000000"/>
              <w:left w:val="single" w:sz="4" w:space="0" w:color="000000"/>
              <w:bottom w:val="single" w:sz="4" w:space="0" w:color="000000"/>
              <w:right w:val="single" w:sz="4" w:space="0" w:color="000000"/>
            </w:tcBorders>
          </w:tcPr>
          <w:p w:rsidR="006C40E5" w:rsidRPr="006D6451" w:rsidRDefault="004E32E5"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2024030267</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4E32E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2.01.01.05.027 - Öğretmenlik Uygulaması Danışmanlığı Eğitimi Kursu</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4E32E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4E32E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2022030125</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540E57" w:rsidP="006C40E5">
            <w:pPr>
              <w:ind w:left="1"/>
              <w:rPr>
                <w:rFonts w:asciiTheme="minorHAnsi" w:eastAsia="Cambria" w:hAnsiTheme="minorHAnsi" w:cstheme="minorHAnsi"/>
                <w:sz w:val="20"/>
              </w:rPr>
            </w:pPr>
            <w:r w:rsidRPr="006D6451">
              <w:rPr>
                <w:rFonts w:asciiTheme="minorHAnsi" w:eastAsia="Cambria" w:hAnsiTheme="minorHAnsi" w:cstheme="minorHAnsi"/>
                <w:sz w:val="20"/>
              </w:rPr>
              <w:t>4.02.02.01.001 - İlk Yardım Eğitimi Kursu</w:t>
            </w:r>
            <w:r w:rsidRPr="006D6451">
              <w:rPr>
                <w:rFonts w:asciiTheme="minorHAnsi" w:eastAsia="Cambria" w:hAnsiTheme="minorHAnsi" w:cstheme="minorHAnsi"/>
                <w:sz w:val="20"/>
              </w:rPr>
              <w:tab/>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540E5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540E5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2024030075</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881F8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2.02.02.02.037 - Okul Öncesi Eğitim Programı Eğitimi Kursu</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881F8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881F8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2023030307</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C90264" w:rsidP="006C40E5">
            <w:pPr>
              <w:ind w:left="1"/>
              <w:rPr>
                <w:rFonts w:asciiTheme="minorHAnsi" w:eastAsia="Cambria" w:hAnsiTheme="minorHAnsi" w:cstheme="minorHAnsi"/>
                <w:sz w:val="20"/>
              </w:rPr>
            </w:pPr>
            <w:r w:rsidRPr="006D6451">
              <w:rPr>
                <w:rFonts w:asciiTheme="minorHAnsi" w:eastAsia="Cambria" w:hAnsiTheme="minorHAnsi" w:cstheme="minorHAnsi"/>
                <w:sz w:val="20"/>
              </w:rPr>
              <w:t>Öğretmen Olmak Semineri</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C90264"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C90264"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2022030702</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CF12FB" w:rsidP="006C40E5">
            <w:pPr>
              <w:ind w:left="1"/>
              <w:rPr>
                <w:rFonts w:asciiTheme="minorHAnsi" w:eastAsia="Cambria" w:hAnsiTheme="minorHAnsi" w:cstheme="minorHAnsi"/>
                <w:sz w:val="20"/>
              </w:rPr>
            </w:pPr>
            <w:r w:rsidRPr="006D6451">
              <w:rPr>
                <w:rFonts w:asciiTheme="minorHAnsi" w:eastAsia="Cambria" w:hAnsiTheme="minorHAnsi" w:cstheme="minorHAnsi"/>
                <w:sz w:val="20"/>
              </w:rPr>
              <w:t>1.01.01.06.022 - Eğitimde Web 2.0 Araçları Kullanımı Semineri 1</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4E09E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4E09E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2022000754</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3.03.01.02.002 - Uzman Öğretmenlik Eğitim Programı Semineri</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2022001047</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2.01.03.01.026 - Çöpün Yolculuğu ve Geri Dönüşüm Semineri</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2022001595</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2.01.03.01.185 - MEB Birim Amirlerinin Öğretmen Bilgilendirme Semineri</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2023007736</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1.02.03.02.010 - Acil Durum Ekipleri Eğitimi Semineri</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221C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2023030205</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6B5C93" w:rsidP="006C40E5">
            <w:pPr>
              <w:rPr>
                <w:rFonts w:asciiTheme="minorHAnsi" w:eastAsia="Cambria" w:hAnsiTheme="minorHAnsi" w:cstheme="minorHAnsi"/>
                <w:color w:val="000000" w:themeColor="text1"/>
                <w:sz w:val="20"/>
              </w:rPr>
            </w:pPr>
            <w:r w:rsidRPr="006D6451">
              <w:rPr>
                <w:rFonts w:asciiTheme="minorHAnsi" w:eastAsia="Cambria" w:hAnsiTheme="minorHAnsi" w:cstheme="minorHAnsi"/>
                <w:color w:val="000000" w:themeColor="text1"/>
                <w:sz w:val="20"/>
              </w:rPr>
              <w:t>Mine TÜRKSEZER</w:t>
            </w: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Okul Öncesi Öğrt</w:t>
            </w: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3.02.02.02.057 - Okul Öncesi Eğitim Programı Eğitici Eğitimi Kursu</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6B5C93" w:rsidP="006B5C93">
            <w:pPr>
              <w:rPr>
                <w:rFonts w:asciiTheme="minorHAnsi" w:eastAsia="Cambria" w:hAnsiTheme="minorHAnsi" w:cstheme="minorHAnsi"/>
                <w:sz w:val="20"/>
              </w:rPr>
            </w:pPr>
            <w:r w:rsidRPr="006D6451">
              <w:rPr>
                <w:rFonts w:asciiTheme="minorHAnsi" w:eastAsia="Cambria" w:hAnsiTheme="minorHAnsi" w:cstheme="minorHAnsi"/>
                <w:sz w:val="20"/>
              </w:rPr>
              <w:t>2022001627</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4.02.02.01.001 - İlk Yardım Eğitimi Kursu</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2023030394</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3.03.01.02.001 - Hizmet İçi Eğitimde Yeni Yaklaşımlar, Uzman Öğretmenlik ve Başöğretmenlik Süreci Semineri</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2022001025</w:t>
            </w:r>
          </w:p>
        </w:tc>
      </w:tr>
      <w:tr w:rsidR="006B5C9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B5C93" w:rsidRPr="006D6451" w:rsidRDefault="006B5C9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3.03.01.02.002 - Uzman Öğretmenlik Eğitim Programı Semineri</w:t>
            </w:r>
          </w:p>
        </w:tc>
        <w:tc>
          <w:tcPr>
            <w:tcW w:w="1134"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w:t>
            </w:r>
          </w:p>
        </w:tc>
        <w:tc>
          <w:tcPr>
            <w:tcW w:w="1701"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2022001047</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2.01.03.01.119 - 21.yy. Becerileri Eğitimi Semineri</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6B5C9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2023003845</w:t>
            </w:r>
          </w:p>
        </w:tc>
      </w:tr>
      <w:tr w:rsidR="00423996"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23996" w:rsidRPr="006D6451" w:rsidRDefault="00423996"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423996" w:rsidRPr="006D6451" w:rsidRDefault="00423996"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423996"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2.01.03.01.132 - e Twinning, Erasmus+Proje ve Etkinlikleri Semineri</w:t>
            </w:r>
          </w:p>
        </w:tc>
        <w:tc>
          <w:tcPr>
            <w:tcW w:w="1134" w:type="dxa"/>
            <w:tcBorders>
              <w:top w:val="single" w:sz="4" w:space="0" w:color="000000"/>
              <w:left w:val="single" w:sz="4" w:space="0" w:color="000000"/>
              <w:bottom w:val="single" w:sz="4" w:space="0" w:color="000000"/>
              <w:right w:val="single" w:sz="4" w:space="0" w:color="000000"/>
            </w:tcBorders>
          </w:tcPr>
          <w:p w:rsidR="00423996"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423996" w:rsidRPr="006D6451" w:rsidRDefault="00E10399" w:rsidP="00E10399">
            <w:pPr>
              <w:rPr>
                <w:rFonts w:asciiTheme="minorHAnsi" w:eastAsia="Cambria" w:hAnsiTheme="minorHAnsi" w:cstheme="minorHAnsi"/>
                <w:sz w:val="20"/>
              </w:rPr>
            </w:pPr>
            <w:r w:rsidRPr="006D6451">
              <w:rPr>
                <w:rFonts w:asciiTheme="minorHAnsi" w:eastAsia="Cambria" w:hAnsiTheme="minorHAnsi" w:cstheme="minorHAnsi"/>
                <w:sz w:val="20"/>
              </w:rPr>
              <w:t>2023007716</w:t>
            </w:r>
          </w:p>
        </w:tc>
      </w:tr>
      <w:tr w:rsidR="006B5C9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B5C93" w:rsidRPr="006D6451" w:rsidRDefault="006B5C9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1.02.03.02.010 - Acil Durum Ekipleri Eğitimi Semineri</w:t>
            </w:r>
          </w:p>
        </w:tc>
        <w:tc>
          <w:tcPr>
            <w:tcW w:w="1134"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w:t>
            </w:r>
          </w:p>
        </w:tc>
        <w:tc>
          <w:tcPr>
            <w:tcW w:w="1701"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2024030069</w:t>
            </w:r>
          </w:p>
        </w:tc>
      </w:tr>
      <w:tr w:rsidR="006B5C9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B5C93" w:rsidRPr="006D6451" w:rsidRDefault="006B5C9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2.01.03.01.144 - Hijyen Eğitimi Semineri</w:t>
            </w:r>
          </w:p>
        </w:tc>
        <w:tc>
          <w:tcPr>
            <w:tcW w:w="1134"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w:t>
            </w:r>
          </w:p>
        </w:tc>
        <w:tc>
          <w:tcPr>
            <w:tcW w:w="1701"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2024981070</w:t>
            </w:r>
          </w:p>
        </w:tc>
      </w:tr>
      <w:tr w:rsidR="006B5C9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B5C93" w:rsidRPr="006D6451" w:rsidRDefault="00E10399" w:rsidP="006C40E5">
            <w:pPr>
              <w:rPr>
                <w:rFonts w:asciiTheme="minorHAnsi" w:eastAsia="Cambria" w:hAnsiTheme="minorHAnsi" w:cstheme="minorHAnsi"/>
                <w:color w:val="000000" w:themeColor="text1"/>
                <w:sz w:val="20"/>
              </w:rPr>
            </w:pPr>
            <w:r w:rsidRPr="006D6451">
              <w:rPr>
                <w:rFonts w:asciiTheme="minorHAnsi" w:eastAsia="Cambria" w:hAnsiTheme="minorHAnsi" w:cstheme="minorHAnsi"/>
                <w:color w:val="000000" w:themeColor="text1"/>
                <w:sz w:val="20"/>
              </w:rPr>
              <w:t>Rezzan GÜLMEZ ULUDAĞ</w:t>
            </w:r>
          </w:p>
        </w:tc>
        <w:tc>
          <w:tcPr>
            <w:tcW w:w="1145"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Okul Öncesi Öğrt</w:t>
            </w:r>
          </w:p>
        </w:tc>
        <w:tc>
          <w:tcPr>
            <w:tcW w:w="5790"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c>
          <w:tcPr>
            <w:tcW w:w="1134"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c>
          <w:tcPr>
            <w:tcW w:w="1701"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r>
      <w:tr w:rsidR="006B5C9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B5C93" w:rsidRPr="006D6451" w:rsidRDefault="006B5C9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2.02.08.11.001 - Çalışanların Temel İş Sağlığı ve Güvenliği Eğitimi Kursu (Az Tehlikeli İşyerleri)</w:t>
            </w:r>
          </w:p>
        </w:tc>
        <w:tc>
          <w:tcPr>
            <w:tcW w:w="1134"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w:t>
            </w:r>
          </w:p>
        </w:tc>
        <w:tc>
          <w:tcPr>
            <w:tcW w:w="1701"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2024030267</w:t>
            </w:r>
          </w:p>
        </w:tc>
      </w:tr>
      <w:tr w:rsidR="006B5C9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B5C93" w:rsidRPr="006D6451" w:rsidRDefault="006B5C9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Okul/Kurum Gıda İşletmesi Denetimi Eğitimi Semineri</w:t>
            </w:r>
          </w:p>
        </w:tc>
        <w:tc>
          <w:tcPr>
            <w:tcW w:w="1134"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6B5C93" w:rsidRPr="006D6451" w:rsidRDefault="00E1039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2023030009</w:t>
            </w:r>
          </w:p>
        </w:tc>
      </w:tr>
      <w:tr w:rsidR="006B5C9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B5C93" w:rsidRPr="006D6451" w:rsidRDefault="006B5C9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6B5C93" w:rsidRPr="006D6451" w:rsidRDefault="00925690" w:rsidP="006C40E5">
            <w:pPr>
              <w:ind w:left="1"/>
              <w:rPr>
                <w:rFonts w:asciiTheme="minorHAnsi" w:eastAsia="Cambria" w:hAnsiTheme="minorHAnsi" w:cstheme="minorHAnsi"/>
                <w:sz w:val="20"/>
              </w:rPr>
            </w:pPr>
            <w:r w:rsidRPr="006D6451">
              <w:rPr>
                <w:rFonts w:asciiTheme="minorHAnsi" w:eastAsia="Cambria" w:hAnsiTheme="minorHAnsi" w:cstheme="minorHAnsi"/>
                <w:sz w:val="20"/>
              </w:rPr>
              <w:t>Geleneksel Çocuk Oyunları Semineri</w:t>
            </w:r>
          </w:p>
        </w:tc>
        <w:tc>
          <w:tcPr>
            <w:tcW w:w="1134" w:type="dxa"/>
            <w:tcBorders>
              <w:top w:val="single" w:sz="4" w:space="0" w:color="000000"/>
              <w:left w:val="single" w:sz="4" w:space="0" w:color="000000"/>
              <w:bottom w:val="single" w:sz="4" w:space="0" w:color="000000"/>
              <w:right w:val="single" w:sz="4" w:space="0" w:color="000000"/>
            </w:tcBorders>
          </w:tcPr>
          <w:p w:rsidR="006B5C93" w:rsidRPr="006D6451" w:rsidRDefault="00925690"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w:t>
            </w:r>
          </w:p>
        </w:tc>
        <w:tc>
          <w:tcPr>
            <w:tcW w:w="1701" w:type="dxa"/>
            <w:tcBorders>
              <w:top w:val="single" w:sz="4" w:space="0" w:color="000000"/>
              <w:left w:val="single" w:sz="4" w:space="0" w:color="000000"/>
              <w:bottom w:val="single" w:sz="4" w:space="0" w:color="000000"/>
              <w:right w:val="single" w:sz="4" w:space="0" w:color="000000"/>
            </w:tcBorders>
          </w:tcPr>
          <w:p w:rsidR="006B5C93" w:rsidRPr="006D6451" w:rsidRDefault="00925690"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2024030120</w:t>
            </w:r>
          </w:p>
        </w:tc>
      </w:tr>
      <w:tr w:rsidR="006B5C9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B5C93" w:rsidRPr="006D6451" w:rsidRDefault="006B5C9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6B5C93" w:rsidRPr="006D6451" w:rsidRDefault="00925690" w:rsidP="00925690">
            <w:pPr>
              <w:rPr>
                <w:rFonts w:asciiTheme="minorHAnsi" w:eastAsia="Cambria" w:hAnsiTheme="minorHAnsi" w:cstheme="minorHAnsi"/>
                <w:sz w:val="20"/>
              </w:rPr>
            </w:pPr>
            <w:r w:rsidRPr="006D6451">
              <w:rPr>
                <w:rFonts w:asciiTheme="minorHAnsi" w:eastAsia="Cambria" w:hAnsiTheme="minorHAnsi" w:cstheme="minorHAnsi"/>
                <w:sz w:val="20"/>
              </w:rPr>
              <w:t>2.01.03.01.144 - Hijyen Eğitimi Semineri</w:t>
            </w:r>
          </w:p>
        </w:tc>
        <w:tc>
          <w:tcPr>
            <w:tcW w:w="1134" w:type="dxa"/>
            <w:tcBorders>
              <w:top w:val="single" w:sz="4" w:space="0" w:color="000000"/>
              <w:left w:val="single" w:sz="4" w:space="0" w:color="000000"/>
              <w:bottom w:val="single" w:sz="4" w:space="0" w:color="000000"/>
              <w:right w:val="single" w:sz="4" w:space="0" w:color="000000"/>
            </w:tcBorders>
          </w:tcPr>
          <w:p w:rsidR="006B5C93" w:rsidRPr="006D6451" w:rsidRDefault="00925690"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w:t>
            </w:r>
          </w:p>
        </w:tc>
        <w:tc>
          <w:tcPr>
            <w:tcW w:w="1701" w:type="dxa"/>
            <w:tcBorders>
              <w:top w:val="single" w:sz="4" w:space="0" w:color="000000"/>
              <w:left w:val="single" w:sz="4" w:space="0" w:color="000000"/>
              <w:bottom w:val="single" w:sz="4" w:space="0" w:color="000000"/>
              <w:right w:val="single" w:sz="4" w:space="0" w:color="000000"/>
            </w:tcBorders>
          </w:tcPr>
          <w:p w:rsidR="006B5C93" w:rsidRPr="006D6451" w:rsidRDefault="00925690"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2024981863</w:t>
            </w:r>
          </w:p>
        </w:tc>
      </w:tr>
      <w:tr w:rsidR="006B5C9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B5C93" w:rsidRPr="006D6451" w:rsidRDefault="006B5C9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6B5C93" w:rsidRPr="006D6451" w:rsidRDefault="002E424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2.01.03.01.185 - MEB Birim Amirlerinin Öğretmen Bilgilendirme Semineri</w:t>
            </w:r>
          </w:p>
        </w:tc>
        <w:tc>
          <w:tcPr>
            <w:tcW w:w="1134" w:type="dxa"/>
            <w:tcBorders>
              <w:top w:val="single" w:sz="4" w:space="0" w:color="000000"/>
              <w:left w:val="single" w:sz="4" w:space="0" w:color="000000"/>
              <w:bottom w:val="single" w:sz="4" w:space="0" w:color="000000"/>
              <w:right w:val="single" w:sz="4" w:space="0" w:color="000000"/>
            </w:tcBorders>
          </w:tcPr>
          <w:p w:rsidR="006B5C93" w:rsidRPr="006D6451" w:rsidRDefault="002E424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6B5C93" w:rsidRPr="006D6451" w:rsidRDefault="002E424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2023007736</w:t>
            </w:r>
          </w:p>
        </w:tc>
      </w:tr>
      <w:tr w:rsidR="006B5C9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6B5C93" w:rsidRPr="006D6451" w:rsidRDefault="006B5C9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6B5C93" w:rsidRPr="006D6451" w:rsidRDefault="006B5C9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6B5C93" w:rsidRPr="006D6451" w:rsidRDefault="00FD03E5" w:rsidP="006C40E5">
            <w:pPr>
              <w:ind w:left="1"/>
              <w:rPr>
                <w:rFonts w:asciiTheme="minorHAnsi" w:eastAsia="Cambria" w:hAnsiTheme="minorHAnsi" w:cstheme="minorHAnsi"/>
                <w:sz w:val="20"/>
              </w:rPr>
            </w:pPr>
            <w:r w:rsidRPr="006D6451">
              <w:rPr>
                <w:rFonts w:asciiTheme="minorHAnsi" w:eastAsia="Cambria" w:hAnsiTheme="minorHAnsi" w:cstheme="minorHAnsi"/>
                <w:sz w:val="20"/>
              </w:rPr>
              <w:t>1.02.03.02.010 - Acil Durum Ekipleri Eğitimi Semineri</w:t>
            </w:r>
          </w:p>
        </w:tc>
        <w:tc>
          <w:tcPr>
            <w:tcW w:w="1134" w:type="dxa"/>
            <w:tcBorders>
              <w:top w:val="single" w:sz="4" w:space="0" w:color="000000"/>
              <w:left w:val="single" w:sz="4" w:space="0" w:color="000000"/>
              <w:bottom w:val="single" w:sz="4" w:space="0" w:color="000000"/>
              <w:right w:val="single" w:sz="4" w:space="0" w:color="000000"/>
            </w:tcBorders>
          </w:tcPr>
          <w:p w:rsidR="006B5C93" w:rsidRPr="006D6451" w:rsidRDefault="00FD03E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6B5C93" w:rsidRPr="006D6451" w:rsidRDefault="00FD03E5"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2023030207</w:t>
            </w:r>
          </w:p>
        </w:tc>
      </w:tr>
      <w:tr w:rsidR="00E10399"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0399" w:rsidRPr="006D6451" w:rsidRDefault="00174CEF" w:rsidP="006C40E5">
            <w:pPr>
              <w:rPr>
                <w:rFonts w:asciiTheme="minorHAnsi" w:eastAsia="Cambria" w:hAnsiTheme="minorHAnsi" w:cstheme="minorHAnsi"/>
                <w:color w:val="000000" w:themeColor="text1"/>
                <w:sz w:val="20"/>
              </w:rPr>
            </w:pPr>
            <w:r w:rsidRPr="006D6451">
              <w:rPr>
                <w:rFonts w:asciiTheme="minorHAnsi" w:eastAsia="Cambria" w:hAnsiTheme="minorHAnsi" w:cstheme="minorHAnsi"/>
                <w:color w:val="000000" w:themeColor="text1"/>
                <w:sz w:val="20"/>
              </w:rPr>
              <w:t>Sultan BARUT</w:t>
            </w:r>
          </w:p>
        </w:tc>
        <w:tc>
          <w:tcPr>
            <w:tcW w:w="1145" w:type="dxa"/>
            <w:tcBorders>
              <w:top w:val="single" w:sz="4" w:space="0" w:color="000000"/>
              <w:left w:val="single" w:sz="4" w:space="0" w:color="000000"/>
              <w:bottom w:val="single" w:sz="4" w:space="0" w:color="000000"/>
              <w:right w:val="single" w:sz="4" w:space="0" w:color="000000"/>
            </w:tcBorders>
          </w:tcPr>
          <w:p w:rsidR="00E10399" w:rsidRPr="006D6451" w:rsidRDefault="00174CEF" w:rsidP="006C40E5">
            <w:pPr>
              <w:ind w:left="1"/>
              <w:rPr>
                <w:rFonts w:asciiTheme="minorHAnsi" w:eastAsia="Cambria" w:hAnsiTheme="minorHAnsi" w:cstheme="minorHAnsi"/>
                <w:sz w:val="20"/>
              </w:rPr>
            </w:pPr>
            <w:r w:rsidRPr="006D6451">
              <w:rPr>
                <w:rFonts w:asciiTheme="minorHAnsi" w:eastAsia="Cambria" w:hAnsiTheme="minorHAnsi" w:cstheme="minorHAnsi"/>
                <w:sz w:val="20"/>
              </w:rPr>
              <w:t>Okul Öncesi Öğrt</w:t>
            </w:r>
          </w:p>
        </w:tc>
        <w:tc>
          <w:tcPr>
            <w:tcW w:w="5790" w:type="dxa"/>
            <w:tcBorders>
              <w:top w:val="single" w:sz="4" w:space="0" w:color="000000"/>
              <w:left w:val="single" w:sz="4" w:space="0" w:color="000000"/>
              <w:bottom w:val="single" w:sz="4" w:space="0" w:color="000000"/>
              <w:right w:val="single" w:sz="4" w:space="0" w:color="000000"/>
            </w:tcBorders>
          </w:tcPr>
          <w:p w:rsidR="00E10399" w:rsidRPr="006D6451" w:rsidRDefault="00E10399" w:rsidP="006C40E5">
            <w:pPr>
              <w:ind w:left="1"/>
              <w:rPr>
                <w:rFonts w:asciiTheme="minorHAnsi" w:eastAsia="Cambria" w:hAnsiTheme="minorHAnsi" w:cstheme="minorHAnsi"/>
                <w:sz w:val="20"/>
              </w:rPr>
            </w:pPr>
          </w:p>
        </w:tc>
        <w:tc>
          <w:tcPr>
            <w:tcW w:w="1134" w:type="dxa"/>
            <w:tcBorders>
              <w:top w:val="single" w:sz="4" w:space="0" w:color="000000"/>
              <w:left w:val="single" w:sz="4" w:space="0" w:color="000000"/>
              <w:bottom w:val="single" w:sz="4" w:space="0" w:color="000000"/>
              <w:right w:val="single" w:sz="4" w:space="0" w:color="000000"/>
            </w:tcBorders>
          </w:tcPr>
          <w:p w:rsidR="00E10399" w:rsidRPr="006D6451" w:rsidRDefault="00E10399" w:rsidP="006C40E5">
            <w:pPr>
              <w:ind w:left="1"/>
              <w:rPr>
                <w:rFonts w:asciiTheme="minorHAnsi" w:eastAsia="Cambria" w:hAnsiTheme="minorHAnsi" w:cstheme="minorHAnsi"/>
                <w:sz w:val="20"/>
              </w:rPr>
            </w:pPr>
          </w:p>
        </w:tc>
        <w:tc>
          <w:tcPr>
            <w:tcW w:w="1701" w:type="dxa"/>
            <w:tcBorders>
              <w:top w:val="single" w:sz="4" w:space="0" w:color="000000"/>
              <w:left w:val="single" w:sz="4" w:space="0" w:color="000000"/>
              <w:bottom w:val="single" w:sz="4" w:space="0" w:color="000000"/>
              <w:right w:val="single" w:sz="4" w:space="0" w:color="000000"/>
            </w:tcBorders>
          </w:tcPr>
          <w:p w:rsidR="00E10399" w:rsidRPr="006D6451" w:rsidRDefault="00E10399" w:rsidP="006C40E5">
            <w:pPr>
              <w:ind w:left="1"/>
              <w:rPr>
                <w:rFonts w:asciiTheme="minorHAnsi" w:eastAsia="Cambria" w:hAnsiTheme="minorHAnsi" w:cstheme="minorHAnsi"/>
                <w:sz w:val="20"/>
              </w:rPr>
            </w:pPr>
          </w:p>
        </w:tc>
      </w:tr>
      <w:tr w:rsidR="00E10399"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0399" w:rsidRPr="006D6451" w:rsidRDefault="00E10399"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E10399" w:rsidRPr="006D6451" w:rsidRDefault="00E10399"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E10399" w:rsidRPr="006D6451" w:rsidRDefault="00174CEF" w:rsidP="006C40E5">
            <w:pPr>
              <w:ind w:left="1"/>
              <w:rPr>
                <w:rFonts w:asciiTheme="minorHAnsi" w:eastAsia="Cambria" w:hAnsiTheme="minorHAnsi" w:cstheme="minorHAnsi"/>
                <w:sz w:val="20"/>
              </w:rPr>
            </w:pPr>
            <w:r w:rsidRPr="006D6451">
              <w:rPr>
                <w:rFonts w:asciiTheme="minorHAnsi" w:eastAsia="Cambria" w:hAnsiTheme="minorHAnsi" w:cstheme="minorHAnsi"/>
                <w:sz w:val="20"/>
              </w:rPr>
              <w:t>4.02.02.01.001 - İlk Yardım Eğitimi Kursu</w:t>
            </w:r>
          </w:p>
        </w:tc>
        <w:tc>
          <w:tcPr>
            <w:tcW w:w="1134" w:type="dxa"/>
            <w:tcBorders>
              <w:top w:val="single" w:sz="4" w:space="0" w:color="000000"/>
              <w:left w:val="single" w:sz="4" w:space="0" w:color="000000"/>
              <w:bottom w:val="single" w:sz="4" w:space="0" w:color="000000"/>
              <w:right w:val="single" w:sz="4" w:space="0" w:color="000000"/>
            </w:tcBorders>
          </w:tcPr>
          <w:p w:rsidR="00E10399" w:rsidRPr="006D6451" w:rsidRDefault="00174CE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E10399" w:rsidRPr="006D6451" w:rsidRDefault="00174CE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2023030486</w:t>
            </w:r>
          </w:p>
        </w:tc>
      </w:tr>
      <w:tr w:rsidR="00E10399"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0399" w:rsidRPr="006D6451" w:rsidRDefault="00E10399"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E10399" w:rsidRPr="006D6451" w:rsidRDefault="00E10399"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E10399" w:rsidRPr="006D6451" w:rsidRDefault="007B5F6D" w:rsidP="006C40E5">
            <w:pPr>
              <w:ind w:left="1"/>
              <w:rPr>
                <w:rFonts w:asciiTheme="minorHAnsi" w:eastAsia="Cambria" w:hAnsiTheme="minorHAnsi" w:cstheme="minorHAnsi"/>
                <w:sz w:val="20"/>
              </w:rPr>
            </w:pPr>
            <w:r w:rsidRPr="006D6451">
              <w:rPr>
                <w:rFonts w:asciiTheme="minorHAnsi" w:eastAsia="Cambria" w:hAnsiTheme="minorHAnsi" w:cstheme="minorHAnsi"/>
                <w:sz w:val="20"/>
              </w:rPr>
              <w:t>4.01.04.02.040 - Çalışanların Temel İş Sağlığı ve Güvenliği Eğitimi Kursu (Tehlikeli/Az Tehlikeli İşyerleri)</w:t>
            </w:r>
          </w:p>
        </w:tc>
        <w:tc>
          <w:tcPr>
            <w:tcW w:w="1134" w:type="dxa"/>
            <w:tcBorders>
              <w:top w:val="single" w:sz="4" w:space="0" w:color="000000"/>
              <w:left w:val="single" w:sz="4" w:space="0" w:color="000000"/>
              <w:bottom w:val="single" w:sz="4" w:space="0" w:color="000000"/>
              <w:right w:val="single" w:sz="4" w:space="0" w:color="000000"/>
            </w:tcBorders>
          </w:tcPr>
          <w:p w:rsidR="00E10399" w:rsidRPr="006D6451" w:rsidRDefault="007B5F6D"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w:t>
            </w:r>
          </w:p>
        </w:tc>
        <w:tc>
          <w:tcPr>
            <w:tcW w:w="1701" w:type="dxa"/>
            <w:tcBorders>
              <w:top w:val="single" w:sz="4" w:space="0" w:color="000000"/>
              <w:left w:val="single" w:sz="4" w:space="0" w:color="000000"/>
              <w:bottom w:val="single" w:sz="4" w:space="0" w:color="000000"/>
              <w:right w:val="single" w:sz="4" w:space="0" w:color="000000"/>
            </w:tcBorders>
          </w:tcPr>
          <w:p w:rsidR="00E10399" w:rsidRPr="006D6451" w:rsidRDefault="007B5F6D"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2024981717</w:t>
            </w:r>
          </w:p>
        </w:tc>
      </w:tr>
      <w:tr w:rsidR="00E10399"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0399" w:rsidRPr="006D6451" w:rsidRDefault="00E10399"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E10399" w:rsidRPr="006D6451" w:rsidRDefault="00E10399"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E10399" w:rsidRPr="006D6451" w:rsidRDefault="00AC3FA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2.01.03.01.144 - Hijyen Eğitimi Semineri</w:t>
            </w:r>
          </w:p>
        </w:tc>
        <w:tc>
          <w:tcPr>
            <w:tcW w:w="1134" w:type="dxa"/>
            <w:tcBorders>
              <w:top w:val="single" w:sz="4" w:space="0" w:color="000000"/>
              <w:left w:val="single" w:sz="4" w:space="0" w:color="000000"/>
              <w:bottom w:val="single" w:sz="4" w:space="0" w:color="000000"/>
              <w:right w:val="single" w:sz="4" w:space="0" w:color="000000"/>
            </w:tcBorders>
          </w:tcPr>
          <w:p w:rsidR="00E10399" w:rsidRPr="006D6451" w:rsidRDefault="00AC3FA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w:t>
            </w:r>
          </w:p>
        </w:tc>
        <w:tc>
          <w:tcPr>
            <w:tcW w:w="1701" w:type="dxa"/>
            <w:tcBorders>
              <w:top w:val="single" w:sz="4" w:space="0" w:color="000000"/>
              <w:left w:val="single" w:sz="4" w:space="0" w:color="000000"/>
              <w:bottom w:val="single" w:sz="4" w:space="0" w:color="000000"/>
              <w:right w:val="single" w:sz="4" w:space="0" w:color="000000"/>
            </w:tcBorders>
          </w:tcPr>
          <w:p w:rsidR="00E10399" w:rsidRPr="006D6451" w:rsidRDefault="00AC3FA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2024982275</w:t>
            </w:r>
          </w:p>
        </w:tc>
      </w:tr>
      <w:tr w:rsidR="00E10399"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0399" w:rsidRPr="006D6451" w:rsidRDefault="00E10399"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E10399" w:rsidRPr="006D6451" w:rsidRDefault="00E10399"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E10399" w:rsidRPr="006D6451" w:rsidRDefault="00AC3FA3" w:rsidP="006C40E5">
            <w:pPr>
              <w:ind w:left="1"/>
              <w:rPr>
                <w:rFonts w:asciiTheme="minorHAnsi" w:eastAsia="Cambria" w:hAnsiTheme="minorHAnsi" w:cstheme="minorHAnsi"/>
                <w:sz w:val="20"/>
              </w:rPr>
            </w:pPr>
            <w:r w:rsidRPr="006D6451">
              <w:rPr>
                <w:rFonts w:asciiTheme="minorHAnsi" w:eastAsia="Cambria" w:hAnsiTheme="minorHAnsi" w:cstheme="minorHAnsi"/>
                <w:sz w:val="20"/>
              </w:rPr>
              <w:t>3.03.01.02.002 - Uzman Öğretmenlik Eğitim Programı Semineri</w:t>
            </w:r>
          </w:p>
        </w:tc>
        <w:tc>
          <w:tcPr>
            <w:tcW w:w="1134" w:type="dxa"/>
            <w:tcBorders>
              <w:top w:val="single" w:sz="4" w:space="0" w:color="000000"/>
              <w:left w:val="single" w:sz="4" w:space="0" w:color="000000"/>
              <w:bottom w:val="single" w:sz="4" w:space="0" w:color="000000"/>
              <w:right w:val="single" w:sz="4" w:space="0" w:color="000000"/>
            </w:tcBorders>
          </w:tcPr>
          <w:p w:rsidR="00E10399" w:rsidRPr="006D6451" w:rsidRDefault="00AC3FA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E10399" w:rsidRPr="006D6451" w:rsidRDefault="00AC3FA3"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2023004331</w:t>
            </w:r>
          </w:p>
        </w:tc>
      </w:tr>
      <w:tr w:rsidR="00E10399"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0399" w:rsidRPr="006D6451" w:rsidRDefault="00E10399"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E10399" w:rsidRPr="006D6451" w:rsidRDefault="00E10399"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E10399" w:rsidRPr="006D6451" w:rsidRDefault="00634B3C"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2.01.03.01.185 - MEB Birim Amirlerinin Öğretmen Bilgilendirme Semineri</w:t>
            </w:r>
          </w:p>
        </w:tc>
        <w:tc>
          <w:tcPr>
            <w:tcW w:w="1134" w:type="dxa"/>
            <w:tcBorders>
              <w:top w:val="single" w:sz="4" w:space="0" w:color="000000"/>
              <w:left w:val="single" w:sz="4" w:space="0" w:color="000000"/>
              <w:bottom w:val="single" w:sz="4" w:space="0" w:color="000000"/>
              <w:right w:val="single" w:sz="4" w:space="0" w:color="000000"/>
            </w:tcBorders>
          </w:tcPr>
          <w:p w:rsidR="00E10399" w:rsidRPr="006D6451" w:rsidRDefault="00634B3C"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E10399" w:rsidRPr="006D6451" w:rsidRDefault="00634B3C"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2023007736</w:t>
            </w:r>
          </w:p>
        </w:tc>
      </w:tr>
      <w:tr w:rsidR="00E10399"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0399" w:rsidRPr="006D6451" w:rsidRDefault="00E10399"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E10399" w:rsidRPr="006D6451" w:rsidRDefault="00E10399"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E10399" w:rsidRPr="006D6451" w:rsidRDefault="00B85C87" w:rsidP="006C40E5">
            <w:pPr>
              <w:ind w:left="1"/>
              <w:rPr>
                <w:rFonts w:asciiTheme="minorHAnsi" w:eastAsia="Cambria" w:hAnsiTheme="minorHAnsi" w:cstheme="minorHAnsi"/>
                <w:sz w:val="20"/>
              </w:rPr>
            </w:pPr>
            <w:r w:rsidRPr="006D6451">
              <w:rPr>
                <w:rFonts w:asciiTheme="minorHAnsi" w:eastAsia="Cambria" w:hAnsiTheme="minorHAnsi" w:cstheme="minorHAnsi"/>
                <w:sz w:val="20"/>
              </w:rPr>
              <w:t>1.02.03.02.010 - Acil Durum Ekipleri Eğitimi Semineri</w:t>
            </w:r>
          </w:p>
        </w:tc>
        <w:tc>
          <w:tcPr>
            <w:tcW w:w="1134" w:type="dxa"/>
            <w:tcBorders>
              <w:top w:val="single" w:sz="4" w:space="0" w:color="000000"/>
              <w:left w:val="single" w:sz="4" w:space="0" w:color="000000"/>
              <w:bottom w:val="single" w:sz="4" w:space="0" w:color="000000"/>
              <w:right w:val="single" w:sz="4" w:space="0" w:color="000000"/>
            </w:tcBorders>
          </w:tcPr>
          <w:p w:rsidR="00E10399" w:rsidRPr="006D6451" w:rsidRDefault="00B85C8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E10399" w:rsidRPr="006D6451" w:rsidRDefault="00B85C8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2023030495</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B03BFD" w:rsidP="006C40E5">
            <w:pPr>
              <w:rPr>
                <w:rFonts w:asciiTheme="minorHAnsi" w:eastAsia="Cambria" w:hAnsiTheme="minorHAnsi" w:cstheme="minorHAnsi"/>
                <w:color w:val="000000" w:themeColor="text1"/>
                <w:sz w:val="20"/>
              </w:rPr>
            </w:pPr>
            <w:r w:rsidRPr="006D6451">
              <w:rPr>
                <w:rFonts w:asciiTheme="minorHAnsi" w:eastAsia="Cambria" w:hAnsiTheme="minorHAnsi" w:cstheme="minorHAnsi"/>
                <w:color w:val="000000" w:themeColor="text1"/>
                <w:sz w:val="20"/>
              </w:rPr>
              <w:t>Ummahan AKPINAR</w:t>
            </w: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B03BFD" w:rsidP="006C40E5">
            <w:pPr>
              <w:ind w:left="1"/>
              <w:rPr>
                <w:rFonts w:asciiTheme="minorHAnsi" w:eastAsia="Cambria" w:hAnsiTheme="minorHAnsi" w:cstheme="minorHAnsi"/>
                <w:sz w:val="20"/>
              </w:rPr>
            </w:pPr>
            <w:r w:rsidRPr="006D6451">
              <w:rPr>
                <w:rFonts w:asciiTheme="minorHAnsi" w:eastAsia="Cambria" w:hAnsiTheme="minorHAnsi" w:cstheme="minorHAnsi"/>
                <w:sz w:val="20"/>
              </w:rPr>
              <w:t>Okul Öncesi Öğrt</w:t>
            </w: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B03BFD"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2.01.03.01.145 - Okullarda Hijyen Eğitimi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B03BFD"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B03BFD"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2024981071</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B03BFD"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2.01.03.01.185 - MEB Birim Amirlerinin Öğretmen Bilgilendirme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B03BFD"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B03BFD"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2023007736</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B36A4C"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2.01.03.01.137 - Okul Kültürünün Geliştirilmesi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B36A4C"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B36A4C"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2023003856</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E66EBB"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2.01.03.01.100 - Stres Yönetimi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E66EBB"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E66EBB"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2023003834</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1.02.03.02.010 - Acil Durum Ekipleri Eğitimi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2023030438</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2.01.03.01.085 - Hayatımızdaki Öğretmen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5140D7" w:rsidP="005140D7">
            <w:pPr>
              <w:rPr>
                <w:rFonts w:asciiTheme="minorHAnsi" w:eastAsia="Cambria" w:hAnsiTheme="minorHAnsi" w:cstheme="minorHAnsi"/>
                <w:sz w:val="20"/>
              </w:rPr>
            </w:pPr>
            <w:r w:rsidRPr="006D6451">
              <w:rPr>
                <w:rFonts w:asciiTheme="minorHAnsi" w:eastAsia="Cambria" w:hAnsiTheme="minorHAnsi" w:cstheme="minorHAnsi"/>
                <w:sz w:val="20"/>
              </w:rPr>
              <w:t>2023002449</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5140D7" w:rsidP="006C40E5">
            <w:pPr>
              <w:rPr>
                <w:rFonts w:asciiTheme="minorHAnsi" w:eastAsia="Cambria" w:hAnsiTheme="minorHAnsi" w:cstheme="minorHAnsi"/>
                <w:color w:val="000000" w:themeColor="text1"/>
                <w:sz w:val="20"/>
              </w:rPr>
            </w:pPr>
            <w:r w:rsidRPr="006D6451">
              <w:rPr>
                <w:rFonts w:asciiTheme="minorHAnsi" w:eastAsia="Cambria" w:hAnsiTheme="minorHAnsi" w:cstheme="minorHAnsi"/>
                <w:color w:val="000000" w:themeColor="text1"/>
                <w:sz w:val="20"/>
              </w:rPr>
              <w:t>Zeliha Derya TEKİN</w:t>
            </w: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Okul Öncesi Öğrt</w:t>
            </w: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Okul/Kurum Gıda İşletmesi Denetimi Eğitimi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2023030009</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2.01.03.01.145 - Okullarda Hijyen Eğitimi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5140D7"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2024981658</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7C645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2.01.03.01.185 - MEB Birim Amirlerinin Öğretmen Bilgilendirme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7C645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7C645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2023007736</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7C645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2.01.03.01.137 - Okul Kültürünün Geliştirilmesi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7C645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7C6459"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2023003856</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DC14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2.01.03.01.120 - Afet ve Acil Durum Temel Kavramlar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DC14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DC14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2023003846</w:t>
            </w:r>
          </w:p>
        </w:tc>
      </w:tr>
      <w:tr w:rsidR="00AC3FA3" w:rsidRPr="006D6451" w:rsidTr="005B3C62">
        <w:trPr>
          <w:trHeight w:val="422"/>
        </w:trPr>
        <w:tc>
          <w:tcPr>
            <w:tcW w:w="241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3FA3" w:rsidRPr="006D6451" w:rsidRDefault="00AC3FA3" w:rsidP="006C40E5">
            <w:pPr>
              <w:rPr>
                <w:rFonts w:asciiTheme="minorHAnsi" w:eastAsia="Cambria" w:hAnsiTheme="minorHAnsi" w:cstheme="minorHAnsi"/>
                <w:color w:val="000000" w:themeColor="text1"/>
                <w:sz w:val="20"/>
              </w:rPr>
            </w:pPr>
          </w:p>
        </w:tc>
        <w:tc>
          <w:tcPr>
            <w:tcW w:w="1145" w:type="dxa"/>
            <w:tcBorders>
              <w:top w:val="single" w:sz="4" w:space="0" w:color="000000"/>
              <w:left w:val="single" w:sz="4" w:space="0" w:color="000000"/>
              <w:bottom w:val="single" w:sz="4" w:space="0" w:color="000000"/>
              <w:right w:val="single" w:sz="4" w:space="0" w:color="000000"/>
            </w:tcBorders>
          </w:tcPr>
          <w:p w:rsidR="00AC3FA3" w:rsidRPr="006D6451" w:rsidRDefault="00AC3FA3" w:rsidP="006C40E5">
            <w:pPr>
              <w:ind w:left="1"/>
              <w:rPr>
                <w:rFonts w:asciiTheme="minorHAnsi" w:eastAsia="Cambria" w:hAnsiTheme="minorHAnsi" w:cstheme="minorHAnsi"/>
                <w:sz w:val="20"/>
              </w:rPr>
            </w:pPr>
          </w:p>
        </w:tc>
        <w:tc>
          <w:tcPr>
            <w:tcW w:w="5790" w:type="dxa"/>
            <w:tcBorders>
              <w:top w:val="single" w:sz="4" w:space="0" w:color="000000"/>
              <w:left w:val="single" w:sz="4" w:space="0" w:color="000000"/>
              <w:bottom w:val="single" w:sz="4" w:space="0" w:color="000000"/>
              <w:right w:val="single" w:sz="4" w:space="0" w:color="000000"/>
            </w:tcBorders>
          </w:tcPr>
          <w:p w:rsidR="00AC3FA3" w:rsidRPr="006D6451" w:rsidRDefault="00DC14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2.01.03.01.119 - 21.yy. Becerileri Eğitimi Semineri</w:t>
            </w:r>
          </w:p>
        </w:tc>
        <w:tc>
          <w:tcPr>
            <w:tcW w:w="1134" w:type="dxa"/>
            <w:tcBorders>
              <w:top w:val="single" w:sz="4" w:space="0" w:color="000000"/>
              <w:left w:val="single" w:sz="4" w:space="0" w:color="000000"/>
              <w:bottom w:val="single" w:sz="4" w:space="0" w:color="000000"/>
              <w:right w:val="single" w:sz="4" w:space="0" w:color="000000"/>
            </w:tcBorders>
          </w:tcPr>
          <w:p w:rsidR="00AC3FA3" w:rsidRPr="006D6451" w:rsidRDefault="00DC14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w:t>
            </w:r>
          </w:p>
        </w:tc>
        <w:tc>
          <w:tcPr>
            <w:tcW w:w="1701" w:type="dxa"/>
            <w:tcBorders>
              <w:top w:val="single" w:sz="4" w:space="0" w:color="000000"/>
              <w:left w:val="single" w:sz="4" w:space="0" w:color="000000"/>
              <w:bottom w:val="single" w:sz="4" w:space="0" w:color="000000"/>
              <w:right w:val="single" w:sz="4" w:space="0" w:color="000000"/>
            </w:tcBorders>
          </w:tcPr>
          <w:p w:rsidR="00AC3FA3" w:rsidRPr="006D6451" w:rsidRDefault="00DC148F" w:rsidP="006C40E5">
            <w:pPr>
              <w:ind w:left="1"/>
              <w:rPr>
                <w:rFonts w:asciiTheme="minorHAnsi" w:eastAsia="Cambria" w:hAnsiTheme="minorHAnsi" w:cstheme="minorHAnsi"/>
                <w:sz w:val="20"/>
              </w:rPr>
            </w:pPr>
            <w:r w:rsidRPr="006D6451">
              <w:rPr>
                <w:rFonts w:asciiTheme="minorHAnsi" w:eastAsia="Cambria" w:hAnsiTheme="minorHAnsi" w:cstheme="minorHAnsi"/>
                <w:sz w:val="20"/>
              </w:rPr>
              <w:t>2023003845</w:t>
            </w:r>
          </w:p>
        </w:tc>
      </w:tr>
    </w:tbl>
    <w:p w:rsidR="006C40E5" w:rsidRPr="006D6451" w:rsidRDefault="006C40E5" w:rsidP="00862D23">
      <w:pPr>
        <w:spacing w:after="4" w:line="250" w:lineRule="auto"/>
        <w:ind w:right="168" w:firstLine="708"/>
        <w:rPr>
          <w:rFonts w:asciiTheme="minorHAnsi" w:eastAsia="Cambria" w:hAnsiTheme="minorHAnsi" w:cstheme="minorHAnsi"/>
          <w:sz w:val="24"/>
        </w:rPr>
      </w:pPr>
      <w:r w:rsidRPr="006D6451">
        <w:rPr>
          <w:rFonts w:asciiTheme="minorHAnsi" w:eastAsia="Cambria" w:hAnsiTheme="minorHAnsi" w:cstheme="minorHAnsi"/>
          <w:b/>
          <w:sz w:val="20"/>
        </w:rPr>
        <w:lastRenderedPageBreak/>
        <w:t xml:space="preserve">Tablo 12. Kurumdaki Mevcut Hizmetli/ Memur Sayısı </w:t>
      </w:r>
    </w:p>
    <w:tbl>
      <w:tblPr>
        <w:tblStyle w:val="TableGrid5"/>
        <w:tblW w:w="12863" w:type="dxa"/>
        <w:tblInd w:w="710" w:type="dxa"/>
        <w:tblCellMar>
          <w:top w:w="42" w:type="dxa"/>
          <w:left w:w="106" w:type="dxa"/>
          <w:right w:w="115" w:type="dxa"/>
        </w:tblCellMar>
        <w:tblLook w:val="04A0" w:firstRow="1" w:lastRow="0" w:firstColumn="1" w:lastColumn="0" w:noHBand="0" w:noVBand="1"/>
      </w:tblPr>
      <w:tblGrid>
        <w:gridCol w:w="2019"/>
        <w:gridCol w:w="2558"/>
        <w:gridCol w:w="1434"/>
        <w:gridCol w:w="1223"/>
        <w:gridCol w:w="1427"/>
        <w:gridCol w:w="1271"/>
        <w:gridCol w:w="2931"/>
      </w:tblGrid>
      <w:tr w:rsidR="006C40E5" w:rsidRPr="006D6451" w:rsidTr="00886BCA">
        <w:trPr>
          <w:trHeight w:val="963"/>
        </w:trPr>
        <w:tc>
          <w:tcPr>
            <w:tcW w:w="2019"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6C40E5" w:rsidRPr="006D6451" w:rsidRDefault="006C40E5" w:rsidP="006C40E5">
            <w:pPr>
              <w:spacing w:line="259" w:lineRule="auto"/>
              <w:rPr>
                <w:rFonts w:asciiTheme="minorHAnsi" w:eastAsia="Cambria" w:hAnsiTheme="minorHAnsi" w:cstheme="minorHAnsi"/>
                <w:color w:val="000000" w:themeColor="text1"/>
                <w:sz w:val="24"/>
              </w:rPr>
            </w:pPr>
          </w:p>
        </w:tc>
        <w:tc>
          <w:tcPr>
            <w:tcW w:w="255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6C40E5" w:rsidRPr="006D6451" w:rsidRDefault="006C40E5" w:rsidP="006C40E5">
            <w:pPr>
              <w:spacing w:line="259" w:lineRule="auto"/>
              <w:ind w:left="2"/>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Görevi </w:t>
            </w:r>
          </w:p>
        </w:tc>
        <w:tc>
          <w:tcPr>
            <w:tcW w:w="143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6C40E5" w:rsidRPr="006D6451" w:rsidRDefault="006C40E5" w:rsidP="006C40E5">
            <w:pPr>
              <w:spacing w:line="259" w:lineRule="auto"/>
              <w:ind w:left="2"/>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Erkek </w:t>
            </w:r>
          </w:p>
        </w:tc>
        <w:tc>
          <w:tcPr>
            <w:tcW w:w="1223"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6C40E5" w:rsidRPr="006D6451" w:rsidRDefault="006C40E5" w:rsidP="006C40E5">
            <w:pPr>
              <w:spacing w:line="259" w:lineRule="auto"/>
              <w:ind w:left="1"/>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Kadın </w:t>
            </w:r>
          </w:p>
        </w:tc>
        <w:tc>
          <w:tcPr>
            <w:tcW w:w="14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6C40E5" w:rsidRPr="006D6451" w:rsidRDefault="006C40E5" w:rsidP="006C40E5">
            <w:pPr>
              <w:spacing w:after="39" w:line="259" w:lineRule="auto"/>
              <w:ind w:left="2"/>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Eğitim </w:t>
            </w:r>
          </w:p>
          <w:p w:rsidR="006C40E5" w:rsidRPr="006D6451" w:rsidRDefault="006C40E5" w:rsidP="006C40E5">
            <w:pPr>
              <w:spacing w:line="259" w:lineRule="auto"/>
              <w:ind w:left="2"/>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Durumu </w:t>
            </w:r>
          </w:p>
        </w:tc>
        <w:tc>
          <w:tcPr>
            <w:tcW w:w="127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6C40E5" w:rsidRPr="006D6451" w:rsidRDefault="006C40E5" w:rsidP="006C40E5">
            <w:pPr>
              <w:spacing w:after="39" w:line="259" w:lineRule="auto"/>
              <w:ind w:left="1"/>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Hizmet </w:t>
            </w:r>
          </w:p>
          <w:p w:rsidR="006C40E5" w:rsidRPr="006D6451" w:rsidRDefault="006C40E5" w:rsidP="006C40E5">
            <w:pPr>
              <w:spacing w:line="259" w:lineRule="auto"/>
              <w:ind w:left="1"/>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Yılı </w:t>
            </w:r>
          </w:p>
        </w:tc>
        <w:tc>
          <w:tcPr>
            <w:tcW w:w="29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6C40E5" w:rsidRPr="006D6451" w:rsidRDefault="006C40E5" w:rsidP="006C40E5">
            <w:pPr>
              <w:spacing w:line="259" w:lineRule="auto"/>
              <w:ind w:left="1"/>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Toplam </w:t>
            </w:r>
          </w:p>
        </w:tc>
      </w:tr>
      <w:tr w:rsidR="006C40E5" w:rsidRPr="006D6451" w:rsidTr="00886BCA">
        <w:trPr>
          <w:trHeight w:val="408"/>
        </w:trPr>
        <w:tc>
          <w:tcPr>
            <w:tcW w:w="2019" w:type="dxa"/>
            <w:tcBorders>
              <w:top w:val="single" w:sz="6" w:space="0" w:color="000000"/>
              <w:left w:val="single" w:sz="6" w:space="0" w:color="000000"/>
              <w:bottom w:val="single" w:sz="6" w:space="0" w:color="000000"/>
              <w:right w:val="single" w:sz="6" w:space="0" w:color="000000"/>
            </w:tcBorders>
          </w:tcPr>
          <w:p w:rsidR="006C40E5" w:rsidRPr="006D6451" w:rsidRDefault="006C40E5" w:rsidP="006C40E5">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 xml:space="preserve">1 </w:t>
            </w:r>
          </w:p>
        </w:tc>
        <w:tc>
          <w:tcPr>
            <w:tcW w:w="2558" w:type="dxa"/>
            <w:tcBorders>
              <w:top w:val="single" w:sz="6" w:space="0" w:color="000000"/>
              <w:left w:val="single" w:sz="6" w:space="0" w:color="000000"/>
              <w:bottom w:val="single" w:sz="6" w:space="0" w:color="000000"/>
              <w:right w:val="single" w:sz="6" w:space="0" w:color="000000"/>
            </w:tcBorders>
          </w:tcPr>
          <w:p w:rsidR="006C40E5" w:rsidRPr="006D6451" w:rsidRDefault="00386AD0"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Hizmetli</w:t>
            </w:r>
          </w:p>
        </w:tc>
        <w:tc>
          <w:tcPr>
            <w:tcW w:w="1434" w:type="dxa"/>
            <w:tcBorders>
              <w:top w:val="single" w:sz="6" w:space="0" w:color="000000"/>
              <w:left w:val="single" w:sz="6" w:space="0" w:color="000000"/>
              <w:bottom w:val="single" w:sz="6" w:space="0" w:color="000000"/>
              <w:right w:val="single" w:sz="6" w:space="0" w:color="000000"/>
            </w:tcBorders>
          </w:tcPr>
          <w:p w:rsidR="006C40E5" w:rsidRPr="006D6451" w:rsidRDefault="00275F22"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1</w:t>
            </w:r>
          </w:p>
        </w:tc>
        <w:tc>
          <w:tcPr>
            <w:tcW w:w="1223" w:type="dxa"/>
            <w:tcBorders>
              <w:top w:val="single" w:sz="6" w:space="0" w:color="000000"/>
              <w:left w:val="single" w:sz="6" w:space="0" w:color="000000"/>
              <w:bottom w:val="single" w:sz="6" w:space="0" w:color="000000"/>
              <w:right w:val="single" w:sz="6" w:space="0" w:color="000000"/>
            </w:tcBorders>
          </w:tcPr>
          <w:p w:rsidR="006C40E5" w:rsidRPr="006D6451" w:rsidRDefault="00275F22"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0</w:t>
            </w:r>
          </w:p>
        </w:tc>
        <w:tc>
          <w:tcPr>
            <w:tcW w:w="1427" w:type="dxa"/>
            <w:tcBorders>
              <w:top w:val="single" w:sz="6" w:space="0" w:color="000000"/>
              <w:left w:val="single" w:sz="6" w:space="0" w:color="000000"/>
              <w:bottom w:val="single" w:sz="6" w:space="0" w:color="000000"/>
              <w:right w:val="single" w:sz="6" w:space="0" w:color="000000"/>
            </w:tcBorders>
          </w:tcPr>
          <w:p w:rsidR="006C40E5" w:rsidRPr="006D6451" w:rsidRDefault="00DC148F"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Lise</w:t>
            </w:r>
          </w:p>
        </w:tc>
        <w:tc>
          <w:tcPr>
            <w:tcW w:w="1271" w:type="dxa"/>
            <w:tcBorders>
              <w:top w:val="single" w:sz="6" w:space="0" w:color="000000"/>
              <w:left w:val="single" w:sz="6" w:space="0" w:color="000000"/>
              <w:bottom w:val="single" w:sz="6" w:space="0" w:color="000000"/>
              <w:right w:val="single" w:sz="6" w:space="0" w:color="000000"/>
            </w:tcBorders>
          </w:tcPr>
          <w:p w:rsidR="006C40E5" w:rsidRPr="006D6451" w:rsidRDefault="00DC148F"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29</w:t>
            </w:r>
          </w:p>
        </w:tc>
        <w:tc>
          <w:tcPr>
            <w:tcW w:w="2931" w:type="dxa"/>
            <w:tcBorders>
              <w:top w:val="single" w:sz="6" w:space="0" w:color="000000"/>
              <w:left w:val="single" w:sz="6" w:space="0" w:color="000000"/>
              <w:bottom w:val="single" w:sz="6" w:space="0" w:color="000000"/>
              <w:right w:val="single" w:sz="6" w:space="0" w:color="000000"/>
            </w:tcBorders>
          </w:tcPr>
          <w:p w:rsidR="006C40E5" w:rsidRPr="009F062A" w:rsidRDefault="00275F22" w:rsidP="006C40E5">
            <w:pPr>
              <w:spacing w:line="259" w:lineRule="auto"/>
              <w:ind w:left="1"/>
              <w:rPr>
                <w:rFonts w:asciiTheme="minorHAnsi" w:eastAsia="Cambria" w:hAnsiTheme="minorHAnsi" w:cstheme="minorHAnsi"/>
                <w:sz w:val="20"/>
              </w:rPr>
            </w:pPr>
            <w:r w:rsidRPr="009F062A">
              <w:rPr>
                <w:rFonts w:asciiTheme="minorHAnsi" w:eastAsia="Cambria" w:hAnsiTheme="minorHAnsi" w:cstheme="minorHAnsi"/>
                <w:sz w:val="20"/>
              </w:rPr>
              <w:t>1</w:t>
            </w:r>
          </w:p>
        </w:tc>
      </w:tr>
      <w:tr w:rsidR="006C40E5" w:rsidRPr="006D6451" w:rsidTr="00886BCA">
        <w:trPr>
          <w:trHeight w:val="404"/>
        </w:trPr>
        <w:tc>
          <w:tcPr>
            <w:tcW w:w="2019" w:type="dxa"/>
            <w:tcBorders>
              <w:top w:val="single" w:sz="6" w:space="0" w:color="000000"/>
              <w:left w:val="single" w:sz="6" w:space="0" w:color="000000"/>
              <w:bottom w:val="single" w:sz="6" w:space="0" w:color="000000"/>
              <w:right w:val="single" w:sz="6" w:space="0" w:color="000000"/>
            </w:tcBorders>
          </w:tcPr>
          <w:p w:rsidR="006C40E5" w:rsidRPr="006D6451" w:rsidRDefault="00002A8D" w:rsidP="006C40E5">
            <w:pPr>
              <w:spacing w:line="259" w:lineRule="auto"/>
              <w:rPr>
                <w:rFonts w:asciiTheme="minorHAnsi" w:eastAsia="Cambria" w:hAnsiTheme="minorHAnsi" w:cstheme="minorHAnsi"/>
                <w:sz w:val="24"/>
              </w:rPr>
            </w:pPr>
            <w:r w:rsidRPr="006D6451">
              <w:rPr>
                <w:rFonts w:asciiTheme="minorHAnsi" w:eastAsia="Cambria" w:hAnsiTheme="minorHAnsi" w:cstheme="minorHAnsi"/>
                <w:sz w:val="20"/>
              </w:rPr>
              <w:t>2</w:t>
            </w:r>
          </w:p>
        </w:tc>
        <w:tc>
          <w:tcPr>
            <w:tcW w:w="2558" w:type="dxa"/>
            <w:tcBorders>
              <w:top w:val="single" w:sz="6" w:space="0" w:color="000000"/>
              <w:left w:val="single" w:sz="6" w:space="0" w:color="000000"/>
              <w:bottom w:val="single" w:sz="6" w:space="0" w:color="000000"/>
              <w:right w:val="single" w:sz="6" w:space="0" w:color="000000"/>
            </w:tcBorders>
          </w:tcPr>
          <w:p w:rsidR="006C40E5" w:rsidRPr="006D6451" w:rsidRDefault="00275F22"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TYP</w:t>
            </w:r>
          </w:p>
        </w:tc>
        <w:tc>
          <w:tcPr>
            <w:tcW w:w="1434" w:type="dxa"/>
            <w:tcBorders>
              <w:top w:val="single" w:sz="6" w:space="0" w:color="000000"/>
              <w:left w:val="single" w:sz="6" w:space="0" w:color="000000"/>
              <w:bottom w:val="single" w:sz="6" w:space="0" w:color="000000"/>
              <w:right w:val="single" w:sz="6" w:space="0" w:color="000000"/>
            </w:tcBorders>
          </w:tcPr>
          <w:p w:rsidR="006C40E5" w:rsidRPr="006D6451" w:rsidRDefault="00275F22"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0</w:t>
            </w:r>
          </w:p>
        </w:tc>
        <w:tc>
          <w:tcPr>
            <w:tcW w:w="1223" w:type="dxa"/>
            <w:tcBorders>
              <w:top w:val="single" w:sz="6" w:space="0" w:color="000000"/>
              <w:left w:val="single" w:sz="6" w:space="0" w:color="000000"/>
              <w:bottom w:val="single" w:sz="6" w:space="0" w:color="000000"/>
              <w:right w:val="single" w:sz="6" w:space="0" w:color="000000"/>
            </w:tcBorders>
          </w:tcPr>
          <w:p w:rsidR="006C40E5" w:rsidRPr="006D6451" w:rsidRDefault="00275F22"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2</w:t>
            </w:r>
          </w:p>
        </w:tc>
        <w:tc>
          <w:tcPr>
            <w:tcW w:w="1427" w:type="dxa"/>
            <w:tcBorders>
              <w:top w:val="single" w:sz="6" w:space="0" w:color="000000"/>
              <w:left w:val="single" w:sz="6" w:space="0" w:color="000000"/>
              <w:bottom w:val="single" w:sz="6" w:space="0" w:color="000000"/>
              <w:right w:val="single" w:sz="6" w:space="0" w:color="000000"/>
            </w:tcBorders>
          </w:tcPr>
          <w:p w:rsidR="006C40E5" w:rsidRPr="006D6451" w:rsidRDefault="00DC148F" w:rsidP="006C40E5">
            <w:pPr>
              <w:spacing w:line="259" w:lineRule="auto"/>
              <w:ind w:left="2"/>
              <w:rPr>
                <w:rFonts w:asciiTheme="minorHAnsi" w:eastAsia="Cambria" w:hAnsiTheme="minorHAnsi" w:cstheme="minorHAnsi"/>
                <w:sz w:val="24"/>
              </w:rPr>
            </w:pPr>
            <w:r w:rsidRPr="006D6451">
              <w:rPr>
                <w:rFonts w:asciiTheme="minorHAnsi" w:eastAsia="Cambria" w:hAnsiTheme="minorHAnsi" w:cstheme="minorHAnsi"/>
                <w:sz w:val="20"/>
              </w:rPr>
              <w:t>Lise</w:t>
            </w:r>
          </w:p>
        </w:tc>
        <w:tc>
          <w:tcPr>
            <w:tcW w:w="1271" w:type="dxa"/>
            <w:tcBorders>
              <w:top w:val="single" w:sz="6" w:space="0" w:color="000000"/>
              <w:left w:val="single" w:sz="6" w:space="0" w:color="000000"/>
              <w:bottom w:val="single" w:sz="6" w:space="0" w:color="000000"/>
              <w:right w:val="single" w:sz="6" w:space="0" w:color="000000"/>
            </w:tcBorders>
          </w:tcPr>
          <w:p w:rsidR="006C40E5" w:rsidRPr="006D6451" w:rsidRDefault="00275F22" w:rsidP="006C40E5">
            <w:pPr>
              <w:spacing w:line="259" w:lineRule="auto"/>
              <w:ind w:left="1"/>
              <w:rPr>
                <w:rFonts w:asciiTheme="minorHAnsi" w:eastAsia="Cambria" w:hAnsiTheme="minorHAnsi" w:cstheme="minorHAnsi"/>
                <w:sz w:val="24"/>
              </w:rPr>
            </w:pPr>
            <w:r w:rsidRPr="006D6451">
              <w:rPr>
                <w:rFonts w:asciiTheme="minorHAnsi" w:eastAsia="Cambria" w:hAnsiTheme="minorHAnsi" w:cstheme="minorHAnsi"/>
                <w:sz w:val="20"/>
              </w:rPr>
              <w:t>0</w:t>
            </w:r>
          </w:p>
        </w:tc>
        <w:tc>
          <w:tcPr>
            <w:tcW w:w="2931" w:type="dxa"/>
            <w:tcBorders>
              <w:top w:val="single" w:sz="6" w:space="0" w:color="000000"/>
              <w:left w:val="single" w:sz="6" w:space="0" w:color="000000"/>
              <w:bottom w:val="single" w:sz="6" w:space="0" w:color="000000"/>
              <w:right w:val="single" w:sz="6" w:space="0" w:color="000000"/>
            </w:tcBorders>
          </w:tcPr>
          <w:p w:rsidR="006C40E5" w:rsidRPr="009F062A" w:rsidRDefault="00275F22" w:rsidP="006C40E5">
            <w:pPr>
              <w:spacing w:line="259" w:lineRule="auto"/>
              <w:ind w:left="1"/>
              <w:rPr>
                <w:rFonts w:asciiTheme="minorHAnsi" w:eastAsia="Cambria" w:hAnsiTheme="minorHAnsi" w:cstheme="minorHAnsi"/>
                <w:sz w:val="20"/>
              </w:rPr>
            </w:pPr>
            <w:r w:rsidRPr="009F062A">
              <w:rPr>
                <w:rFonts w:asciiTheme="minorHAnsi" w:eastAsia="Cambria" w:hAnsiTheme="minorHAnsi" w:cstheme="minorHAnsi"/>
                <w:sz w:val="20"/>
              </w:rPr>
              <w:t>2</w:t>
            </w:r>
          </w:p>
        </w:tc>
      </w:tr>
    </w:tbl>
    <w:p w:rsidR="00862D23" w:rsidRDefault="00862D23" w:rsidP="006C40E5">
      <w:pPr>
        <w:spacing w:after="4" w:line="250" w:lineRule="auto"/>
        <w:ind w:left="703" w:right="168" w:hanging="10"/>
        <w:rPr>
          <w:rFonts w:asciiTheme="minorHAnsi" w:eastAsia="Cambria" w:hAnsiTheme="minorHAnsi" w:cstheme="minorHAnsi"/>
          <w:sz w:val="24"/>
        </w:rPr>
      </w:pPr>
    </w:p>
    <w:p w:rsidR="006C40E5" w:rsidRPr="006D6451" w:rsidRDefault="005C5C15" w:rsidP="006C40E5">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Tablo 13</w:t>
      </w:r>
      <w:r w:rsidR="006C40E5" w:rsidRPr="006D6451">
        <w:rPr>
          <w:rFonts w:asciiTheme="minorHAnsi" w:eastAsia="Cambria" w:hAnsiTheme="minorHAnsi" w:cstheme="minorHAnsi"/>
          <w:b/>
          <w:sz w:val="20"/>
        </w:rPr>
        <w:t>. Okul/kurum Rehberlik Hizmetleri</w:t>
      </w:r>
    </w:p>
    <w:tbl>
      <w:tblPr>
        <w:tblStyle w:val="TableGrid5"/>
        <w:tblW w:w="12911" w:type="dxa"/>
        <w:tblInd w:w="662" w:type="dxa"/>
        <w:tblCellMar>
          <w:top w:w="33" w:type="dxa"/>
          <w:left w:w="106" w:type="dxa"/>
          <w:bottom w:w="106" w:type="dxa"/>
          <w:right w:w="115" w:type="dxa"/>
        </w:tblCellMar>
        <w:tblLook w:val="04A0" w:firstRow="1" w:lastRow="0" w:firstColumn="1" w:lastColumn="0" w:noHBand="0" w:noVBand="1"/>
      </w:tblPr>
      <w:tblGrid>
        <w:gridCol w:w="1203"/>
        <w:gridCol w:w="1204"/>
        <w:gridCol w:w="1207"/>
        <w:gridCol w:w="1204"/>
        <w:gridCol w:w="1020"/>
        <w:gridCol w:w="836"/>
        <w:gridCol w:w="1133"/>
        <w:gridCol w:w="1543"/>
        <w:gridCol w:w="1400"/>
        <w:gridCol w:w="2161"/>
      </w:tblGrid>
      <w:tr w:rsidR="00862D23" w:rsidRPr="006D6451" w:rsidTr="00862D23">
        <w:trPr>
          <w:trHeight w:val="650"/>
        </w:trPr>
        <w:tc>
          <w:tcPr>
            <w:tcW w:w="1203" w:type="dxa"/>
            <w:tcBorders>
              <w:top w:val="single" w:sz="4" w:space="0" w:color="000000"/>
              <w:left w:val="single" w:sz="4" w:space="0" w:color="000000"/>
              <w:bottom w:val="single" w:sz="4" w:space="0" w:color="000000"/>
              <w:right w:val="nil"/>
            </w:tcBorders>
            <w:shd w:val="clear" w:color="auto" w:fill="E2EFD9" w:themeFill="accent6" w:themeFillTint="33"/>
          </w:tcPr>
          <w:p w:rsidR="00862D23" w:rsidRPr="006D6451" w:rsidRDefault="00862D23" w:rsidP="00C929DF">
            <w:pPr>
              <w:spacing w:after="160" w:line="259" w:lineRule="auto"/>
              <w:rPr>
                <w:rFonts w:asciiTheme="minorHAnsi" w:eastAsia="Cambria" w:hAnsiTheme="minorHAnsi" w:cstheme="minorHAnsi"/>
                <w:color w:val="000000" w:themeColor="text1"/>
                <w:sz w:val="24"/>
              </w:rPr>
            </w:pPr>
          </w:p>
        </w:tc>
        <w:tc>
          <w:tcPr>
            <w:tcW w:w="2411" w:type="dxa"/>
            <w:gridSpan w:val="2"/>
            <w:tcBorders>
              <w:top w:val="single" w:sz="4" w:space="0" w:color="000000"/>
              <w:left w:val="nil"/>
              <w:bottom w:val="single" w:sz="4" w:space="0" w:color="000000"/>
              <w:right w:val="nil"/>
            </w:tcBorders>
            <w:shd w:val="clear" w:color="auto" w:fill="E2EFD9" w:themeFill="accent6" w:themeFillTint="33"/>
            <w:vAlign w:val="center"/>
          </w:tcPr>
          <w:p w:rsidR="00862D23" w:rsidRPr="006D6451" w:rsidRDefault="00862D23" w:rsidP="00C929DF">
            <w:pPr>
              <w:spacing w:line="259" w:lineRule="auto"/>
              <w:ind w:left="74"/>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Mevcut Kapasite </w:t>
            </w:r>
          </w:p>
        </w:tc>
        <w:tc>
          <w:tcPr>
            <w:tcW w:w="1204" w:type="dxa"/>
            <w:tcBorders>
              <w:top w:val="single" w:sz="4" w:space="0" w:color="000000"/>
              <w:left w:val="nil"/>
              <w:bottom w:val="single" w:sz="4" w:space="0" w:color="000000"/>
              <w:right w:val="single" w:sz="4" w:space="0" w:color="000000"/>
            </w:tcBorders>
            <w:shd w:val="clear" w:color="auto" w:fill="E2EFD9" w:themeFill="accent6" w:themeFillTint="33"/>
          </w:tcPr>
          <w:p w:rsidR="00862D23" w:rsidRPr="006D6451" w:rsidRDefault="00862D23" w:rsidP="00C929DF">
            <w:pPr>
              <w:spacing w:after="160" w:line="259" w:lineRule="auto"/>
              <w:rPr>
                <w:rFonts w:asciiTheme="minorHAnsi" w:eastAsia="Cambria" w:hAnsiTheme="minorHAnsi" w:cstheme="minorHAnsi"/>
                <w:color w:val="000000" w:themeColor="text1"/>
                <w:sz w:val="24"/>
              </w:rPr>
            </w:pPr>
          </w:p>
        </w:tc>
        <w:tc>
          <w:tcPr>
            <w:tcW w:w="8093"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62D23" w:rsidRPr="006D6451" w:rsidRDefault="00862D23" w:rsidP="00C929DF">
            <w:pPr>
              <w:spacing w:line="259" w:lineRule="auto"/>
              <w:ind w:left="11"/>
              <w:jc w:val="center"/>
              <w:rPr>
                <w:rFonts w:asciiTheme="minorHAnsi" w:eastAsia="Cambria" w:hAnsiTheme="minorHAnsi" w:cstheme="minorHAnsi"/>
                <w:color w:val="000000" w:themeColor="text1"/>
                <w:sz w:val="24"/>
              </w:rPr>
            </w:pPr>
            <w:r w:rsidRPr="006D6451">
              <w:rPr>
                <w:rFonts w:asciiTheme="minorHAnsi" w:eastAsia="Cambria" w:hAnsiTheme="minorHAnsi" w:cstheme="minorHAnsi"/>
                <w:b/>
                <w:color w:val="000000" w:themeColor="text1"/>
                <w:sz w:val="20"/>
              </w:rPr>
              <w:t xml:space="preserve">Mevcut Kapasite Kullanımı ve Performans </w:t>
            </w:r>
          </w:p>
        </w:tc>
      </w:tr>
      <w:tr w:rsidR="00862D23" w:rsidRPr="006D6451" w:rsidTr="00C929DF">
        <w:trPr>
          <w:trHeight w:val="528"/>
        </w:trPr>
        <w:tc>
          <w:tcPr>
            <w:tcW w:w="1203" w:type="dxa"/>
            <w:vMerge w:val="restart"/>
            <w:tcBorders>
              <w:top w:val="single" w:sz="4" w:space="0" w:color="000000"/>
              <w:left w:val="single" w:sz="4" w:space="0" w:color="000000"/>
              <w:bottom w:val="single" w:sz="4" w:space="0" w:color="000000"/>
              <w:right w:val="single" w:sz="4" w:space="0" w:color="000000"/>
            </w:tcBorders>
            <w:textDirection w:val="btLr"/>
          </w:tcPr>
          <w:p w:rsidR="00862D23" w:rsidRPr="006D6451" w:rsidRDefault="00862D23" w:rsidP="00C929DF">
            <w:pPr>
              <w:spacing w:line="259" w:lineRule="auto"/>
              <w:ind w:left="40" w:right="113"/>
              <w:rPr>
                <w:rFonts w:asciiTheme="minorHAnsi" w:eastAsia="Cambria" w:hAnsiTheme="minorHAnsi" w:cstheme="minorHAnsi"/>
                <w:sz w:val="24"/>
              </w:rPr>
            </w:pPr>
            <w:r>
              <w:rPr>
                <w:rFonts w:asciiTheme="minorHAnsi" w:eastAsia="Cambria" w:hAnsiTheme="minorHAnsi" w:cstheme="minorHAnsi"/>
                <w:sz w:val="24"/>
              </w:rPr>
              <w:t>Psikolojik Danışman Norm Sayısı</w:t>
            </w:r>
          </w:p>
        </w:tc>
        <w:tc>
          <w:tcPr>
            <w:tcW w:w="1204" w:type="dxa"/>
            <w:vMerge w:val="restart"/>
            <w:tcBorders>
              <w:top w:val="single" w:sz="4" w:space="0" w:color="000000"/>
              <w:left w:val="single" w:sz="4" w:space="0" w:color="000000"/>
              <w:bottom w:val="single" w:sz="4" w:space="0" w:color="000000"/>
              <w:right w:val="single" w:sz="4" w:space="0" w:color="000000"/>
            </w:tcBorders>
            <w:textDirection w:val="btLr"/>
          </w:tcPr>
          <w:p w:rsidR="00862D23" w:rsidRPr="006D6451" w:rsidRDefault="00862D23" w:rsidP="00C929DF">
            <w:pPr>
              <w:spacing w:line="259" w:lineRule="auto"/>
              <w:ind w:left="39" w:right="113"/>
              <w:rPr>
                <w:rFonts w:asciiTheme="minorHAnsi" w:eastAsia="Cambria" w:hAnsiTheme="minorHAnsi" w:cstheme="minorHAnsi"/>
                <w:sz w:val="24"/>
              </w:rPr>
            </w:pPr>
            <w:r>
              <w:rPr>
                <w:rFonts w:asciiTheme="minorHAnsi" w:eastAsia="Cambria" w:hAnsiTheme="minorHAnsi" w:cstheme="minorHAnsi"/>
                <w:sz w:val="24"/>
              </w:rPr>
              <w:t>Görev Yapan Psikolojik Danışman Sayısı</w:t>
            </w:r>
          </w:p>
        </w:tc>
        <w:tc>
          <w:tcPr>
            <w:tcW w:w="1207" w:type="dxa"/>
            <w:vMerge w:val="restart"/>
            <w:tcBorders>
              <w:top w:val="single" w:sz="4" w:space="0" w:color="000000"/>
              <w:left w:val="single" w:sz="4" w:space="0" w:color="000000"/>
              <w:bottom w:val="single" w:sz="4" w:space="0" w:color="000000"/>
              <w:right w:val="single" w:sz="4" w:space="0" w:color="000000"/>
            </w:tcBorders>
            <w:textDirection w:val="btLr"/>
          </w:tcPr>
          <w:p w:rsidR="00862D23" w:rsidRPr="006D6451" w:rsidRDefault="00862D23" w:rsidP="00C929DF">
            <w:pPr>
              <w:spacing w:line="259" w:lineRule="auto"/>
              <w:ind w:left="39" w:right="113"/>
              <w:rPr>
                <w:rFonts w:asciiTheme="minorHAnsi" w:eastAsia="Cambria" w:hAnsiTheme="minorHAnsi" w:cstheme="minorHAnsi"/>
                <w:sz w:val="24"/>
              </w:rPr>
            </w:pPr>
            <w:r>
              <w:rPr>
                <w:rFonts w:asciiTheme="minorHAnsi" w:eastAsia="Cambria" w:hAnsiTheme="minorHAnsi" w:cstheme="minorHAnsi"/>
                <w:sz w:val="24"/>
              </w:rPr>
              <w:t>İhtiyaç Duyulan Psikolojik Danışman Sayısı</w:t>
            </w:r>
          </w:p>
        </w:tc>
        <w:tc>
          <w:tcPr>
            <w:tcW w:w="1204" w:type="dxa"/>
            <w:vMerge w:val="restart"/>
            <w:tcBorders>
              <w:top w:val="single" w:sz="4" w:space="0" w:color="000000"/>
              <w:left w:val="single" w:sz="4" w:space="0" w:color="000000"/>
              <w:bottom w:val="single" w:sz="4" w:space="0" w:color="000000"/>
              <w:right w:val="single" w:sz="4" w:space="0" w:color="000000"/>
            </w:tcBorders>
            <w:textDirection w:val="btLr"/>
          </w:tcPr>
          <w:p w:rsidR="00862D23" w:rsidRPr="006D6451" w:rsidRDefault="00862D23" w:rsidP="00C929DF">
            <w:pPr>
              <w:spacing w:line="259" w:lineRule="auto"/>
              <w:ind w:left="39" w:right="113"/>
              <w:rPr>
                <w:rFonts w:asciiTheme="minorHAnsi" w:eastAsia="Cambria" w:hAnsiTheme="minorHAnsi" w:cstheme="minorHAnsi"/>
                <w:sz w:val="24"/>
              </w:rPr>
            </w:pPr>
            <w:r>
              <w:rPr>
                <w:rFonts w:asciiTheme="minorHAnsi" w:eastAsia="Cambria" w:hAnsiTheme="minorHAnsi" w:cstheme="minorHAnsi"/>
                <w:sz w:val="24"/>
              </w:rPr>
              <w:t>Görüşme Odası Sayısı</w:t>
            </w:r>
          </w:p>
        </w:tc>
        <w:tc>
          <w:tcPr>
            <w:tcW w:w="2989"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862D23" w:rsidRPr="006D6451" w:rsidRDefault="00862D23" w:rsidP="00C929DF">
            <w:pPr>
              <w:spacing w:line="259" w:lineRule="auto"/>
              <w:jc w:val="center"/>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Danışmanlık Hizmeti Alan </w:t>
            </w:r>
          </w:p>
        </w:tc>
        <w:tc>
          <w:tcPr>
            <w:tcW w:w="5104"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862D23" w:rsidRPr="006D6451" w:rsidRDefault="00862D23" w:rsidP="00C929DF">
            <w:pPr>
              <w:spacing w:line="259" w:lineRule="auto"/>
              <w:ind w:left="12"/>
              <w:jc w:val="center"/>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Rehberlik Hizmetleri İle İlgili </w:t>
            </w:r>
          </w:p>
          <w:p w:rsidR="00862D23" w:rsidRPr="006D6451" w:rsidRDefault="00862D23" w:rsidP="00C929DF">
            <w:pPr>
              <w:spacing w:line="259" w:lineRule="auto"/>
              <w:ind w:left="12"/>
              <w:jc w:val="center"/>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Düzenlenen Eğitim/Paylaşım </w:t>
            </w:r>
          </w:p>
          <w:p w:rsidR="00862D23" w:rsidRPr="006D6451" w:rsidRDefault="00862D23" w:rsidP="00C929DF">
            <w:pPr>
              <w:spacing w:line="259" w:lineRule="auto"/>
              <w:ind w:left="10"/>
              <w:jc w:val="center"/>
              <w:rPr>
                <w:rFonts w:asciiTheme="minorHAnsi" w:eastAsia="Cambria" w:hAnsiTheme="minorHAnsi" w:cstheme="minorHAnsi"/>
                <w:color w:val="000000" w:themeColor="text1"/>
                <w:sz w:val="24"/>
              </w:rPr>
            </w:pPr>
            <w:r w:rsidRPr="006D6451">
              <w:rPr>
                <w:rFonts w:asciiTheme="minorHAnsi" w:eastAsia="Cambria" w:hAnsiTheme="minorHAnsi" w:cstheme="minorHAnsi"/>
                <w:color w:val="000000" w:themeColor="text1"/>
                <w:sz w:val="20"/>
              </w:rPr>
              <w:t xml:space="preserve">Toplantısı vb. Faaliyet Sayısı </w:t>
            </w:r>
          </w:p>
        </w:tc>
      </w:tr>
      <w:tr w:rsidR="00862D23" w:rsidRPr="006D6451" w:rsidTr="00C929DF">
        <w:trPr>
          <w:cantSplit/>
          <w:trHeight w:val="3326"/>
        </w:trPr>
        <w:tc>
          <w:tcPr>
            <w:tcW w:w="0" w:type="auto"/>
            <w:vMerge/>
            <w:tcBorders>
              <w:top w:val="nil"/>
              <w:left w:val="single" w:sz="4" w:space="0" w:color="000000"/>
              <w:bottom w:val="single" w:sz="4" w:space="0" w:color="000000"/>
              <w:right w:val="single" w:sz="4" w:space="0" w:color="000000"/>
            </w:tcBorders>
          </w:tcPr>
          <w:p w:rsidR="00862D23" w:rsidRPr="006D6451" w:rsidRDefault="00862D23" w:rsidP="00C929DF">
            <w:pPr>
              <w:spacing w:after="160" w:line="259" w:lineRule="auto"/>
              <w:rPr>
                <w:rFonts w:asciiTheme="minorHAnsi" w:eastAsia="Cambria" w:hAnsiTheme="minorHAnsi" w:cstheme="minorHAnsi"/>
                <w:sz w:val="24"/>
              </w:rPr>
            </w:pPr>
          </w:p>
        </w:tc>
        <w:tc>
          <w:tcPr>
            <w:tcW w:w="0" w:type="auto"/>
            <w:vMerge/>
            <w:tcBorders>
              <w:top w:val="nil"/>
              <w:left w:val="single" w:sz="4" w:space="0" w:color="000000"/>
              <w:bottom w:val="single" w:sz="4" w:space="0" w:color="000000"/>
              <w:right w:val="single" w:sz="4" w:space="0" w:color="000000"/>
            </w:tcBorders>
          </w:tcPr>
          <w:p w:rsidR="00862D23" w:rsidRPr="006D6451" w:rsidRDefault="00862D23" w:rsidP="00C929DF">
            <w:pPr>
              <w:spacing w:after="160" w:line="259" w:lineRule="auto"/>
              <w:rPr>
                <w:rFonts w:asciiTheme="minorHAnsi" w:eastAsia="Cambria" w:hAnsiTheme="minorHAnsi" w:cstheme="minorHAnsi"/>
                <w:sz w:val="24"/>
              </w:rPr>
            </w:pPr>
          </w:p>
        </w:tc>
        <w:tc>
          <w:tcPr>
            <w:tcW w:w="0" w:type="auto"/>
            <w:vMerge/>
            <w:tcBorders>
              <w:top w:val="nil"/>
              <w:left w:val="single" w:sz="4" w:space="0" w:color="000000"/>
              <w:bottom w:val="single" w:sz="4" w:space="0" w:color="000000"/>
              <w:right w:val="single" w:sz="4" w:space="0" w:color="000000"/>
            </w:tcBorders>
          </w:tcPr>
          <w:p w:rsidR="00862D23" w:rsidRPr="006D6451" w:rsidRDefault="00862D23" w:rsidP="00C929DF">
            <w:pPr>
              <w:spacing w:after="160" w:line="259" w:lineRule="auto"/>
              <w:rPr>
                <w:rFonts w:asciiTheme="minorHAnsi" w:eastAsia="Cambria" w:hAnsiTheme="minorHAnsi" w:cstheme="minorHAnsi"/>
                <w:sz w:val="24"/>
              </w:rPr>
            </w:pPr>
          </w:p>
        </w:tc>
        <w:tc>
          <w:tcPr>
            <w:tcW w:w="0" w:type="auto"/>
            <w:vMerge/>
            <w:tcBorders>
              <w:top w:val="nil"/>
              <w:left w:val="single" w:sz="4" w:space="0" w:color="000000"/>
              <w:bottom w:val="single" w:sz="4" w:space="0" w:color="000000"/>
              <w:right w:val="single" w:sz="4" w:space="0" w:color="000000"/>
            </w:tcBorders>
          </w:tcPr>
          <w:p w:rsidR="00862D23" w:rsidRPr="006D6451" w:rsidRDefault="00862D23" w:rsidP="00C929DF">
            <w:pPr>
              <w:spacing w:after="160" w:line="259" w:lineRule="auto"/>
              <w:rPr>
                <w:rFonts w:asciiTheme="minorHAnsi" w:eastAsia="Cambria" w:hAnsiTheme="minorHAnsi" w:cstheme="minorHAnsi"/>
                <w:sz w:val="24"/>
              </w:rPr>
            </w:pPr>
          </w:p>
        </w:tc>
        <w:tc>
          <w:tcPr>
            <w:tcW w:w="1020" w:type="dxa"/>
            <w:tcBorders>
              <w:top w:val="single" w:sz="4" w:space="0" w:color="000000"/>
              <w:left w:val="single" w:sz="4" w:space="0" w:color="000000"/>
              <w:bottom w:val="single" w:sz="4" w:space="0" w:color="000000"/>
              <w:right w:val="single" w:sz="4" w:space="0" w:color="000000"/>
            </w:tcBorders>
            <w:textDirection w:val="btLr"/>
            <w:vAlign w:val="center"/>
          </w:tcPr>
          <w:p w:rsidR="00862D23" w:rsidRPr="006D6451" w:rsidRDefault="00862D23" w:rsidP="00C929DF">
            <w:pPr>
              <w:spacing w:line="259" w:lineRule="auto"/>
              <w:ind w:left="39" w:right="113"/>
              <w:rPr>
                <w:rFonts w:asciiTheme="minorHAnsi" w:eastAsia="Cambria" w:hAnsiTheme="minorHAnsi" w:cstheme="minorHAnsi"/>
                <w:sz w:val="24"/>
              </w:rPr>
            </w:pPr>
            <w:r>
              <w:rPr>
                <w:rFonts w:asciiTheme="minorHAnsi" w:eastAsia="Cambria" w:hAnsiTheme="minorHAnsi" w:cstheme="minorHAnsi"/>
                <w:sz w:val="24"/>
              </w:rPr>
              <w:t>Öğrenci Sayısı</w:t>
            </w:r>
          </w:p>
        </w:tc>
        <w:tc>
          <w:tcPr>
            <w:tcW w:w="836" w:type="dxa"/>
            <w:tcBorders>
              <w:top w:val="single" w:sz="4" w:space="0" w:color="000000"/>
              <w:left w:val="single" w:sz="4" w:space="0" w:color="000000"/>
              <w:bottom w:val="single" w:sz="4" w:space="0" w:color="000000"/>
              <w:right w:val="single" w:sz="4" w:space="0" w:color="000000"/>
            </w:tcBorders>
            <w:textDirection w:val="btLr"/>
          </w:tcPr>
          <w:p w:rsidR="00862D23" w:rsidRPr="006D6451" w:rsidRDefault="00862D23" w:rsidP="00C929DF">
            <w:pPr>
              <w:spacing w:line="259" w:lineRule="auto"/>
              <w:ind w:left="42" w:right="113"/>
              <w:rPr>
                <w:rFonts w:asciiTheme="minorHAnsi" w:eastAsia="Cambria" w:hAnsiTheme="minorHAnsi" w:cstheme="minorHAnsi"/>
                <w:sz w:val="24"/>
              </w:rPr>
            </w:pPr>
            <w:r>
              <w:rPr>
                <w:rFonts w:asciiTheme="minorHAnsi" w:eastAsia="Cambria" w:hAnsiTheme="minorHAnsi" w:cstheme="minorHAnsi"/>
                <w:sz w:val="24"/>
              </w:rPr>
              <w:t>Öğretmen Sayısı</w:t>
            </w:r>
          </w:p>
        </w:tc>
        <w:tc>
          <w:tcPr>
            <w:tcW w:w="1133" w:type="dxa"/>
            <w:tcBorders>
              <w:top w:val="single" w:sz="4" w:space="0" w:color="000000"/>
              <w:left w:val="single" w:sz="4" w:space="0" w:color="000000"/>
              <w:bottom w:val="single" w:sz="4" w:space="0" w:color="000000"/>
              <w:right w:val="single" w:sz="4" w:space="0" w:color="000000"/>
            </w:tcBorders>
            <w:textDirection w:val="btLr"/>
            <w:vAlign w:val="bottom"/>
          </w:tcPr>
          <w:p w:rsidR="00862D23" w:rsidRPr="006D6451" w:rsidRDefault="00862D23" w:rsidP="00C929DF">
            <w:pPr>
              <w:spacing w:line="259" w:lineRule="auto"/>
              <w:ind w:left="113" w:right="113"/>
              <w:rPr>
                <w:rFonts w:asciiTheme="minorHAnsi" w:eastAsia="Cambria" w:hAnsiTheme="minorHAnsi" w:cstheme="minorHAnsi"/>
                <w:sz w:val="24"/>
              </w:rPr>
            </w:pPr>
            <w:r>
              <w:rPr>
                <w:rFonts w:asciiTheme="minorHAnsi" w:eastAsia="Cambria" w:hAnsiTheme="minorHAnsi" w:cstheme="minorHAnsi"/>
                <w:sz w:val="24"/>
              </w:rPr>
              <w:t>Veli Sayısı</w:t>
            </w:r>
          </w:p>
        </w:tc>
        <w:tc>
          <w:tcPr>
            <w:tcW w:w="1543" w:type="dxa"/>
            <w:tcBorders>
              <w:top w:val="single" w:sz="4" w:space="0" w:color="000000"/>
              <w:left w:val="single" w:sz="4" w:space="0" w:color="000000"/>
              <w:bottom w:val="single" w:sz="4" w:space="0" w:color="000000"/>
              <w:right w:val="single" w:sz="4" w:space="0" w:color="000000"/>
            </w:tcBorders>
            <w:textDirection w:val="btLr"/>
          </w:tcPr>
          <w:p w:rsidR="00862D23" w:rsidRPr="006D6451" w:rsidRDefault="00862D23" w:rsidP="00C929DF">
            <w:pPr>
              <w:spacing w:line="259" w:lineRule="auto"/>
              <w:ind w:left="41" w:right="113"/>
              <w:rPr>
                <w:rFonts w:asciiTheme="minorHAnsi" w:eastAsia="Cambria" w:hAnsiTheme="minorHAnsi" w:cstheme="minorHAnsi"/>
                <w:sz w:val="24"/>
              </w:rPr>
            </w:pPr>
            <w:r>
              <w:rPr>
                <w:rFonts w:asciiTheme="minorHAnsi" w:eastAsia="Cambria" w:hAnsiTheme="minorHAnsi" w:cstheme="minorHAnsi"/>
                <w:sz w:val="24"/>
              </w:rPr>
              <w:t>Öğretmenlere Yönelik</w:t>
            </w:r>
          </w:p>
        </w:tc>
        <w:tc>
          <w:tcPr>
            <w:tcW w:w="1400" w:type="dxa"/>
            <w:tcBorders>
              <w:top w:val="single" w:sz="4" w:space="0" w:color="000000"/>
              <w:left w:val="single" w:sz="4" w:space="0" w:color="000000"/>
              <w:bottom w:val="single" w:sz="4" w:space="0" w:color="000000"/>
              <w:right w:val="single" w:sz="4" w:space="0" w:color="000000"/>
            </w:tcBorders>
            <w:textDirection w:val="btLr"/>
          </w:tcPr>
          <w:p w:rsidR="00862D23" w:rsidRPr="006D6451" w:rsidRDefault="00862D23" w:rsidP="00C929DF">
            <w:pPr>
              <w:spacing w:line="259" w:lineRule="auto"/>
              <w:ind w:left="39" w:right="113"/>
              <w:rPr>
                <w:rFonts w:asciiTheme="minorHAnsi" w:eastAsia="Cambria" w:hAnsiTheme="minorHAnsi" w:cstheme="minorHAnsi"/>
                <w:sz w:val="24"/>
              </w:rPr>
            </w:pPr>
            <w:r>
              <w:rPr>
                <w:rFonts w:asciiTheme="minorHAnsi" w:eastAsia="Cambria" w:hAnsiTheme="minorHAnsi" w:cstheme="minorHAnsi"/>
                <w:sz w:val="24"/>
              </w:rPr>
              <w:t>Öğrencilere Yönelik</w:t>
            </w:r>
          </w:p>
        </w:tc>
        <w:tc>
          <w:tcPr>
            <w:tcW w:w="2161" w:type="dxa"/>
            <w:tcBorders>
              <w:top w:val="single" w:sz="4" w:space="0" w:color="000000"/>
              <w:left w:val="single" w:sz="4" w:space="0" w:color="000000"/>
              <w:bottom w:val="single" w:sz="4" w:space="0" w:color="000000"/>
              <w:right w:val="single" w:sz="4" w:space="0" w:color="000000"/>
            </w:tcBorders>
            <w:textDirection w:val="btLr"/>
          </w:tcPr>
          <w:p w:rsidR="00862D23" w:rsidRPr="006D6451" w:rsidRDefault="00862D23" w:rsidP="00C929DF">
            <w:pPr>
              <w:spacing w:line="259" w:lineRule="auto"/>
              <w:ind w:left="39" w:right="113"/>
              <w:rPr>
                <w:rFonts w:asciiTheme="minorHAnsi" w:eastAsia="Cambria" w:hAnsiTheme="minorHAnsi" w:cstheme="minorHAnsi"/>
                <w:sz w:val="24"/>
              </w:rPr>
            </w:pPr>
            <w:r>
              <w:rPr>
                <w:rFonts w:asciiTheme="minorHAnsi" w:eastAsia="Cambria" w:hAnsiTheme="minorHAnsi" w:cstheme="minorHAnsi"/>
                <w:sz w:val="24"/>
              </w:rPr>
              <w:t>Velilere Yönelik</w:t>
            </w:r>
          </w:p>
        </w:tc>
      </w:tr>
      <w:tr w:rsidR="00862D23" w:rsidRPr="006D6451" w:rsidTr="00862D23">
        <w:trPr>
          <w:trHeight w:val="392"/>
        </w:trPr>
        <w:tc>
          <w:tcPr>
            <w:tcW w:w="1203" w:type="dxa"/>
            <w:tcBorders>
              <w:top w:val="single" w:sz="4" w:space="0" w:color="000000"/>
              <w:left w:val="single" w:sz="4" w:space="0" w:color="000000"/>
              <w:bottom w:val="single" w:sz="4" w:space="0" w:color="000000"/>
              <w:right w:val="single" w:sz="4" w:space="0" w:color="000000"/>
            </w:tcBorders>
          </w:tcPr>
          <w:p w:rsidR="00862D23" w:rsidRPr="006D6451" w:rsidRDefault="00862D23" w:rsidP="00C929DF">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0</w:t>
            </w:r>
          </w:p>
        </w:tc>
        <w:tc>
          <w:tcPr>
            <w:tcW w:w="1204" w:type="dxa"/>
            <w:tcBorders>
              <w:top w:val="single" w:sz="4" w:space="0" w:color="000000"/>
              <w:left w:val="single" w:sz="4" w:space="0" w:color="000000"/>
              <w:bottom w:val="single" w:sz="4" w:space="0" w:color="000000"/>
              <w:right w:val="single" w:sz="4" w:space="0" w:color="000000"/>
            </w:tcBorders>
          </w:tcPr>
          <w:p w:rsidR="00862D23" w:rsidRPr="006D6451" w:rsidRDefault="00862D23" w:rsidP="00C929DF">
            <w:pPr>
              <w:spacing w:line="259" w:lineRule="auto"/>
              <w:rPr>
                <w:rFonts w:asciiTheme="minorHAnsi" w:eastAsia="Cambria" w:hAnsiTheme="minorHAnsi" w:cstheme="minorHAnsi"/>
                <w:sz w:val="24"/>
              </w:rPr>
            </w:pPr>
            <w:r w:rsidRPr="006D6451">
              <w:rPr>
                <w:rFonts w:asciiTheme="minorHAnsi" w:eastAsia="Cambria" w:hAnsiTheme="minorHAnsi" w:cstheme="minorHAnsi"/>
                <w:sz w:val="24"/>
              </w:rPr>
              <w:t>0</w:t>
            </w:r>
          </w:p>
        </w:tc>
        <w:tc>
          <w:tcPr>
            <w:tcW w:w="1207" w:type="dxa"/>
            <w:tcBorders>
              <w:top w:val="single" w:sz="4" w:space="0" w:color="000000"/>
              <w:left w:val="single" w:sz="4" w:space="0" w:color="000000"/>
              <w:bottom w:val="single" w:sz="4" w:space="0" w:color="000000"/>
              <w:right w:val="single" w:sz="4" w:space="0" w:color="000000"/>
            </w:tcBorders>
          </w:tcPr>
          <w:p w:rsidR="00862D23" w:rsidRPr="006D6451" w:rsidRDefault="00862D23" w:rsidP="00C929DF">
            <w:pPr>
              <w:rPr>
                <w:rFonts w:asciiTheme="minorHAnsi" w:hAnsiTheme="minorHAnsi" w:cstheme="minorHAnsi"/>
                <w:color w:val="auto"/>
                <w:sz w:val="24"/>
                <w:szCs w:val="24"/>
              </w:rPr>
            </w:pPr>
            <w:r w:rsidRPr="006D6451">
              <w:rPr>
                <w:rFonts w:asciiTheme="minorHAnsi" w:hAnsiTheme="minorHAnsi" w:cstheme="minorHAnsi"/>
                <w:color w:val="auto"/>
                <w:sz w:val="24"/>
                <w:szCs w:val="24"/>
              </w:rPr>
              <w:t>1</w:t>
            </w:r>
          </w:p>
        </w:tc>
        <w:tc>
          <w:tcPr>
            <w:tcW w:w="1204" w:type="dxa"/>
            <w:tcBorders>
              <w:top w:val="single" w:sz="4" w:space="0" w:color="000000"/>
              <w:left w:val="single" w:sz="4" w:space="0" w:color="000000"/>
              <w:bottom w:val="single" w:sz="4" w:space="0" w:color="000000"/>
              <w:right w:val="single" w:sz="4" w:space="0" w:color="000000"/>
            </w:tcBorders>
          </w:tcPr>
          <w:p w:rsidR="00862D23" w:rsidRPr="006D6451" w:rsidRDefault="00862D23" w:rsidP="00C929DF">
            <w:pPr>
              <w:spacing w:line="259" w:lineRule="auto"/>
              <w:rPr>
                <w:rFonts w:asciiTheme="minorHAnsi" w:eastAsia="Cambria" w:hAnsiTheme="minorHAnsi" w:cstheme="minorHAnsi"/>
                <w:sz w:val="24"/>
              </w:rPr>
            </w:pPr>
            <w:r>
              <w:rPr>
                <w:rFonts w:asciiTheme="minorHAnsi" w:eastAsia="Cambria" w:hAnsiTheme="minorHAnsi" w:cstheme="minorHAnsi"/>
                <w:sz w:val="24"/>
              </w:rPr>
              <w:t>0</w:t>
            </w:r>
          </w:p>
        </w:tc>
        <w:tc>
          <w:tcPr>
            <w:tcW w:w="1020" w:type="dxa"/>
            <w:tcBorders>
              <w:top w:val="single" w:sz="4" w:space="0" w:color="000000"/>
              <w:left w:val="single" w:sz="4" w:space="0" w:color="000000"/>
              <w:bottom w:val="single" w:sz="4" w:space="0" w:color="000000"/>
              <w:right w:val="single" w:sz="4" w:space="0" w:color="000000"/>
            </w:tcBorders>
          </w:tcPr>
          <w:p w:rsidR="00862D23" w:rsidRPr="006D6451" w:rsidRDefault="00862D23" w:rsidP="00C929DF">
            <w:pPr>
              <w:rPr>
                <w:rFonts w:asciiTheme="minorHAnsi" w:hAnsiTheme="minorHAnsi" w:cstheme="minorHAnsi"/>
                <w:color w:val="auto"/>
                <w:sz w:val="24"/>
                <w:szCs w:val="24"/>
              </w:rPr>
            </w:pPr>
            <w:r>
              <w:rPr>
                <w:rFonts w:asciiTheme="minorHAnsi" w:hAnsiTheme="minorHAnsi" w:cstheme="minorHAnsi"/>
                <w:color w:val="auto"/>
                <w:sz w:val="24"/>
                <w:szCs w:val="24"/>
              </w:rPr>
              <w:t>130</w:t>
            </w:r>
          </w:p>
          <w:p w:rsidR="00862D23" w:rsidRPr="006D6451" w:rsidRDefault="00862D23" w:rsidP="00C929DF">
            <w:pPr>
              <w:spacing w:line="259" w:lineRule="auto"/>
              <w:ind w:left="2"/>
              <w:rPr>
                <w:rFonts w:asciiTheme="minorHAnsi" w:eastAsia="Cambria" w:hAnsiTheme="minorHAnsi" w:cstheme="minorHAnsi"/>
                <w:sz w:val="24"/>
              </w:rPr>
            </w:pPr>
          </w:p>
        </w:tc>
        <w:tc>
          <w:tcPr>
            <w:tcW w:w="836" w:type="dxa"/>
            <w:tcBorders>
              <w:top w:val="single" w:sz="4" w:space="0" w:color="000000"/>
              <w:left w:val="single" w:sz="4" w:space="0" w:color="000000"/>
              <w:bottom w:val="single" w:sz="4" w:space="0" w:color="000000"/>
              <w:right w:val="single" w:sz="4" w:space="0" w:color="000000"/>
            </w:tcBorders>
          </w:tcPr>
          <w:p w:rsidR="00862D23" w:rsidRPr="006D6451" w:rsidRDefault="00862D23" w:rsidP="00C929DF">
            <w:pPr>
              <w:rPr>
                <w:rFonts w:asciiTheme="minorHAnsi" w:hAnsiTheme="minorHAnsi" w:cstheme="minorHAnsi"/>
                <w:color w:val="auto"/>
                <w:sz w:val="24"/>
                <w:szCs w:val="24"/>
              </w:rPr>
            </w:pPr>
            <w:r w:rsidRPr="006D6451">
              <w:rPr>
                <w:rFonts w:asciiTheme="minorHAnsi" w:eastAsia="Cambria" w:hAnsiTheme="minorHAnsi" w:cstheme="minorHAnsi"/>
                <w:b/>
                <w:color w:val="FFFFFF"/>
                <w:sz w:val="18"/>
              </w:rPr>
              <w:t xml:space="preserve">0 </w:t>
            </w:r>
            <w:r>
              <w:rPr>
                <w:rFonts w:asciiTheme="minorHAnsi" w:hAnsiTheme="minorHAnsi" w:cstheme="minorHAnsi"/>
                <w:color w:val="auto"/>
                <w:sz w:val="24"/>
                <w:szCs w:val="24"/>
              </w:rPr>
              <w:t>6</w:t>
            </w:r>
          </w:p>
          <w:p w:rsidR="00862D23" w:rsidRPr="006D6451" w:rsidRDefault="00862D23" w:rsidP="00C929DF">
            <w:pPr>
              <w:spacing w:line="259" w:lineRule="auto"/>
              <w:ind w:left="5"/>
              <w:rPr>
                <w:rFonts w:asciiTheme="minorHAnsi" w:eastAsia="Cambria" w:hAnsiTheme="minorHAnsi" w:cstheme="minorHAnsi"/>
                <w:sz w:val="24"/>
              </w:rPr>
            </w:pPr>
          </w:p>
        </w:tc>
        <w:tc>
          <w:tcPr>
            <w:tcW w:w="1133" w:type="dxa"/>
            <w:tcBorders>
              <w:top w:val="single" w:sz="4" w:space="0" w:color="000000"/>
              <w:left w:val="single" w:sz="4" w:space="0" w:color="000000"/>
              <w:bottom w:val="single" w:sz="4" w:space="0" w:color="000000"/>
              <w:right w:val="single" w:sz="4" w:space="0" w:color="000000"/>
            </w:tcBorders>
          </w:tcPr>
          <w:p w:rsidR="00862D23" w:rsidRPr="00862D23" w:rsidRDefault="00862D23" w:rsidP="00862D23">
            <w:pPr>
              <w:rPr>
                <w:rFonts w:asciiTheme="minorHAnsi" w:hAnsiTheme="minorHAnsi" w:cstheme="minorHAnsi"/>
                <w:color w:val="auto"/>
                <w:sz w:val="24"/>
                <w:szCs w:val="24"/>
              </w:rPr>
            </w:pPr>
            <w:r>
              <w:rPr>
                <w:rFonts w:asciiTheme="minorHAnsi" w:hAnsiTheme="minorHAnsi" w:cstheme="minorHAnsi"/>
                <w:color w:val="auto"/>
                <w:sz w:val="24"/>
                <w:szCs w:val="24"/>
              </w:rPr>
              <w:t>50</w:t>
            </w:r>
          </w:p>
        </w:tc>
        <w:tc>
          <w:tcPr>
            <w:tcW w:w="1543" w:type="dxa"/>
            <w:tcBorders>
              <w:top w:val="single" w:sz="4" w:space="0" w:color="000000"/>
              <w:left w:val="single" w:sz="4" w:space="0" w:color="000000"/>
              <w:bottom w:val="single" w:sz="4" w:space="0" w:color="000000"/>
              <w:right w:val="single" w:sz="4" w:space="0" w:color="000000"/>
            </w:tcBorders>
          </w:tcPr>
          <w:p w:rsidR="00862D23" w:rsidRPr="006D6451" w:rsidRDefault="00862D23" w:rsidP="00C929DF">
            <w:pPr>
              <w:spacing w:line="259" w:lineRule="auto"/>
              <w:ind w:left="4"/>
              <w:rPr>
                <w:rFonts w:asciiTheme="minorHAnsi" w:eastAsia="Cambria" w:hAnsiTheme="minorHAnsi" w:cstheme="minorHAnsi"/>
                <w:sz w:val="24"/>
              </w:rPr>
            </w:pPr>
            <w:r>
              <w:rPr>
                <w:rFonts w:asciiTheme="minorHAnsi" w:eastAsia="Cambria" w:hAnsiTheme="minorHAnsi" w:cstheme="minorHAnsi"/>
                <w:sz w:val="24"/>
              </w:rPr>
              <w:t>1</w:t>
            </w:r>
          </w:p>
        </w:tc>
        <w:tc>
          <w:tcPr>
            <w:tcW w:w="1400" w:type="dxa"/>
            <w:tcBorders>
              <w:top w:val="single" w:sz="4" w:space="0" w:color="000000"/>
              <w:left w:val="single" w:sz="4" w:space="0" w:color="000000"/>
              <w:bottom w:val="single" w:sz="4" w:space="0" w:color="000000"/>
              <w:right w:val="single" w:sz="4" w:space="0" w:color="000000"/>
            </w:tcBorders>
          </w:tcPr>
          <w:p w:rsidR="00862D23" w:rsidRPr="006D6451" w:rsidRDefault="00862D23" w:rsidP="00C929DF">
            <w:pPr>
              <w:spacing w:line="259" w:lineRule="auto"/>
              <w:rPr>
                <w:rFonts w:asciiTheme="minorHAnsi" w:eastAsia="Cambria" w:hAnsiTheme="minorHAnsi" w:cstheme="minorHAnsi"/>
                <w:sz w:val="24"/>
              </w:rPr>
            </w:pPr>
            <w:r>
              <w:rPr>
                <w:rFonts w:asciiTheme="minorHAnsi" w:eastAsia="Cambria" w:hAnsiTheme="minorHAnsi" w:cstheme="minorHAnsi"/>
                <w:sz w:val="24"/>
              </w:rPr>
              <w:t>1</w:t>
            </w:r>
          </w:p>
        </w:tc>
        <w:tc>
          <w:tcPr>
            <w:tcW w:w="2161" w:type="dxa"/>
            <w:tcBorders>
              <w:top w:val="single" w:sz="4" w:space="0" w:color="000000"/>
              <w:left w:val="single" w:sz="4" w:space="0" w:color="000000"/>
              <w:bottom w:val="single" w:sz="4" w:space="0" w:color="000000"/>
              <w:right w:val="single" w:sz="4" w:space="0" w:color="000000"/>
            </w:tcBorders>
          </w:tcPr>
          <w:p w:rsidR="00862D23" w:rsidRPr="006D6451" w:rsidRDefault="00862D23" w:rsidP="00C929DF">
            <w:pPr>
              <w:spacing w:line="259" w:lineRule="auto"/>
              <w:rPr>
                <w:rFonts w:asciiTheme="minorHAnsi" w:eastAsia="Cambria" w:hAnsiTheme="minorHAnsi" w:cstheme="minorHAnsi"/>
                <w:sz w:val="24"/>
              </w:rPr>
            </w:pPr>
            <w:r>
              <w:rPr>
                <w:rFonts w:asciiTheme="minorHAnsi" w:eastAsia="Cambria" w:hAnsiTheme="minorHAnsi" w:cstheme="minorHAnsi"/>
                <w:sz w:val="24"/>
              </w:rPr>
              <w:t>3</w:t>
            </w:r>
          </w:p>
        </w:tc>
      </w:tr>
    </w:tbl>
    <w:p w:rsidR="007035F7" w:rsidRPr="006D6451" w:rsidRDefault="007035F7" w:rsidP="00E91E7D">
      <w:pPr>
        <w:rPr>
          <w:rFonts w:asciiTheme="minorHAnsi" w:hAnsiTheme="minorHAnsi" w:cstheme="minorHAnsi"/>
          <w:color w:val="auto"/>
          <w:sz w:val="24"/>
          <w:szCs w:val="24"/>
        </w:rPr>
      </w:pPr>
    </w:p>
    <w:p w:rsidR="00B44113" w:rsidRPr="006D6451" w:rsidRDefault="00B44113" w:rsidP="005B3C62">
      <w:pPr>
        <w:widowControl w:val="0"/>
        <w:tabs>
          <w:tab w:val="left" w:pos="1646"/>
        </w:tabs>
        <w:autoSpaceDE w:val="0"/>
        <w:autoSpaceDN w:val="0"/>
        <w:spacing w:before="78" w:after="0" w:line="240" w:lineRule="auto"/>
        <w:jc w:val="both"/>
        <w:outlineLvl w:val="3"/>
        <w:rPr>
          <w:rFonts w:asciiTheme="minorHAnsi" w:hAnsiTheme="minorHAnsi" w:cstheme="minorHAnsi"/>
          <w:color w:val="auto"/>
          <w:sz w:val="24"/>
          <w:szCs w:val="24"/>
        </w:rPr>
      </w:pPr>
    </w:p>
    <w:p w:rsidR="00AC7CBB" w:rsidRPr="006D6451" w:rsidRDefault="00AC7CBB" w:rsidP="00AC7CBB">
      <w:pPr>
        <w:keepNext/>
        <w:keepLines/>
        <w:spacing w:after="0"/>
        <w:ind w:left="703" w:hanging="10"/>
        <w:outlineLvl w:val="3"/>
        <w:rPr>
          <w:rFonts w:asciiTheme="minorHAnsi" w:eastAsia="Cambria" w:hAnsiTheme="minorHAnsi" w:cstheme="minorHAnsi"/>
          <w:b/>
          <w:color w:val="FF0000"/>
          <w:sz w:val="28"/>
        </w:rPr>
      </w:pPr>
      <w:r w:rsidRPr="006D6451">
        <w:rPr>
          <w:rFonts w:asciiTheme="minorHAnsi" w:eastAsia="Cambria" w:hAnsiTheme="minorHAnsi" w:cstheme="minorHAnsi"/>
          <w:b/>
          <w:color w:val="FF0000"/>
          <w:sz w:val="28"/>
        </w:rPr>
        <w:t xml:space="preserve">2.7.3.Teknolojik Düzey </w:t>
      </w:r>
    </w:p>
    <w:p w:rsidR="00AC7CBB" w:rsidRPr="006D6451" w:rsidRDefault="00AC7CBB" w:rsidP="00AC7CBB">
      <w:pPr>
        <w:spacing w:after="3" w:line="357" w:lineRule="auto"/>
        <w:ind w:right="1405"/>
        <w:jc w:val="both"/>
        <w:rPr>
          <w:rFonts w:asciiTheme="minorHAnsi" w:eastAsia="Cambria" w:hAnsiTheme="minorHAnsi" w:cstheme="minorHAnsi"/>
          <w:sz w:val="24"/>
        </w:rPr>
      </w:pP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Anaokullarında teknoloji kullanımı, son yıllarda giderek artan bir trend haline gelmiştir. Bu kullanım, çocukların öğrenme süreçlerini desteklemek ve onlara dijital beceriler kazandırmak amacıyla yapılmaktadır. Gelecekte okul hedeflerinde elektronik ortamda şu iş ve işlemler yapılması düşünülmektedir;</w:t>
      </w: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Eğitici Uygulamalar ve Oyunlar: Akıllı telefonlar, tabletler ve bilgisayarlar üzerinde özel olarak tasarlanmış eğitici uygulamalar ve oyunlar, çocukların öğrenme sürecini eğlenceli hale getirebilir. Bu oyunlar genellikle matematik, dil becerileri, problem çözme ve yaratıcılığı destekleyen içeriklere sahiptir.</w:t>
      </w: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Eğitim Araçları ve İnteraktif Tahtalar: Sınıflarda interaktif tahtalar veya dokunmatik ekranlar kullanılarak çocuklara interaktif dersler sunulabilir. Öğretmenler, bu araçları kullanarak çocuklara görsel ve işitsel olarak zenginleştirilmiş eğitim materyalleri sunabilirler.</w:t>
      </w: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Programlama ve Kodlama Eğitimi: Bazı anaokullarında çocuklara temel düzeyde programlama ve kodlama becerileri öğretilmektedir. Özellikle basit blok tabanlı kodlama araçları, çocuklara mantıksal düşünme ve problem çözme becerileri kazandırabilir.</w:t>
      </w: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Sanal Gerçeklik ve Artırılmış Gerçeklik: Bazı anaokulları, sanal gerçeklik (VR) ve artırılmış gerçeklik (AR) teknolojilerini kullanarak çocuklara farklı deneyimler sunmaktadır. Bu teknolojiler, çocukları farklı yerlere veya zamanlara götürerek öğrenmeyi daha etkileyici hale getirebilir.</w:t>
      </w: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İnternet Güvenliği: Teknolojinin kullanımıyla birlikte çocuklara internet güvenliği konularında eğitim verilmesi önemlidir. Bu sayede çocuklar, interneti güvenli ve sorumlu bir şekilde kullanmayı öğrenirler.</w:t>
      </w: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p>
    <w:p w:rsidR="00AC7CBB" w:rsidRPr="006D6451" w:rsidRDefault="00AC7CBB" w:rsidP="007C3564">
      <w:pPr>
        <w:spacing w:after="3" w:line="240"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Teknolojinin anaokullarında kullanımı, çocukların eğitimine ve gelişimine olumlu katkılarda bulunabilir, ancak dengeli bir yaklaşım önemlidir. Çocukların teknolojiyi kullanırken aşırıya kaçmamaları ve diğer etkileşim ve oyun aktivitelerine de zaman ayırmaları sağlanmalıdır.</w:t>
      </w:r>
    </w:p>
    <w:p w:rsidR="004D455D" w:rsidRPr="006D6451" w:rsidRDefault="004D455D" w:rsidP="007C3564">
      <w:pPr>
        <w:spacing w:after="0"/>
        <w:rPr>
          <w:rFonts w:asciiTheme="minorHAnsi" w:eastAsia="Cambria" w:hAnsiTheme="minorHAnsi" w:cstheme="minorHAnsi"/>
          <w:sz w:val="24"/>
        </w:rPr>
      </w:pPr>
    </w:p>
    <w:p w:rsidR="004D455D" w:rsidRPr="006D6451" w:rsidRDefault="004D455D" w:rsidP="00AC7CBB">
      <w:pPr>
        <w:spacing w:after="0"/>
        <w:ind w:left="708"/>
        <w:rPr>
          <w:rFonts w:asciiTheme="minorHAnsi" w:eastAsia="Cambria" w:hAnsiTheme="minorHAnsi" w:cstheme="minorHAnsi"/>
          <w:sz w:val="24"/>
        </w:rPr>
      </w:pPr>
    </w:p>
    <w:p w:rsidR="00AC7CBB" w:rsidRPr="006D6451" w:rsidRDefault="004D455D" w:rsidP="00AC7CBB">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Tablo 14</w:t>
      </w:r>
      <w:r w:rsidR="00AC7CBB" w:rsidRPr="006D6451">
        <w:rPr>
          <w:rFonts w:asciiTheme="minorHAnsi" w:eastAsia="Cambria" w:hAnsiTheme="minorHAnsi" w:cstheme="minorHAnsi"/>
          <w:b/>
          <w:sz w:val="20"/>
        </w:rPr>
        <w:t xml:space="preserve">. Teknolojik Araç-Gereç Durumu </w:t>
      </w:r>
    </w:p>
    <w:tbl>
      <w:tblPr>
        <w:tblW w:w="12144" w:type="dxa"/>
        <w:tblInd w:w="720" w:type="dxa"/>
        <w:tblCellMar>
          <w:top w:w="42" w:type="dxa"/>
          <w:left w:w="106" w:type="dxa"/>
          <w:right w:w="115" w:type="dxa"/>
        </w:tblCellMar>
        <w:tblLook w:val="04A0" w:firstRow="1" w:lastRow="0" w:firstColumn="1" w:lastColumn="0" w:noHBand="0" w:noVBand="1"/>
      </w:tblPr>
      <w:tblGrid>
        <w:gridCol w:w="2487"/>
        <w:gridCol w:w="2377"/>
        <w:gridCol w:w="2377"/>
        <w:gridCol w:w="2377"/>
        <w:gridCol w:w="2526"/>
      </w:tblGrid>
      <w:tr w:rsidR="00AC7CBB" w:rsidRPr="006D6451" w:rsidTr="007C3564">
        <w:trPr>
          <w:trHeight w:val="340"/>
        </w:trPr>
        <w:tc>
          <w:tcPr>
            <w:tcW w:w="2487" w:type="dxa"/>
            <w:tcBorders>
              <w:top w:val="single" w:sz="8" w:space="0" w:color="000000"/>
              <w:left w:val="single" w:sz="8" w:space="0" w:color="000000"/>
              <w:bottom w:val="single" w:sz="6" w:space="0" w:color="000000"/>
              <w:right w:val="single" w:sz="6"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b/>
                <w:sz w:val="20"/>
              </w:rPr>
              <w:t xml:space="preserve">Araç-Gereçler </w:t>
            </w:r>
          </w:p>
        </w:tc>
        <w:tc>
          <w:tcPr>
            <w:tcW w:w="2377" w:type="dxa"/>
            <w:tcBorders>
              <w:top w:val="single" w:sz="8" w:space="0" w:color="000000"/>
              <w:left w:val="single" w:sz="6" w:space="0" w:color="000000"/>
              <w:bottom w:val="single" w:sz="6" w:space="0" w:color="000000"/>
              <w:right w:val="single" w:sz="6" w:space="0" w:color="000000"/>
            </w:tcBorders>
            <w:shd w:val="clear" w:color="auto" w:fill="E2EFD9" w:themeFill="accent6" w:themeFillTint="33"/>
          </w:tcPr>
          <w:p w:rsidR="00AC7CBB" w:rsidRPr="006D6451" w:rsidRDefault="00AC7CBB" w:rsidP="00AC7CBB">
            <w:pPr>
              <w:ind w:left="6"/>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2021 </w:t>
            </w:r>
          </w:p>
        </w:tc>
        <w:tc>
          <w:tcPr>
            <w:tcW w:w="2377" w:type="dxa"/>
            <w:tcBorders>
              <w:top w:val="single" w:sz="8" w:space="0" w:color="000000"/>
              <w:left w:val="single" w:sz="6" w:space="0" w:color="000000"/>
              <w:bottom w:val="single" w:sz="6" w:space="0" w:color="000000"/>
              <w:right w:val="single" w:sz="6" w:space="0" w:color="000000"/>
            </w:tcBorders>
            <w:shd w:val="clear" w:color="auto" w:fill="E2EFD9" w:themeFill="accent6" w:themeFillTint="33"/>
          </w:tcPr>
          <w:p w:rsidR="00AC7CBB" w:rsidRPr="006D6451" w:rsidRDefault="00AC7CBB" w:rsidP="00AC7CBB">
            <w:pPr>
              <w:ind w:left="9"/>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2022 </w:t>
            </w:r>
          </w:p>
        </w:tc>
        <w:tc>
          <w:tcPr>
            <w:tcW w:w="2377" w:type="dxa"/>
            <w:tcBorders>
              <w:top w:val="single" w:sz="8" w:space="0" w:color="000000"/>
              <w:left w:val="single" w:sz="6" w:space="0" w:color="000000"/>
              <w:bottom w:val="single" w:sz="6" w:space="0" w:color="000000"/>
              <w:right w:val="single" w:sz="6" w:space="0" w:color="000000"/>
            </w:tcBorders>
            <w:shd w:val="clear" w:color="auto" w:fill="E2EFD9" w:themeFill="accent6" w:themeFillTint="33"/>
          </w:tcPr>
          <w:p w:rsidR="00AC7CBB" w:rsidRPr="006D6451" w:rsidRDefault="00AC7CBB" w:rsidP="00AC7CBB">
            <w:pPr>
              <w:ind w:left="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2023 </w:t>
            </w:r>
          </w:p>
        </w:tc>
        <w:tc>
          <w:tcPr>
            <w:tcW w:w="2526" w:type="dxa"/>
            <w:tcBorders>
              <w:top w:val="single" w:sz="8" w:space="0" w:color="000000"/>
              <w:left w:val="single" w:sz="6" w:space="0" w:color="000000"/>
              <w:bottom w:val="single" w:sz="6" w:space="0" w:color="000000"/>
              <w:right w:val="single" w:sz="8" w:space="0" w:color="000000"/>
            </w:tcBorders>
            <w:shd w:val="clear" w:color="auto" w:fill="E2EFD9" w:themeFill="accent6" w:themeFillTint="33"/>
          </w:tcPr>
          <w:p w:rsidR="00AC7CBB" w:rsidRPr="006D6451" w:rsidRDefault="00AC7CBB" w:rsidP="00AC7CBB">
            <w:pPr>
              <w:ind w:left="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İhtiyaç </w:t>
            </w:r>
          </w:p>
        </w:tc>
      </w:tr>
      <w:tr w:rsidR="00AC7CBB" w:rsidRPr="006D6451" w:rsidTr="007C3564">
        <w:trPr>
          <w:trHeight w:val="340"/>
        </w:trPr>
        <w:tc>
          <w:tcPr>
            <w:tcW w:w="2487" w:type="dxa"/>
            <w:tcBorders>
              <w:top w:val="single" w:sz="6" w:space="0" w:color="000000"/>
              <w:left w:val="single" w:sz="8" w:space="0" w:color="000000"/>
              <w:bottom w:val="single" w:sz="6" w:space="0" w:color="000000"/>
              <w:right w:val="single" w:sz="6"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Bilgisayar</w:t>
            </w:r>
          </w:p>
        </w:tc>
        <w:tc>
          <w:tcPr>
            <w:tcW w:w="237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5</w:t>
            </w:r>
          </w:p>
        </w:tc>
        <w:tc>
          <w:tcPr>
            <w:tcW w:w="2377" w:type="dxa"/>
            <w:tcBorders>
              <w:top w:val="single" w:sz="6" w:space="0" w:color="000000"/>
              <w:left w:val="single" w:sz="6" w:space="0" w:color="000000"/>
              <w:bottom w:val="single" w:sz="6" w:space="0" w:color="000000"/>
              <w:right w:val="single" w:sz="6" w:space="0" w:color="000000"/>
            </w:tcBorders>
          </w:tcPr>
          <w:p w:rsidR="00AC7CBB" w:rsidRPr="006D6451" w:rsidRDefault="00AC7CBB" w:rsidP="00AC7CBB">
            <w:pPr>
              <w:ind w:left="4"/>
              <w:jc w:val="center"/>
              <w:rPr>
                <w:rFonts w:asciiTheme="minorHAnsi" w:eastAsia="Cambria" w:hAnsiTheme="minorHAnsi" w:cstheme="minorHAnsi"/>
                <w:sz w:val="24"/>
              </w:rPr>
            </w:pPr>
            <w:r w:rsidRPr="006D6451">
              <w:rPr>
                <w:rFonts w:asciiTheme="minorHAnsi" w:eastAsia="Cambria" w:hAnsiTheme="minorHAnsi" w:cstheme="minorHAnsi"/>
                <w:sz w:val="20"/>
              </w:rPr>
              <w:t>5</w:t>
            </w:r>
          </w:p>
        </w:tc>
        <w:tc>
          <w:tcPr>
            <w:tcW w:w="237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4"/>
              </w:rPr>
              <w:t>5</w:t>
            </w:r>
          </w:p>
        </w:tc>
        <w:tc>
          <w:tcPr>
            <w:tcW w:w="2526" w:type="dxa"/>
            <w:tcBorders>
              <w:top w:val="single" w:sz="6" w:space="0" w:color="000000"/>
              <w:left w:val="single" w:sz="6" w:space="0" w:color="000000"/>
              <w:bottom w:val="single" w:sz="6" w:space="0" w:color="000000"/>
              <w:right w:val="single" w:sz="8" w:space="0" w:color="000000"/>
            </w:tcBorders>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w:t>
            </w:r>
          </w:p>
        </w:tc>
      </w:tr>
      <w:tr w:rsidR="00AC7CBB" w:rsidRPr="006D6451" w:rsidTr="007C3564">
        <w:trPr>
          <w:trHeight w:val="340"/>
        </w:trPr>
        <w:tc>
          <w:tcPr>
            <w:tcW w:w="2487" w:type="dxa"/>
            <w:tcBorders>
              <w:top w:val="single" w:sz="6" w:space="0" w:color="000000"/>
              <w:left w:val="single" w:sz="8" w:space="0" w:color="000000"/>
              <w:bottom w:val="single" w:sz="6" w:space="0" w:color="000000"/>
              <w:right w:val="single" w:sz="6"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 Projeksiyon</w:t>
            </w:r>
          </w:p>
        </w:tc>
        <w:tc>
          <w:tcPr>
            <w:tcW w:w="237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AC7CBB" w:rsidRPr="006D6451" w:rsidRDefault="00AC7CBB" w:rsidP="00AC7CBB">
            <w:pPr>
              <w:ind w:left="55"/>
              <w:jc w:val="center"/>
              <w:rPr>
                <w:rFonts w:asciiTheme="minorHAnsi" w:eastAsia="Cambria" w:hAnsiTheme="minorHAnsi" w:cstheme="minorHAnsi"/>
                <w:sz w:val="24"/>
              </w:rPr>
            </w:pPr>
            <w:r w:rsidRPr="006D6451">
              <w:rPr>
                <w:rFonts w:asciiTheme="minorHAnsi" w:eastAsia="Cambria" w:hAnsiTheme="minorHAnsi" w:cstheme="minorHAnsi"/>
                <w:sz w:val="20"/>
              </w:rPr>
              <w:t>3</w:t>
            </w:r>
          </w:p>
        </w:tc>
        <w:tc>
          <w:tcPr>
            <w:tcW w:w="2377" w:type="dxa"/>
            <w:tcBorders>
              <w:top w:val="single" w:sz="6" w:space="0" w:color="000000"/>
              <w:left w:val="single" w:sz="6" w:space="0" w:color="000000"/>
              <w:bottom w:val="single" w:sz="6" w:space="0" w:color="000000"/>
              <w:right w:val="single" w:sz="6" w:space="0" w:color="000000"/>
            </w:tcBorders>
          </w:tcPr>
          <w:p w:rsidR="00AC7CBB" w:rsidRPr="006D6451" w:rsidRDefault="00AC7CBB" w:rsidP="00AC7CBB">
            <w:pPr>
              <w:ind w:left="52"/>
              <w:jc w:val="center"/>
              <w:rPr>
                <w:rFonts w:asciiTheme="minorHAnsi" w:eastAsia="Cambria" w:hAnsiTheme="minorHAnsi" w:cstheme="minorHAnsi"/>
                <w:sz w:val="24"/>
              </w:rPr>
            </w:pPr>
            <w:r w:rsidRPr="006D6451">
              <w:rPr>
                <w:rFonts w:asciiTheme="minorHAnsi" w:eastAsia="Cambria" w:hAnsiTheme="minorHAnsi" w:cstheme="minorHAnsi"/>
                <w:sz w:val="20"/>
              </w:rPr>
              <w:t>3</w:t>
            </w:r>
          </w:p>
        </w:tc>
        <w:tc>
          <w:tcPr>
            <w:tcW w:w="237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AC7CBB" w:rsidRPr="006D6451" w:rsidRDefault="00AC7CBB" w:rsidP="00AC7CBB">
            <w:pPr>
              <w:ind w:left="56"/>
              <w:jc w:val="center"/>
              <w:rPr>
                <w:rFonts w:asciiTheme="minorHAnsi" w:eastAsia="Cambria" w:hAnsiTheme="minorHAnsi" w:cstheme="minorHAnsi"/>
                <w:sz w:val="24"/>
              </w:rPr>
            </w:pPr>
            <w:r w:rsidRPr="006D6451">
              <w:rPr>
                <w:rFonts w:asciiTheme="minorHAnsi" w:eastAsia="Cambria" w:hAnsiTheme="minorHAnsi" w:cstheme="minorHAnsi"/>
                <w:sz w:val="20"/>
              </w:rPr>
              <w:t>3</w:t>
            </w:r>
          </w:p>
        </w:tc>
        <w:tc>
          <w:tcPr>
            <w:tcW w:w="2526" w:type="dxa"/>
            <w:tcBorders>
              <w:top w:val="single" w:sz="6" w:space="0" w:color="000000"/>
              <w:left w:val="single" w:sz="6" w:space="0" w:color="000000"/>
              <w:bottom w:val="single" w:sz="6" w:space="0" w:color="000000"/>
              <w:right w:val="single" w:sz="8" w:space="0" w:color="000000"/>
            </w:tcBorders>
          </w:tcPr>
          <w:p w:rsidR="00AC7CBB" w:rsidRPr="006D6451" w:rsidRDefault="00AC7CBB" w:rsidP="00AC7CBB">
            <w:pPr>
              <w:ind w:left="56"/>
              <w:jc w:val="center"/>
              <w:rPr>
                <w:rFonts w:asciiTheme="minorHAnsi" w:eastAsia="Cambria" w:hAnsiTheme="minorHAnsi" w:cstheme="minorHAnsi"/>
                <w:sz w:val="24"/>
              </w:rPr>
            </w:pPr>
            <w:r w:rsidRPr="006D6451">
              <w:rPr>
                <w:rFonts w:asciiTheme="minorHAnsi" w:eastAsia="Cambria" w:hAnsiTheme="minorHAnsi" w:cstheme="minorHAnsi"/>
                <w:sz w:val="20"/>
              </w:rPr>
              <w:t>0</w:t>
            </w:r>
          </w:p>
        </w:tc>
      </w:tr>
      <w:tr w:rsidR="00AC7CBB" w:rsidRPr="006D6451" w:rsidTr="007C3564">
        <w:trPr>
          <w:trHeight w:val="340"/>
        </w:trPr>
        <w:tc>
          <w:tcPr>
            <w:tcW w:w="2487" w:type="dxa"/>
            <w:tcBorders>
              <w:top w:val="single" w:sz="6" w:space="0" w:color="000000"/>
              <w:left w:val="single" w:sz="8" w:space="0" w:color="000000"/>
              <w:bottom w:val="single" w:sz="6" w:space="0" w:color="000000"/>
              <w:right w:val="single" w:sz="6"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 Yazıcı-Fotokopi Makinesi</w:t>
            </w:r>
          </w:p>
        </w:tc>
        <w:tc>
          <w:tcPr>
            <w:tcW w:w="237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AC7CBB" w:rsidRPr="006D6451" w:rsidRDefault="009D5B0F" w:rsidP="00AC7CBB">
            <w:pPr>
              <w:ind w:left="55"/>
              <w:jc w:val="center"/>
              <w:rPr>
                <w:rFonts w:asciiTheme="minorHAnsi" w:eastAsia="Cambria" w:hAnsiTheme="minorHAnsi" w:cstheme="minorHAnsi"/>
                <w:sz w:val="24"/>
              </w:rPr>
            </w:pPr>
            <w:r w:rsidRPr="006D6451">
              <w:rPr>
                <w:rFonts w:asciiTheme="minorHAnsi" w:eastAsia="Cambria" w:hAnsiTheme="minorHAnsi" w:cstheme="minorHAnsi"/>
                <w:sz w:val="20"/>
              </w:rPr>
              <w:t>6</w:t>
            </w:r>
          </w:p>
        </w:tc>
        <w:tc>
          <w:tcPr>
            <w:tcW w:w="2377" w:type="dxa"/>
            <w:tcBorders>
              <w:top w:val="single" w:sz="6" w:space="0" w:color="000000"/>
              <w:left w:val="single" w:sz="6" w:space="0" w:color="000000"/>
              <w:bottom w:val="single" w:sz="6" w:space="0" w:color="000000"/>
              <w:right w:val="single" w:sz="6" w:space="0" w:color="000000"/>
            </w:tcBorders>
          </w:tcPr>
          <w:p w:rsidR="00AC7CBB" w:rsidRPr="006D6451" w:rsidRDefault="009D5B0F" w:rsidP="00AC7CBB">
            <w:pPr>
              <w:ind w:left="52"/>
              <w:jc w:val="center"/>
              <w:rPr>
                <w:rFonts w:asciiTheme="minorHAnsi" w:eastAsia="Cambria" w:hAnsiTheme="minorHAnsi" w:cstheme="minorHAnsi"/>
                <w:sz w:val="24"/>
              </w:rPr>
            </w:pPr>
            <w:r w:rsidRPr="006D6451">
              <w:rPr>
                <w:rFonts w:asciiTheme="minorHAnsi" w:eastAsia="Cambria" w:hAnsiTheme="minorHAnsi" w:cstheme="minorHAnsi"/>
                <w:sz w:val="20"/>
              </w:rPr>
              <w:t>6</w:t>
            </w:r>
          </w:p>
        </w:tc>
        <w:tc>
          <w:tcPr>
            <w:tcW w:w="237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AC7CBB" w:rsidRPr="006D6451" w:rsidRDefault="009D5B0F" w:rsidP="00AC7CBB">
            <w:pPr>
              <w:ind w:left="56"/>
              <w:jc w:val="center"/>
              <w:rPr>
                <w:rFonts w:asciiTheme="minorHAnsi" w:eastAsia="Cambria" w:hAnsiTheme="minorHAnsi" w:cstheme="minorHAnsi"/>
                <w:sz w:val="24"/>
              </w:rPr>
            </w:pPr>
            <w:r w:rsidRPr="006D6451">
              <w:rPr>
                <w:rFonts w:asciiTheme="minorHAnsi" w:eastAsia="Cambria" w:hAnsiTheme="minorHAnsi" w:cstheme="minorHAnsi"/>
                <w:sz w:val="20"/>
              </w:rPr>
              <w:t>6</w:t>
            </w:r>
          </w:p>
        </w:tc>
        <w:tc>
          <w:tcPr>
            <w:tcW w:w="2526" w:type="dxa"/>
            <w:tcBorders>
              <w:top w:val="single" w:sz="6" w:space="0" w:color="000000"/>
              <w:left w:val="single" w:sz="6" w:space="0" w:color="000000"/>
              <w:bottom w:val="single" w:sz="6" w:space="0" w:color="000000"/>
              <w:right w:val="single" w:sz="8" w:space="0" w:color="000000"/>
            </w:tcBorders>
          </w:tcPr>
          <w:p w:rsidR="00AC7CBB" w:rsidRPr="006D6451" w:rsidRDefault="00AC7CBB" w:rsidP="00AC7CBB">
            <w:pPr>
              <w:ind w:left="56"/>
              <w:jc w:val="center"/>
              <w:rPr>
                <w:rFonts w:asciiTheme="minorHAnsi" w:eastAsia="Cambria" w:hAnsiTheme="minorHAnsi" w:cstheme="minorHAnsi"/>
                <w:sz w:val="24"/>
              </w:rPr>
            </w:pPr>
            <w:r w:rsidRPr="006D6451">
              <w:rPr>
                <w:rFonts w:asciiTheme="minorHAnsi" w:eastAsia="Cambria" w:hAnsiTheme="minorHAnsi" w:cstheme="minorHAnsi"/>
                <w:sz w:val="20"/>
              </w:rPr>
              <w:t>0</w:t>
            </w:r>
          </w:p>
        </w:tc>
      </w:tr>
      <w:tr w:rsidR="00AC7CBB" w:rsidRPr="006D6451" w:rsidTr="007C3564">
        <w:trPr>
          <w:trHeight w:val="340"/>
        </w:trPr>
        <w:tc>
          <w:tcPr>
            <w:tcW w:w="2487" w:type="dxa"/>
            <w:tcBorders>
              <w:top w:val="single" w:sz="6" w:space="0" w:color="000000"/>
              <w:left w:val="single" w:sz="8" w:space="0" w:color="000000"/>
              <w:bottom w:val="single" w:sz="8" w:space="0" w:color="000000"/>
              <w:right w:val="single" w:sz="6" w:space="0" w:color="000000"/>
            </w:tcBorders>
          </w:tcPr>
          <w:p w:rsidR="00AC7CBB" w:rsidRPr="006D6451" w:rsidRDefault="00AC7CBB" w:rsidP="00AC7CBB">
            <w:pPr>
              <w:rPr>
                <w:rFonts w:asciiTheme="minorHAnsi" w:eastAsia="Cambria" w:hAnsiTheme="minorHAnsi" w:cstheme="minorHAnsi"/>
                <w:sz w:val="20"/>
              </w:rPr>
            </w:pPr>
            <w:r w:rsidRPr="006D6451">
              <w:rPr>
                <w:rFonts w:asciiTheme="minorHAnsi" w:eastAsia="Cambria" w:hAnsiTheme="minorHAnsi" w:cstheme="minorHAnsi"/>
                <w:sz w:val="20"/>
              </w:rPr>
              <w:t>İnternet Bağlantısı</w:t>
            </w:r>
          </w:p>
        </w:tc>
        <w:tc>
          <w:tcPr>
            <w:tcW w:w="2377" w:type="dxa"/>
            <w:tcBorders>
              <w:top w:val="single" w:sz="6" w:space="0" w:color="000000"/>
              <w:left w:val="single" w:sz="6" w:space="0" w:color="000000"/>
              <w:bottom w:val="single" w:sz="8" w:space="0" w:color="000000"/>
              <w:right w:val="single" w:sz="6" w:space="0" w:color="000000"/>
            </w:tcBorders>
            <w:shd w:val="clear" w:color="auto" w:fill="E2EFD9" w:themeFill="accent6" w:themeFillTint="33"/>
          </w:tcPr>
          <w:p w:rsidR="00AC7CBB" w:rsidRPr="006D6451" w:rsidRDefault="00AC7CBB" w:rsidP="00AC7CBB">
            <w:pPr>
              <w:ind w:left="55"/>
              <w:jc w:val="center"/>
              <w:rPr>
                <w:rFonts w:asciiTheme="minorHAnsi" w:eastAsia="Cambria" w:hAnsiTheme="minorHAnsi" w:cstheme="minorHAnsi"/>
                <w:sz w:val="20"/>
              </w:rPr>
            </w:pPr>
            <w:r w:rsidRPr="006D6451">
              <w:rPr>
                <w:rFonts w:asciiTheme="minorHAnsi" w:eastAsia="Cambria" w:hAnsiTheme="minorHAnsi" w:cstheme="minorHAnsi"/>
                <w:sz w:val="20"/>
              </w:rPr>
              <w:t>1</w:t>
            </w:r>
          </w:p>
        </w:tc>
        <w:tc>
          <w:tcPr>
            <w:tcW w:w="2377" w:type="dxa"/>
            <w:tcBorders>
              <w:top w:val="single" w:sz="6" w:space="0" w:color="000000"/>
              <w:left w:val="single" w:sz="6" w:space="0" w:color="000000"/>
              <w:bottom w:val="single" w:sz="8" w:space="0" w:color="000000"/>
              <w:right w:val="single" w:sz="6" w:space="0" w:color="000000"/>
            </w:tcBorders>
          </w:tcPr>
          <w:p w:rsidR="00AC7CBB" w:rsidRPr="006D6451" w:rsidRDefault="00AC7CBB" w:rsidP="00AC7CBB">
            <w:pPr>
              <w:ind w:left="52"/>
              <w:jc w:val="center"/>
              <w:rPr>
                <w:rFonts w:asciiTheme="minorHAnsi" w:eastAsia="Cambria" w:hAnsiTheme="minorHAnsi" w:cstheme="minorHAnsi"/>
                <w:sz w:val="20"/>
              </w:rPr>
            </w:pPr>
            <w:r w:rsidRPr="006D6451">
              <w:rPr>
                <w:rFonts w:asciiTheme="minorHAnsi" w:eastAsia="Cambria" w:hAnsiTheme="minorHAnsi" w:cstheme="minorHAnsi"/>
                <w:sz w:val="20"/>
              </w:rPr>
              <w:t>1</w:t>
            </w:r>
          </w:p>
        </w:tc>
        <w:tc>
          <w:tcPr>
            <w:tcW w:w="2377" w:type="dxa"/>
            <w:tcBorders>
              <w:top w:val="single" w:sz="6" w:space="0" w:color="000000"/>
              <w:left w:val="single" w:sz="6" w:space="0" w:color="000000"/>
              <w:bottom w:val="single" w:sz="8" w:space="0" w:color="000000"/>
              <w:right w:val="single" w:sz="6" w:space="0" w:color="000000"/>
            </w:tcBorders>
            <w:shd w:val="clear" w:color="auto" w:fill="E2EFD9" w:themeFill="accent6" w:themeFillTint="33"/>
          </w:tcPr>
          <w:p w:rsidR="00AC7CBB" w:rsidRPr="006D6451" w:rsidRDefault="00AC7CBB" w:rsidP="00AC7CBB">
            <w:pPr>
              <w:ind w:left="56"/>
              <w:jc w:val="center"/>
              <w:rPr>
                <w:rFonts w:asciiTheme="minorHAnsi" w:eastAsia="Cambria" w:hAnsiTheme="minorHAnsi" w:cstheme="minorHAnsi"/>
                <w:sz w:val="20"/>
              </w:rPr>
            </w:pPr>
            <w:r w:rsidRPr="006D6451">
              <w:rPr>
                <w:rFonts w:asciiTheme="minorHAnsi" w:eastAsia="Cambria" w:hAnsiTheme="minorHAnsi" w:cstheme="minorHAnsi"/>
                <w:sz w:val="20"/>
              </w:rPr>
              <w:t>1</w:t>
            </w:r>
          </w:p>
        </w:tc>
        <w:tc>
          <w:tcPr>
            <w:tcW w:w="2526" w:type="dxa"/>
            <w:tcBorders>
              <w:top w:val="single" w:sz="6" w:space="0" w:color="000000"/>
              <w:left w:val="single" w:sz="6" w:space="0" w:color="000000"/>
              <w:bottom w:val="single" w:sz="8" w:space="0" w:color="000000"/>
              <w:right w:val="single" w:sz="8" w:space="0" w:color="000000"/>
            </w:tcBorders>
          </w:tcPr>
          <w:p w:rsidR="00AC7CBB" w:rsidRPr="006D6451" w:rsidRDefault="00AC7CBB" w:rsidP="00AC7CBB">
            <w:pPr>
              <w:ind w:left="56"/>
              <w:jc w:val="center"/>
              <w:rPr>
                <w:rFonts w:asciiTheme="minorHAnsi" w:eastAsia="Cambria" w:hAnsiTheme="minorHAnsi" w:cstheme="minorHAnsi"/>
                <w:sz w:val="20"/>
              </w:rPr>
            </w:pPr>
            <w:r w:rsidRPr="006D6451">
              <w:rPr>
                <w:rFonts w:asciiTheme="minorHAnsi" w:eastAsia="Cambria" w:hAnsiTheme="minorHAnsi" w:cstheme="minorHAnsi"/>
                <w:sz w:val="20"/>
              </w:rPr>
              <w:t>0</w:t>
            </w:r>
          </w:p>
        </w:tc>
      </w:tr>
    </w:tbl>
    <w:p w:rsidR="00AC7CBB" w:rsidRPr="006D6451" w:rsidRDefault="00AC7CBB" w:rsidP="00AC7CBB">
      <w:pPr>
        <w:rPr>
          <w:rFonts w:asciiTheme="minorHAnsi" w:hAnsiTheme="minorHAnsi" w:cstheme="minorHAnsi"/>
          <w:color w:val="auto"/>
          <w:sz w:val="24"/>
          <w:szCs w:val="24"/>
        </w:rPr>
      </w:pPr>
    </w:p>
    <w:p w:rsidR="00AC7CBB" w:rsidRPr="006D6451" w:rsidRDefault="004D455D" w:rsidP="00AC7CBB">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Tablo 15</w:t>
      </w:r>
      <w:r w:rsidR="00AC7CBB" w:rsidRPr="006D6451">
        <w:rPr>
          <w:rFonts w:asciiTheme="minorHAnsi" w:eastAsia="Cambria" w:hAnsiTheme="minorHAnsi" w:cstheme="minorHAnsi"/>
          <w:b/>
          <w:sz w:val="20"/>
        </w:rPr>
        <w:t xml:space="preserve">. Fiziki Mekân Durumu </w:t>
      </w:r>
    </w:p>
    <w:tbl>
      <w:tblPr>
        <w:tblW w:w="12211" w:type="dxa"/>
        <w:tblInd w:w="720" w:type="dxa"/>
        <w:tblCellMar>
          <w:top w:w="42" w:type="dxa"/>
          <w:left w:w="106" w:type="dxa"/>
          <w:right w:w="115" w:type="dxa"/>
        </w:tblCellMar>
        <w:tblLook w:val="04A0" w:firstRow="1" w:lastRow="0" w:firstColumn="1" w:lastColumn="0" w:noHBand="0" w:noVBand="1"/>
      </w:tblPr>
      <w:tblGrid>
        <w:gridCol w:w="2166"/>
        <w:gridCol w:w="1934"/>
        <w:gridCol w:w="1941"/>
        <w:gridCol w:w="2012"/>
        <w:gridCol w:w="2039"/>
        <w:gridCol w:w="2119"/>
      </w:tblGrid>
      <w:tr w:rsidR="00AC7CBB" w:rsidRPr="006D6451" w:rsidTr="007C3564">
        <w:trPr>
          <w:trHeight w:val="340"/>
        </w:trPr>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Fiziki Mekân </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Var </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6"/>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Yok </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10"/>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Adedi </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8"/>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İhtiyaç </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11"/>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Açıklama </w:t>
            </w:r>
          </w:p>
        </w:tc>
      </w:tr>
      <w:tr w:rsidR="00AC7CBB" w:rsidRPr="006D6451" w:rsidTr="007C3564">
        <w:trPr>
          <w:trHeight w:val="340"/>
        </w:trPr>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Öğretmen Çalışma Odası </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1"/>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X</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3"/>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6"/>
              <w:jc w:val="center"/>
              <w:rPr>
                <w:rFonts w:asciiTheme="minorHAnsi" w:eastAsia="Cambria" w:hAnsiTheme="minorHAnsi" w:cstheme="minorHAnsi"/>
                <w:sz w:val="24"/>
              </w:rPr>
            </w:pPr>
          </w:p>
        </w:tc>
      </w:tr>
      <w:tr w:rsidR="00AC7CBB" w:rsidRPr="006D6451" w:rsidTr="007C3564">
        <w:trPr>
          <w:trHeight w:val="340"/>
        </w:trPr>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Ekipman Odası </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1"/>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0"/>
              <w:jc w:val="center"/>
              <w:rPr>
                <w:rFonts w:asciiTheme="minorHAnsi" w:eastAsia="Cambria" w:hAnsiTheme="minorHAnsi" w:cstheme="minorHAnsi"/>
                <w:sz w:val="24"/>
              </w:rPr>
            </w:pPr>
            <w:r w:rsidRPr="006D6451">
              <w:rPr>
                <w:rFonts w:asciiTheme="minorHAnsi" w:eastAsia="Cambria" w:hAnsiTheme="minorHAnsi" w:cstheme="minorHAnsi"/>
                <w:sz w:val="20"/>
              </w:rPr>
              <w:t>X</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3"/>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6"/>
              <w:jc w:val="center"/>
              <w:rPr>
                <w:rFonts w:asciiTheme="minorHAnsi" w:eastAsia="Cambria" w:hAnsiTheme="minorHAnsi" w:cstheme="minorHAnsi"/>
                <w:sz w:val="24"/>
              </w:rPr>
            </w:pPr>
          </w:p>
        </w:tc>
      </w:tr>
      <w:tr w:rsidR="00AC7CBB" w:rsidRPr="006D6451" w:rsidTr="007C3564">
        <w:trPr>
          <w:trHeight w:val="340"/>
        </w:trPr>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Kütüphane </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1"/>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0"/>
              <w:jc w:val="center"/>
              <w:rPr>
                <w:rFonts w:asciiTheme="minorHAnsi" w:eastAsia="Cambria" w:hAnsiTheme="minorHAnsi" w:cstheme="minorHAnsi"/>
                <w:sz w:val="24"/>
              </w:rPr>
            </w:pPr>
            <w:r w:rsidRPr="006D6451">
              <w:rPr>
                <w:rFonts w:asciiTheme="minorHAnsi" w:eastAsia="Cambria" w:hAnsiTheme="minorHAnsi" w:cstheme="minorHAnsi"/>
                <w:sz w:val="20"/>
              </w:rPr>
              <w:t>X</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3"/>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6"/>
              <w:jc w:val="center"/>
              <w:rPr>
                <w:rFonts w:asciiTheme="minorHAnsi" w:eastAsia="Cambria" w:hAnsiTheme="minorHAnsi" w:cstheme="minorHAnsi"/>
                <w:sz w:val="24"/>
              </w:rPr>
            </w:pPr>
          </w:p>
        </w:tc>
      </w:tr>
      <w:tr w:rsidR="00AC7CBB" w:rsidRPr="006D6451" w:rsidTr="007C3564">
        <w:trPr>
          <w:trHeight w:val="340"/>
        </w:trPr>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Rehberlik Servisi </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1"/>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0"/>
              <w:jc w:val="center"/>
              <w:rPr>
                <w:rFonts w:asciiTheme="minorHAnsi" w:eastAsia="Cambria" w:hAnsiTheme="minorHAnsi" w:cstheme="minorHAnsi"/>
                <w:sz w:val="24"/>
              </w:rPr>
            </w:pPr>
            <w:r w:rsidRPr="006D6451">
              <w:rPr>
                <w:rFonts w:asciiTheme="minorHAnsi" w:eastAsia="Cambria" w:hAnsiTheme="minorHAnsi" w:cstheme="minorHAnsi"/>
                <w:sz w:val="20"/>
              </w:rPr>
              <w:t>X</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3"/>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2"/>
              <w:jc w:val="center"/>
              <w:rPr>
                <w:rFonts w:asciiTheme="minorHAnsi" w:eastAsia="Cambria" w:hAnsiTheme="minorHAnsi" w:cstheme="minorHAnsi"/>
                <w:sz w:val="24"/>
              </w:rPr>
            </w:pPr>
            <w:r w:rsidRPr="006D6451">
              <w:rPr>
                <w:rFonts w:asciiTheme="minorHAnsi" w:eastAsia="Cambria" w:hAnsiTheme="minorHAnsi" w:cstheme="minorHAnsi"/>
                <w:sz w:val="20"/>
              </w:rPr>
              <w:t>1</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6"/>
              <w:jc w:val="center"/>
              <w:rPr>
                <w:rFonts w:asciiTheme="minorHAnsi" w:eastAsia="Cambria" w:hAnsiTheme="minorHAnsi" w:cstheme="minorHAnsi"/>
                <w:sz w:val="24"/>
              </w:rPr>
            </w:pPr>
          </w:p>
        </w:tc>
      </w:tr>
      <w:tr w:rsidR="00AC7CBB" w:rsidRPr="006D6451" w:rsidTr="007C3564">
        <w:trPr>
          <w:trHeight w:val="340"/>
        </w:trPr>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Resim Odası </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1"/>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0"/>
              <w:jc w:val="center"/>
              <w:rPr>
                <w:rFonts w:asciiTheme="minorHAnsi" w:eastAsia="Cambria" w:hAnsiTheme="minorHAnsi" w:cstheme="minorHAnsi"/>
                <w:sz w:val="24"/>
              </w:rPr>
            </w:pPr>
            <w:r w:rsidRPr="006D6451">
              <w:rPr>
                <w:rFonts w:asciiTheme="minorHAnsi" w:eastAsia="Cambria" w:hAnsiTheme="minorHAnsi" w:cstheme="minorHAnsi"/>
                <w:sz w:val="20"/>
              </w:rPr>
              <w:t>X</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3"/>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6"/>
              <w:jc w:val="center"/>
              <w:rPr>
                <w:rFonts w:asciiTheme="minorHAnsi" w:eastAsia="Cambria" w:hAnsiTheme="minorHAnsi" w:cstheme="minorHAnsi"/>
                <w:sz w:val="24"/>
              </w:rPr>
            </w:pPr>
          </w:p>
        </w:tc>
      </w:tr>
      <w:tr w:rsidR="00AC7CBB" w:rsidRPr="006D6451" w:rsidTr="007C3564">
        <w:trPr>
          <w:trHeight w:val="340"/>
        </w:trPr>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Müzik Odası </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1"/>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0"/>
              <w:jc w:val="center"/>
              <w:rPr>
                <w:rFonts w:asciiTheme="minorHAnsi" w:eastAsia="Cambria" w:hAnsiTheme="minorHAnsi" w:cstheme="minorHAnsi"/>
                <w:sz w:val="24"/>
              </w:rPr>
            </w:pPr>
            <w:r w:rsidRPr="006D6451">
              <w:rPr>
                <w:rFonts w:asciiTheme="minorHAnsi" w:eastAsia="Cambria" w:hAnsiTheme="minorHAnsi" w:cstheme="minorHAnsi"/>
                <w:sz w:val="20"/>
              </w:rPr>
              <w:t>X</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3"/>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6"/>
              <w:jc w:val="center"/>
              <w:rPr>
                <w:rFonts w:asciiTheme="minorHAnsi" w:eastAsia="Cambria" w:hAnsiTheme="minorHAnsi" w:cstheme="minorHAnsi"/>
                <w:sz w:val="24"/>
              </w:rPr>
            </w:pPr>
          </w:p>
        </w:tc>
      </w:tr>
      <w:tr w:rsidR="00AC7CBB" w:rsidRPr="006D6451" w:rsidTr="007C3564">
        <w:trPr>
          <w:trHeight w:val="340"/>
        </w:trPr>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Çok Amaçlı Salon </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1"/>
              <w:jc w:val="center"/>
              <w:rPr>
                <w:rFonts w:asciiTheme="minorHAnsi" w:eastAsia="Cambria" w:hAnsiTheme="minorHAnsi" w:cstheme="minorHAnsi"/>
                <w:sz w:val="24"/>
              </w:rPr>
            </w:pPr>
            <w:r w:rsidRPr="006D6451">
              <w:rPr>
                <w:rFonts w:asciiTheme="minorHAnsi" w:eastAsia="Cambria" w:hAnsiTheme="minorHAnsi" w:cstheme="minorHAnsi"/>
                <w:sz w:val="20"/>
              </w:rPr>
              <w:t>X</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0"/>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3"/>
              <w:jc w:val="center"/>
              <w:rPr>
                <w:rFonts w:asciiTheme="minorHAnsi" w:eastAsia="Cambria" w:hAnsiTheme="minorHAnsi" w:cstheme="minorHAnsi"/>
                <w:sz w:val="24"/>
              </w:rPr>
            </w:pPr>
            <w:r w:rsidRPr="006D6451">
              <w:rPr>
                <w:rFonts w:asciiTheme="minorHAnsi" w:eastAsia="Cambria" w:hAnsiTheme="minorHAnsi" w:cstheme="minorHAnsi"/>
                <w:sz w:val="20"/>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56"/>
              <w:jc w:val="center"/>
              <w:rPr>
                <w:rFonts w:asciiTheme="minorHAnsi" w:eastAsia="Cambria" w:hAnsiTheme="minorHAnsi" w:cstheme="minorHAnsi"/>
                <w:sz w:val="24"/>
              </w:rPr>
            </w:pPr>
          </w:p>
        </w:tc>
      </w:tr>
      <w:tr w:rsidR="00AC7CBB" w:rsidRPr="006D6451" w:rsidTr="007C3564">
        <w:trPr>
          <w:trHeight w:val="340"/>
        </w:trPr>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Spor Salonu </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1"/>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0"/>
              <w:jc w:val="center"/>
              <w:rPr>
                <w:rFonts w:asciiTheme="minorHAnsi" w:eastAsia="Cambria" w:hAnsiTheme="minorHAnsi" w:cstheme="minorHAnsi"/>
                <w:sz w:val="24"/>
              </w:rPr>
            </w:pPr>
            <w:r w:rsidRPr="006D6451">
              <w:rPr>
                <w:rFonts w:asciiTheme="minorHAnsi" w:eastAsia="Cambria" w:hAnsiTheme="minorHAnsi" w:cstheme="minorHAnsi"/>
                <w:sz w:val="20"/>
              </w:rPr>
              <w:t>X</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3"/>
              <w:jc w:val="center"/>
              <w:rPr>
                <w:rFonts w:asciiTheme="minorHAnsi" w:eastAsia="Cambria" w:hAnsiTheme="minorHAnsi" w:cstheme="minorHAnsi"/>
                <w:sz w:val="24"/>
              </w:rPr>
            </w:pP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3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56"/>
              <w:jc w:val="center"/>
              <w:rPr>
                <w:rFonts w:asciiTheme="minorHAnsi" w:eastAsia="Cambria" w:hAnsiTheme="minorHAnsi" w:cstheme="minorHAnsi"/>
                <w:sz w:val="24"/>
              </w:rPr>
            </w:pPr>
          </w:p>
        </w:tc>
      </w:tr>
    </w:tbl>
    <w:p w:rsidR="00AC7CBB" w:rsidRPr="00E144AE" w:rsidRDefault="00AC7CBB" w:rsidP="00AC7CBB">
      <w:pPr>
        <w:rPr>
          <w:rFonts w:asciiTheme="minorHAnsi" w:hAnsiTheme="minorHAnsi" w:cstheme="minorHAnsi"/>
          <w:color w:val="FF0000"/>
          <w:sz w:val="24"/>
          <w:szCs w:val="24"/>
        </w:rPr>
      </w:pPr>
    </w:p>
    <w:p w:rsidR="00AC7CBB" w:rsidRPr="00E144AE" w:rsidRDefault="00AC7CBB" w:rsidP="00AC7CBB">
      <w:pPr>
        <w:keepNext/>
        <w:keepLines/>
        <w:spacing w:after="0"/>
        <w:ind w:left="703" w:hanging="10"/>
        <w:outlineLvl w:val="4"/>
        <w:rPr>
          <w:rFonts w:asciiTheme="minorHAnsi" w:eastAsia="Cambria" w:hAnsiTheme="minorHAnsi" w:cstheme="minorHAnsi"/>
          <w:b/>
          <w:color w:val="FF0000"/>
          <w:sz w:val="28"/>
        </w:rPr>
      </w:pPr>
      <w:r w:rsidRPr="00E144AE">
        <w:rPr>
          <w:rFonts w:asciiTheme="minorHAnsi" w:eastAsia="Cambria" w:hAnsiTheme="minorHAnsi" w:cstheme="minorHAnsi"/>
          <w:b/>
          <w:color w:val="FF0000"/>
          <w:sz w:val="28"/>
        </w:rPr>
        <w:t xml:space="preserve">2.7.4. Mali Kaynaklar </w:t>
      </w:r>
    </w:p>
    <w:p w:rsidR="00AC7CBB" w:rsidRPr="006D6451" w:rsidRDefault="00AC7CBB" w:rsidP="00AC7CBB">
      <w:pPr>
        <w:keepNext/>
        <w:keepLines/>
        <w:spacing w:after="0"/>
        <w:ind w:left="703" w:hanging="10"/>
        <w:outlineLvl w:val="4"/>
        <w:rPr>
          <w:rFonts w:asciiTheme="minorHAnsi" w:eastAsia="Cambria" w:hAnsiTheme="minorHAnsi" w:cstheme="minorHAnsi"/>
          <w:b/>
          <w:sz w:val="28"/>
        </w:rPr>
      </w:pPr>
    </w:p>
    <w:p w:rsidR="00AC7CBB" w:rsidRPr="006D6451" w:rsidRDefault="00AC7CBB" w:rsidP="00AC7CBB">
      <w:pPr>
        <w:spacing w:after="0"/>
        <w:ind w:firstLine="993"/>
        <w:rPr>
          <w:rFonts w:asciiTheme="minorHAnsi" w:eastAsia="Cambria" w:hAnsiTheme="minorHAnsi" w:cstheme="minorHAnsi"/>
          <w:sz w:val="24"/>
        </w:rPr>
      </w:pPr>
      <w:r w:rsidRPr="006D6451">
        <w:rPr>
          <w:rFonts w:asciiTheme="minorHAnsi" w:eastAsia="Cambria" w:hAnsiTheme="minorHAnsi" w:cstheme="minorHAnsi"/>
          <w:sz w:val="24"/>
        </w:rPr>
        <w:t>Anaokullarında mali kaynaklar, okulun işleyişi, eğitim materyalleri, personel maaşları ve genel olarak öğrenci ve personel refahını desteklemek için kullanılır. Bu kaynaklar genellikle şu unsurlardan oluşur:</w:t>
      </w:r>
    </w:p>
    <w:p w:rsidR="00AC7CBB" w:rsidRPr="006D6451" w:rsidRDefault="00AC7CBB" w:rsidP="00AC7CBB">
      <w:pPr>
        <w:spacing w:after="0"/>
        <w:ind w:firstLine="993"/>
        <w:rPr>
          <w:rFonts w:asciiTheme="minorHAnsi" w:eastAsia="Cambria" w:hAnsiTheme="minorHAnsi" w:cstheme="minorHAnsi"/>
          <w:sz w:val="24"/>
        </w:rPr>
      </w:pPr>
    </w:p>
    <w:p w:rsidR="00AC7CBB" w:rsidRPr="006D6451" w:rsidRDefault="00AC7CBB" w:rsidP="00AC7CBB">
      <w:pPr>
        <w:spacing w:after="0"/>
        <w:ind w:firstLine="993"/>
        <w:rPr>
          <w:rFonts w:asciiTheme="minorHAnsi" w:eastAsia="Cambria" w:hAnsiTheme="minorHAnsi" w:cstheme="minorHAnsi"/>
          <w:sz w:val="24"/>
        </w:rPr>
      </w:pPr>
      <w:r w:rsidRPr="006D6451">
        <w:rPr>
          <w:rFonts w:asciiTheme="minorHAnsi" w:eastAsia="Cambria" w:hAnsiTheme="minorHAnsi" w:cstheme="minorHAnsi"/>
          <w:sz w:val="24"/>
        </w:rPr>
        <w:t>Öğrenci Ücretleri ve Bağışlar: Anaokulu öğrencilerinin velileri, genellikle bir eğitim ücreti öderler. Bu ücretler, okulun işleyişi, personel maaşları, eğitim materyalleri ve diğer masrafları karşılamak için kullanılır. Ayrıca, bazı veliler okula bağışta bulunarak ek mali kaynak sağlayabilirler.</w:t>
      </w:r>
    </w:p>
    <w:p w:rsidR="00AC7CBB" w:rsidRPr="006D6451" w:rsidRDefault="00AC7CBB" w:rsidP="00AC7CBB">
      <w:pPr>
        <w:spacing w:after="0"/>
        <w:ind w:firstLine="993"/>
        <w:rPr>
          <w:rFonts w:asciiTheme="minorHAnsi" w:eastAsia="Cambria" w:hAnsiTheme="minorHAnsi" w:cstheme="minorHAnsi"/>
          <w:sz w:val="24"/>
        </w:rPr>
      </w:pPr>
    </w:p>
    <w:p w:rsidR="00AC7CBB" w:rsidRPr="006D6451" w:rsidRDefault="00AC7CBB" w:rsidP="00AC7CBB">
      <w:pPr>
        <w:spacing w:after="0"/>
        <w:ind w:firstLine="993"/>
        <w:rPr>
          <w:rFonts w:asciiTheme="minorHAnsi" w:eastAsia="Cambria" w:hAnsiTheme="minorHAnsi" w:cstheme="minorHAnsi"/>
          <w:sz w:val="24"/>
        </w:rPr>
      </w:pPr>
      <w:r w:rsidRPr="006D6451">
        <w:rPr>
          <w:rFonts w:asciiTheme="minorHAnsi" w:eastAsia="Cambria" w:hAnsiTheme="minorHAnsi" w:cstheme="minorHAnsi"/>
          <w:sz w:val="24"/>
        </w:rPr>
        <w:t>Devlet ve Hükümet Fonları: Birçok ülkede, devlet veya hükümet, anaokullarına mali destek sağlar. Bu destek, genellikle okulun genel işleyişini ve eğitim kalitesini artırmak için kullanılır. Örneğin, personel maaşlarına katkıda bulunabilir veya eğitim materyalleri için bütçe ayırabilirler.</w:t>
      </w:r>
    </w:p>
    <w:p w:rsidR="00AC7CBB" w:rsidRPr="006D6451" w:rsidRDefault="00AC7CBB" w:rsidP="00AC7CBB">
      <w:pPr>
        <w:spacing w:after="0"/>
        <w:ind w:firstLine="993"/>
        <w:rPr>
          <w:rFonts w:asciiTheme="minorHAnsi" w:eastAsia="Cambria" w:hAnsiTheme="minorHAnsi" w:cstheme="minorHAnsi"/>
          <w:sz w:val="24"/>
        </w:rPr>
      </w:pPr>
    </w:p>
    <w:p w:rsidR="00AC7CBB" w:rsidRPr="006D6451" w:rsidRDefault="00AC7CBB" w:rsidP="00AC7CBB">
      <w:pPr>
        <w:spacing w:after="0"/>
        <w:ind w:firstLine="993"/>
        <w:rPr>
          <w:rFonts w:asciiTheme="minorHAnsi" w:eastAsia="Cambria" w:hAnsiTheme="minorHAnsi" w:cstheme="minorHAnsi"/>
          <w:sz w:val="24"/>
        </w:rPr>
      </w:pPr>
      <w:r w:rsidRPr="006D6451">
        <w:rPr>
          <w:rFonts w:asciiTheme="minorHAnsi" w:eastAsia="Cambria" w:hAnsiTheme="minorHAnsi" w:cstheme="minorHAnsi"/>
          <w:sz w:val="24"/>
        </w:rPr>
        <w:t>Bağışlar ve Sponsorluklar: Bazı anaokulları, yerel işletmelerden veya bireylerden bağış ve sponsorluklar alabilirler. Bu kaynaklar, genellikle özel projelerin veya ekstra aktivitelerin finansmanında kullanılır. Örneğin, bir şirket okula yeni bilgisayarlar sağlayabilir veya bir etkinliğin maliyetini karşılayabilir.</w:t>
      </w:r>
    </w:p>
    <w:p w:rsidR="00AC7CBB" w:rsidRPr="006D6451" w:rsidRDefault="00AC7CBB" w:rsidP="00AC7CBB">
      <w:pPr>
        <w:spacing w:after="0"/>
        <w:ind w:firstLine="993"/>
        <w:rPr>
          <w:rFonts w:asciiTheme="minorHAnsi" w:eastAsia="Cambria" w:hAnsiTheme="minorHAnsi" w:cstheme="minorHAnsi"/>
          <w:sz w:val="24"/>
        </w:rPr>
      </w:pPr>
    </w:p>
    <w:p w:rsidR="00AC7CBB" w:rsidRPr="006D6451" w:rsidRDefault="00AC7CBB" w:rsidP="00AC7CBB">
      <w:pPr>
        <w:spacing w:after="0"/>
        <w:ind w:firstLine="993"/>
        <w:rPr>
          <w:rFonts w:asciiTheme="minorHAnsi" w:eastAsia="Cambria" w:hAnsiTheme="minorHAnsi" w:cstheme="minorHAnsi"/>
          <w:sz w:val="24"/>
        </w:rPr>
      </w:pPr>
      <w:r w:rsidRPr="006D6451">
        <w:rPr>
          <w:rFonts w:asciiTheme="minorHAnsi" w:eastAsia="Cambria" w:hAnsiTheme="minorHAnsi" w:cstheme="minorHAnsi"/>
          <w:sz w:val="24"/>
        </w:rPr>
        <w:t>Fondraiser Etkinlikleri: Bazı anaokulları, okulun mali ihtiyaçlarını karşılamak için çeşitli fundraiser etkinlikleri düzenler. Bunlar, kermesler, konserler, açık artırmalar veya yardım kampanyaları gibi etkinlikleri içerebilir. Bu etkinlikler, okulun mali kaynaklarını artırmak ve topluluğun katılımını teşvik etmek için düzenlenir.</w:t>
      </w:r>
    </w:p>
    <w:p w:rsidR="00AC7CBB" w:rsidRPr="006D6451" w:rsidRDefault="00AC7CBB" w:rsidP="00AC7CBB">
      <w:pPr>
        <w:spacing w:after="0"/>
        <w:ind w:firstLine="993"/>
        <w:rPr>
          <w:rFonts w:asciiTheme="minorHAnsi" w:eastAsia="Cambria" w:hAnsiTheme="minorHAnsi" w:cstheme="minorHAnsi"/>
          <w:sz w:val="24"/>
        </w:rPr>
      </w:pPr>
    </w:p>
    <w:p w:rsidR="00AC7CBB" w:rsidRPr="006D6451" w:rsidRDefault="00AC7CBB" w:rsidP="00AC7CBB">
      <w:pPr>
        <w:spacing w:after="0"/>
        <w:ind w:firstLine="993"/>
        <w:rPr>
          <w:rFonts w:asciiTheme="minorHAnsi" w:eastAsia="Cambria" w:hAnsiTheme="minorHAnsi" w:cstheme="minorHAnsi"/>
          <w:sz w:val="24"/>
        </w:rPr>
      </w:pPr>
      <w:r w:rsidRPr="006D6451">
        <w:rPr>
          <w:rFonts w:asciiTheme="minorHAnsi" w:eastAsia="Cambria" w:hAnsiTheme="minorHAnsi" w:cstheme="minorHAnsi"/>
          <w:sz w:val="24"/>
        </w:rPr>
        <w:t>İşbirlikleri ve Ortaklıklar: Anaokulları, yerel kuruluşlar, dernekler veya diğer eğitim kurumları ile işbirliği yaparak ek mali kaynaklar elde edebilirler. Bu işbirlikleri, ortak projelerin finansmanını sağlayabilir veya kaynak paylaşımını kolaylaştırabilir.</w:t>
      </w:r>
    </w:p>
    <w:p w:rsidR="00AC7CBB" w:rsidRPr="006D6451" w:rsidRDefault="00AC7CBB" w:rsidP="00AC7CBB">
      <w:pPr>
        <w:spacing w:after="0"/>
        <w:ind w:firstLine="993"/>
        <w:rPr>
          <w:rFonts w:asciiTheme="minorHAnsi" w:eastAsia="Cambria" w:hAnsiTheme="minorHAnsi" w:cstheme="minorHAnsi"/>
          <w:sz w:val="24"/>
        </w:rPr>
      </w:pPr>
    </w:p>
    <w:p w:rsidR="00AC7CBB" w:rsidRPr="006D6451" w:rsidRDefault="00AC7CBB" w:rsidP="00AC7CBB">
      <w:pPr>
        <w:spacing w:after="0"/>
        <w:ind w:firstLine="993"/>
        <w:rPr>
          <w:rFonts w:asciiTheme="minorHAnsi" w:eastAsia="Cambria" w:hAnsiTheme="minorHAnsi" w:cstheme="minorHAnsi"/>
          <w:b/>
          <w:sz w:val="20"/>
        </w:rPr>
      </w:pPr>
      <w:r w:rsidRPr="006D6451">
        <w:rPr>
          <w:rFonts w:asciiTheme="minorHAnsi" w:eastAsia="Cambria" w:hAnsiTheme="minorHAnsi" w:cstheme="minorHAnsi"/>
          <w:sz w:val="24"/>
        </w:rPr>
        <w:t>Anaokullarının mali kaynakları, okulun ihtiyaçlarına ve önceliklerine bağlı olarak çeşitlilik gösterebilir. Ancak genellikle, okulun kaliteli bir eğitim ve güvenli bir öğrenme ortamı sunabilmesi için yeterli mali destek sağlanması önemlidir.</w:t>
      </w:r>
    </w:p>
    <w:p w:rsidR="00AC7CBB" w:rsidRPr="006D6451" w:rsidRDefault="00AC7CBB" w:rsidP="00AC7CBB">
      <w:pPr>
        <w:spacing w:after="0"/>
        <w:ind w:firstLine="993"/>
        <w:rPr>
          <w:rFonts w:asciiTheme="minorHAnsi" w:eastAsia="Cambria" w:hAnsiTheme="minorHAnsi" w:cstheme="minorHAnsi"/>
          <w:sz w:val="24"/>
        </w:rPr>
      </w:pPr>
    </w:p>
    <w:p w:rsidR="00AC7CBB" w:rsidRPr="006D6451" w:rsidRDefault="004D455D" w:rsidP="00AC7CBB">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Tablo 16</w:t>
      </w:r>
      <w:r w:rsidR="00AC7CBB" w:rsidRPr="006D6451">
        <w:rPr>
          <w:rFonts w:asciiTheme="minorHAnsi" w:eastAsia="Cambria" w:hAnsiTheme="minorHAnsi" w:cstheme="minorHAnsi"/>
          <w:b/>
          <w:sz w:val="20"/>
        </w:rPr>
        <w:t xml:space="preserve">. Kaynak Tablosu </w:t>
      </w:r>
    </w:p>
    <w:tbl>
      <w:tblPr>
        <w:tblW w:w="12172" w:type="dxa"/>
        <w:tblInd w:w="720" w:type="dxa"/>
        <w:tblCellMar>
          <w:top w:w="40" w:type="dxa"/>
          <w:left w:w="106" w:type="dxa"/>
          <w:right w:w="115" w:type="dxa"/>
        </w:tblCellMar>
        <w:tblLook w:val="04A0" w:firstRow="1" w:lastRow="0" w:firstColumn="1" w:lastColumn="0" w:noHBand="0" w:noVBand="1"/>
      </w:tblPr>
      <w:tblGrid>
        <w:gridCol w:w="4347"/>
        <w:gridCol w:w="1712"/>
        <w:gridCol w:w="1527"/>
        <w:gridCol w:w="1531"/>
        <w:gridCol w:w="1531"/>
        <w:gridCol w:w="1524"/>
      </w:tblGrid>
      <w:tr w:rsidR="00AC7CBB" w:rsidRPr="006D6451" w:rsidTr="00AC7CBB">
        <w:trPr>
          <w:trHeight w:val="467"/>
        </w:trPr>
        <w:tc>
          <w:tcPr>
            <w:tcW w:w="4347" w:type="dxa"/>
            <w:tcBorders>
              <w:top w:val="single" w:sz="8" w:space="0" w:color="000000"/>
              <w:left w:val="single" w:sz="8" w:space="0" w:color="000000"/>
              <w:bottom w:val="single" w:sz="6" w:space="0" w:color="000000"/>
              <w:right w:val="single" w:sz="6"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b/>
                <w:sz w:val="20"/>
              </w:rPr>
              <w:t xml:space="preserve">Kaynaklar </w:t>
            </w:r>
          </w:p>
        </w:tc>
        <w:tc>
          <w:tcPr>
            <w:tcW w:w="1712" w:type="dxa"/>
            <w:tcBorders>
              <w:top w:val="single" w:sz="8" w:space="0" w:color="000000"/>
              <w:left w:val="single" w:sz="6" w:space="0" w:color="000000"/>
              <w:bottom w:val="single" w:sz="6" w:space="0" w:color="000000"/>
              <w:right w:val="single" w:sz="6" w:space="0" w:color="000000"/>
            </w:tcBorders>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2024 </w:t>
            </w:r>
          </w:p>
        </w:tc>
        <w:tc>
          <w:tcPr>
            <w:tcW w:w="1527" w:type="dxa"/>
            <w:tcBorders>
              <w:top w:val="single" w:sz="8" w:space="0" w:color="000000"/>
              <w:left w:val="single" w:sz="6" w:space="0" w:color="000000"/>
              <w:bottom w:val="single" w:sz="6" w:space="0" w:color="000000"/>
              <w:right w:val="single" w:sz="6" w:space="0" w:color="000000"/>
            </w:tcBorders>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2025 </w:t>
            </w:r>
          </w:p>
        </w:tc>
        <w:tc>
          <w:tcPr>
            <w:tcW w:w="1531" w:type="dxa"/>
            <w:tcBorders>
              <w:top w:val="single" w:sz="8" w:space="0" w:color="000000"/>
              <w:left w:val="single" w:sz="6" w:space="0" w:color="000000"/>
              <w:bottom w:val="single" w:sz="6" w:space="0" w:color="000000"/>
              <w:right w:val="single" w:sz="6" w:space="0" w:color="000000"/>
            </w:tcBorders>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2026 </w:t>
            </w:r>
          </w:p>
        </w:tc>
        <w:tc>
          <w:tcPr>
            <w:tcW w:w="1531" w:type="dxa"/>
            <w:tcBorders>
              <w:top w:val="single" w:sz="8" w:space="0" w:color="000000"/>
              <w:left w:val="single" w:sz="6" w:space="0" w:color="000000"/>
              <w:bottom w:val="single" w:sz="6" w:space="0" w:color="000000"/>
              <w:right w:val="single" w:sz="6" w:space="0" w:color="000000"/>
            </w:tcBorders>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2027 </w:t>
            </w:r>
          </w:p>
        </w:tc>
        <w:tc>
          <w:tcPr>
            <w:tcW w:w="1524" w:type="dxa"/>
            <w:tcBorders>
              <w:top w:val="single" w:sz="8" w:space="0" w:color="000000"/>
              <w:left w:val="single" w:sz="6" w:space="0" w:color="000000"/>
              <w:bottom w:val="single" w:sz="6" w:space="0" w:color="000000"/>
              <w:right w:val="single" w:sz="8" w:space="0" w:color="000000"/>
            </w:tcBorders>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2028 </w:t>
            </w:r>
          </w:p>
        </w:tc>
      </w:tr>
      <w:tr w:rsidR="00EE5278" w:rsidRPr="006D6451" w:rsidTr="00AC7CBB">
        <w:trPr>
          <w:trHeight w:val="456"/>
        </w:trPr>
        <w:tc>
          <w:tcPr>
            <w:tcW w:w="4347" w:type="dxa"/>
            <w:tcBorders>
              <w:top w:val="single" w:sz="6" w:space="0" w:color="000000"/>
              <w:left w:val="single" w:sz="8" w:space="0" w:color="000000"/>
              <w:bottom w:val="single" w:sz="6" w:space="0" w:color="000000"/>
              <w:right w:val="single" w:sz="6" w:space="0" w:color="000000"/>
            </w:tcBorders>
            <w:shd w:val="clear" w:color="auto" w:fill="E2EFD9" w:themeFill="accent6" w:themeFillTint="33"/>
          </w:tcPr>
          <w:p w:rsidR="00EE5278" w:rsidRPr="006D6451" w:rsidRDefault="00EE5278" w:rsidP="00EE5278">
            <w:pPr>
              <w:rPr>
                <w:rFonts w:asciiTheme="minorHAnsi" w:eastAsia="Cambria" w:hAnsiTheme="minorHAnsi" w:cstheme="minorHAnsi"/>
                <w:sz w:val="24"/>
              </w:rPr>
            </w:pPr>
            <w:r w:rsidRPr="006D6451">
              <w:rPr>
                <w:rFonts w:asciiTheme="minorHAnsi" w:eastAsia="Cambria" w:hAnsiTheme="minorHAnsi" w:cstheme="minorHAnsi"/>
                <w:sz w:val="20"/>
              </w:rPr>
              <w:t xml:space="preserve">Genel Bütçe  </w:t>
            </w:r>
          </w:p>
        </w:tc>
        <w:tc>
          <w:tcPr>
            <w:tcW w:w="171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r>
              <w:rPr>
                <w:rFonts w:asciiTheme="minorHAnsi" w:eastAsia="Cambria" w:hAnsiTheme="minorHAnsi" w:cstheme="minorHAnsi"/>
                <w:sz w:val="20"/>
                <w:szCs w:val="20"/>
              </w:rPr>
              <w:t>540000</w:t>
            </w:r>
          </w:p>
        </w:tc>
        <w:tc>
          <w:tcPr>
            <w:tcW w:w="1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r>
              <w:rPr>
                <w:rFonts w:asciiTheme="minorHAnsi" w:eastAsia="Cambria" w:hAnsiTheme="minorHAnsi" w:cstheme="minorHAnsi"/>
                <w:sz w:val="20"/>
                <w:szCs w:val="20"/>
              </w:rPr>
              <w:t>700000</w:t>
            </w:r>
          </w:p>
        </w:tc>
        <w:tc>
          <w:tcPr>
            <w:tcW w:w="15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r>
              <w:rPr>
                <w:rFonts w:asciiTheme="minorHAnsi" w:eastAsia="Cambria" w:hAnsiTheme="minorHAnsi" w:cstheme="minorHAnsi"/>
                <w:sz w:val="20"/>
                <w:szCs w:val="20"/>
              </w:rPr>
              <w:t>850000</w:t>
            </w:r>
          </w:p>
        </w:tc>
        <w:tc>
          <w:tcPr>
            <w:tcW w:w="15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r>
              <w:rPr>
                <w:rFonts w:asciiTheme="minorHAnsi" w:eastAsia="Cambria" w:hAnsiTheme="minorHAnsi" w:cstheme="minorHAnsi"/>
                <w:sz w:val="20"/>
                <w:szCs w:val="20"/>
              </w:rPr>
              <w:t>1000000</w:t>
            </w:r>
          </w:p>
        </w:tc>
        <w:tc>
          <w:tcPr>
            <w:tcW w:w="1524" w:type="dxa"/>
            <w:tcBorders>
              <w:top w:val="single" w:sz="6" w:space="0" w:color="000000"/>
              <w:left w:val="single" w:sz="6" w:space="0" w:color="000000"/>
              <w:bottom w:val="single" w:sz="6" w:space="0" w:color="000000"/>
              <w:right w:val="single" w:sz="8"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r>
              <w:rPr>
                <w:rFonts w:asciiTheme="minorHAnsi" w:eastAsia="Cambria" w:hAnsiTheme="minorHAnsi" w:cstheme="minorHAnsi"/>
                <w:sz w:val="20"/>
                <w:szCs w:val="20"/>
              </w:rPr>
              <w:t>1200000</w:t>
            </w:r>
          </w:p>
        </w:tc>
      </w:tr>
      <w:tr w:rsidR="00EE5278" w:rsidRPr="006D6451" w:rsidTr="00AC7CBB">
        <w:trPr>
          <w:trHeight w:val="464"/>
        </w:trPr>
        <w:tc>
          <w:tcPr>
            <w:tcW w:w="4347" w:type="dxa"/>
            <w:tcBorders>
              <w:top w:val="single" w:sz="6" w:space="0" w:color="000000"/>
              <w:left w:val="single" w:sz="8" w:space="0" w:color="000000"/>
              <w:bottom w:val="single" w:sz="6" w:space="0" w:color="000000"/>
              <w:right w:val="single" w:sz="6" w:space="0" w:color="000000"/>
            </w:tcBorders>
          </w:tcPr>
          <w:p w:rsidR="00EE5278" w:rsidRPr="006D6451" w:rsidRDefault="00EE5278" w:rsidP="00EE5278">
            <w:pPr>
              <w:rPr>
                <w:rFonts w:asciiTheme="minorHAnsi" w:eastAsia="Cambria" w:hAnsiTheme="minorHAnsi" w:cstheme="minorHAnsi"/>
                <w:sz w:val="24"/>
              </w:rPr>
            </w:pPr>
            <w:r w:rsidRPr="006D6451">
              <w:rPr>
                <w:rFonts w:asciiTheme="minorHAnsi" w:eastAsia="Cambria" w:hAnsiTheme="minorHAnsi" w:cstheme="minorHAnsi"/>
                <w:sz w:val="20"/>
              </w:rPr>
              <w:t xml:space="preserve">Okul Aile Birliği  </w:t>
            </w:r>
          </w:p>
        </w:tc>
        <w:tc>
          <w:tcPr>
            <w:tcW w:w="1712" w:type="dxa"/>
            <w:tcBorders>
              <w:top w:val="single" w:sz="6" w:space="0" w:color="000000"/>
              <w:left w:val="single" w:sz="6" w:space="0" w:color="000000"/>
              <w:bottom w:val="single" w:sz="6"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r w:rsidRPr="00B95F1E">
              <w:rPr>
                <w:rFonts w:asciiTheme="minorHAnsi" w:eastAsia="Cambria" w:hAnsiTheme="minorHAnsi" w:cstheme="minorHAnsi"/>
                <w:sz w:val="20"/>
                <w:szCs w:val="20"/>
              </w:rPr>
              <w:t>10000</w:t>
            </w:r>
          </w:p>
        </w:tc>
        <w:tc>
          <w:tcPr>
            <w:tcW w:w="1527" w:type="dxa"/>
            <w:tcBorders>
              <w:top w:val="single" w:sz="6" w:space="0" w:color="000000"/>
              <w:left w:val="single" w:sz="6" w:space="0" w:color="000000"/>
              <w:bottom w:val="single" w:sz="6"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r w:rsidRPr="00B95F1E">
              <w:rPr>
                <w:rFonts w:asciiTheme="minorHAnsi" w:eastAsia="Cambria" w:hAnsiTheme="minorHAnsi" w:cstheme="minorHAnsi"/>
                <w:sz w:val="20"/>
                <w:szCs w:val="20"/>
              </w:rPr>
              <w:t>10000</w:t>
            </w:r>
          </w:p>
        </w:tc>
        <w:tc>
          <w:tcPr>
            <w:tcW w:w="1531" w:type="dxa"/>
            <w:tcBorders>
              <w:top w:val="single" w:sz="6" w:space="0" w:color="000000"/>
              <w:left w:val="single" w:sz="6" w:space="0" w:color="000000"/>
              <w:bottom w:val="single" w:sz="6"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r w:rsidRPr="00B95F1E">
              <w:rPr>
                <w:rFonts w:asciiTheme="minorHAnsi" w:eastAsia="Cambria" w:hAnsiTheme="minorHAnsi" w:cstheme="minorHAnsi"/>
                <w:sz w:val="20"/>
                <w:szCs w:val="20"/>
              </w:rPr>
              <w:t>10000</w:t>
            </w:r>
          </w:p>
        </w:tc>
        <w:tc>
          <w:tcPr>
            <w:tcW w:w="1531" w:type="dxa"/>
            <w:tcBorders>
              <w:top w:val="single" w:sz="6" w:space="0" w:color="000000"/>
              <w:left w:val="single" w:sz="6" w:space="0" w:color="000000"/>
              <w:bottom w:val="single" w:sz="6"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r>
              <w:rPr>
                <w:rFonts w:asciiTheme="minorHAnsi" w:eastAsia="Cambria" w:hAnsiTheme="minorHAnsi" w:cstheme="minorHAnsi"/>
                <w:sz w:val="20"/>
                <w:szCs w:val="20"/>
              </w:rPr>
              <w:t>10000</w:t>
            </w:r>
          </w:p>
        </w:tc>
        <w:tc>
          <w:tcPr>
            <w:tcW w:w="1524" w:type="dxa"/>
            <w:tcBorders>
              <w:top w:val="single" w:sz="6" w:space="0" w:color="000000"/>
              <w:left w:val="single" w:sz="6" w:space="0" w:color="000000"/>
              <w:bottom w:val="single" w:sz="6" w:space="0" w:color="000000"/>
              <w:right w:val="single" w:sz="8" w:space="0" w:color="000000"/>
            </w:tcBorders>
          </w:tcPr>
          <w:p w:rsidR="00EE5278" w:rsidRPr="00B95F1E" w:rsidRDefault="00EE5278" w:rsidP="00EE5278">
            <w:pPr>
              <w:ind w:left="2"/>
              <w:rPr>
                <w:rFonts w:asciiTheme="minorHAnsi" w:eastAsia="Cambria" w:hAnsiTheme="minorHAnsi" w:cstheme="minorHAnsi"/>
                <w:sz w:val="20"/>
                <w:szCs w:val="20"/>
              </w:rPr>
            </w:pPr>
            <w:r w:rsidRPr="00B95F1E">
              <w:rPr>
                <w:rFonts w:asciiTheme="minorHAnsi" w:eastAsia="Cambria" w:hAnsiTheme="minorHAnsi" w:cstheme="minorHAnsi"/>
                <w:sz w:val="20"/>
                <w:szCs w:val="20"/>
              </w:rPr>
              <w:t>10000</w:t>
            </w:r>
          </w:p>
        </w:tc>
      </w:tr>
      <w:tr w:rsidR="00EE5278" w:rsidRPr="006D6451" w:rsidTr="00AC7CBB">
        <w:trPr>
          <w:trHeight w:val="456"/>
        </w:trPr>
        <w:tc>
          <w:tcPr>
            <w:tcW w:w="4347" w:type="dxa"/>
            <w:tcBorders>
              <w:top w:val="single" w:sz="6" w:space="0" w:color="000000"/>
              <w:left w:val="single" w:sz="8" w:space="0" w:color="000000"/>
              <w:bottom w:val="single" w:sz="6" w:space="0" w:color="000000"/>
              <w:right w:val="single" w:sz="6" w:space="0" w:color="000000"/>
            </w:tcBorders>
            <w:shd w:val="clear" w:color="auto" w:fill="E2EFD9" w:themeFill="accent6" w:themeFillTint="33"/>
          </w:tcPr>
          <w:p w:rsidR="00EE5278" w:rsidRPr="006D6451" w:rsidRDefault="00EE5278" w:rsidP="00EE5278">
            <w:pPr>
              <w:rPr>
                <w:rFonts w:asciiTheme="minorHAnsi" w:eastAsia="Cambria" w:hAnsiTheme="minorHAnsi" w:cstheme="minorHAnsi"/>
                <w:sz w:val="24"/>
              </w:rPr>
            </w:pPr>
            <w:r w:rsidRPr="006D6451">
              <w:rPr>
                <w:rFonts w:asciiTheme="minorHAnsi" w:eastAsia="Cambria" w:hAnsiTheme="minorHAnsi" w:cstheme="minorHAnsi"/>
                <w:sz w:val="20"/>
              </w:rPr>
              <w:t xml:space="preserve">Özel İdare  </w:t>
            </w:r>
          </w:p>
        </w:tc>
        <w:tc>
          <w:tcPr>
            <w:tcW w:w="171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24" w:type="dxa"/>
            <w:tcBorders>
              <w:top w:val="single" w:sz="6" w:space="0" w:color="000000"/>
              <w:left w:val="single" w:sz="6" w:space="0" w:color="000000"/>
              <w:bottom w:val="single" w:sz="6" w:space="0" w:color="000000"/>
              <w:right w:val="single" w:sz="8"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r>
      <w:tr w:rsidR="00EE5278" w:rsidRPr="006D6451" w:rsidTr="00AC7CBB">
        <w:trPr>
          <w:trHeight w:val="464"/>
        </w:trPr>
        <w:tc>
          <w:tcPr>
            <w:tcW w:w="4347" w:type="dxa"/>
            <w:tcBorders>
              <w:top w:val="single" w:sz="6" w:space="0" w:color="000000"/>
              <w:left w:val="single" w:sz="8" w:space="0" w:color="000000"/>
              <w:bottom w:val="single" w:sz="6" w:space="0" w:color="000000"/>
              <w:right w:val="single" w:sz="6" w:space="0" w:color="000000"/>
            </w:tcBorders>
          </w:tcPr>
          <w:p w:rsidR="00EE5278" w:rsidRPr="006D6451" w:rsidRDefault="00EE5278" w:rsidP="00EE5278">
            <w:pPr>
              <w:rPr>
                <w:rFonts w:asciiTheme="minorHAnsi" w:eastAsia="Cambria" w:hAnsiTheme="minorHAnsi" w:cstheme="minorHAnsi"/>
                <w:sz w:val="24"/>
              </w:rPr>
            </w:pPr>
            <w:r w:rsidRPr="006D6451">
              <w:rPr>
                <w:rFonts w:asciiTheme="minorHAnsi" w:eastAsia="Cambria" w:hAnsiTheme="minorHAnsi" w:cstheme="minorHAnsi"/>
                <w:sz w:val="20"/>
              </w:rPr>
              <w:t xml:space="preserve">Kira Gelirleri  </w:t>
            </w:r>
          </w:p>
        </w:tc>
        <w:tc>
          <w:tcPr>
            <w:tcW w:w="1712" w:type="dxa"/>
            <w:tcBorders>
              <w:top w:val="single" w:sz="6" w:space="0" w:color="000000"/>
              <w:left w:val="single" w:sz="6" w:space="0" w:color="000000"/>
              <w:bottom w:val="single" w:sz="6"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p>
        </w:tc>
        <w:tc>
          <w:tcPr>
            <w:tcW w:w="1527" w:type="dxa"/>
            <w:tcBorders>
              <w:top w:val="single" w:sz="6" w:space="0" w:color="000000"/>
              <w:left w:val="single" w:sz="6" w:space="0" w:color="000000"/>
              <w:bottom w:val="single" w:sz="6"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p>
        </w:tc>
        <w:tc>
          <w:tcPr>
            <w:tcW w:w="1531" w:type="dxa"/>
            <w:tcBorders>
              <w:top w:val="single" w:sz="6" w:space="0" w:color="000000"/>
              <w:left w:val="single" w:sz="6" w:space="0" w:color="000000"/>
              <w:bottom w:val="single" w:sz="6"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p>
        </w:tc>
        <w:tc>
          <w:tcPr>
            <w:tcW w:w="1531" w:type="dxa"/>
            <w:tcBorders>
              <w:top w:val="single" w:sz="6" w:space="0" w:color="000000"/>
              <w:left w:val="single" w:sz="6" w:space="0" w:color="000000"/>
              <w:bottom w:val="single" w:sz="6"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p>
        </w:tc>
        <w:tc>
          <w:tcPr>
            <w:tcW w:w="1524" w:type="dxa"/>
            <w:tcBorders>
              <w:top w:val="single" w:sz="6" w:space="0" w:color="000000"/>
              <w:left w:val="single" w:sz="6" w:space="0" w:color="000000"/>
              <w:bottom w:val="single" w:sz="6" w:space="0" w:color="000000"/>
              <w:right w:val="single" w:sz="8" w:space="0" w:color="000000"/>
            </w:tcBorders>
          </w:tcPr>
          <w:p w:rsidR="00EE5278" w:rsidRPr="00B95F1E" w:rsidRDefault="00EE5278" w:rsidP="00EE5278">
            <w:pPr>
              <w:ind w:left="2"/>
              <w:rPr>
                <w:rFonts w:asciiTheme="minorHAnsi" w:eastAsia="Cambria" w:hAnsiTheme="minorHAnsi" w:cstheme="minorHAnsi"/>
                <w:sz w:val="20"/>
                <w:szCs w:val="20"/>
              </w:rPr>
            </w:pPr>
          </w:p>
        </w:tc>
      </w:tr>
      <w:tr w:rsidR="00EE5278" w:rsidRPr="006D6451" w:rsidTr="00AC7CBB">
        <w:trPr>
          <w:trHeight w:val="458"/>
        </w:trPr>
        <w:tc>
          <w:tcPr>
            <w:tcW w:w="4347" w:type="dxa"/>
            <w:tcBorders>
              <w:top w:val="single" w:sz="6" w:space="0" w:color="000000"/>
              <w:left w:val="single" w:sz="8" w:space="0" w:color="000000"/>
              <w:bottom w:val="single" w:sz="6" w:space="0" w:color="000000"/>
              <w:right w:val="single" w:sz="6" w:space="0" w:color="000000"/>
            </w:tcBorders>
            <w:shd w:val="clear" w:color="auto" w:fill="E2EFD9" w:themeFill="accent6" w:themeFillTint="33"/>
          </w:tcPr>
          <w:p w:rsidR="00EE5278" w:rsidRPr="006D6451" w:rsidRDefault="00EE5278" w:rsidP="00EE5278">
            <w:pPr>
              <w:rPr>
                <w:rFonts w:asciiTheme="minorHAnsi" w:eastAsia="Cambria" w:hAnsiTheme="minorHAnsi" w:cstheme="minorHAnsi"/>
                <w:sz w:val="24"/>
              </w:rPr>
            </w:pPr>
            <w:r w:rsidRPr="006D6451">
              <w:rPr>
                <w:rFonts w:asciiTheme="minorHAnsi" w:eastAsia="Cambria" w:hAnsiTheme="minorHAnsi" w:cstheme="minorHAnsi"/>
                <w:sz w:val="20"/>
              </w:rPr>
              <w:t xml:space="preserve">Döner Sermaye  </w:t>
            </w:r>
          </w:p>
        </w:tc>
        <w:tc>
          <w:tcPr>
            <w:tcW w:w="171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24" w:type="dxa"/>
            <w:tcBorders>
              <w:top w:val="single" w:sz="6" w:space="0" w:color="000000"/>
              <w:left w:val="single" w:sz="6" w:space="0" w:color="000000"/>
              <w:bottom w:val="single" w:sz="6" w:space="0" w:color="000000"/>
              <w:right w:val="single" w:sz="8"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r>
      <w:tr w:rsidR="00EE5278" w:rsidRPr="006D6451" w:rsidTr="00AC7CBB">
        <w:trPr>
          <w:trHeight w:val="458"/>
        </w:trPr>
        <w:tc>
          <w:tcPr>
            <w:tcW w:w="4347" w:type="dxa"/>
            <w:tcBorders>
              <w:top w:val="single" w:sz="6" w:space="0" w:color="000000"/>
              <w:left w:val="single" w:sz="8" w:space="0" w:color="000000"/>
              <w:bottom w:val="single" w:sz="6" w:space="0" w:color="000000"/>
              <w:right w:val="single" w:sz="6" w:space="0" w:color="000000"/>
            </w:tcBorders>
            <w:shd w:val="clear" w:color="auto" w:fill="FFFFFF" w:themeFill="background1"/>
          </w:tcPr>
          <w:p w:rsidR="00EE5278" w:rsidRPr="006D6451" w:rsidRDefault="00EE5278" w:rsidP="00EE5278">
            <w:pPr>
              <w:rPr>
                <w:rFonts w:asciiTheme="minorHAnsi" w:eastAsia="Cambria" w:hAnsiTheme="minorHAnsi" w:cstheme="minorHAnsi"/>
                <w:sz w:val="24"/>
              </w:rPr>
            </w:pPr>
            <w:r w:rsidRPr="006D6451">
              <w:rPr>
                <w:rFonts w:asciiTheme="minorHAnsi" w:eastAsia="Cambria" w:hAnsiTheme="minorHAnsi" w:cstheme="minorHAnsi"/>
                <w:sz w:val="20"/>
              </w:rPr>
              <w:t xml:space="preserve">Dış Kaynak/Projeler  </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5278" w:rsidRPr="00B95F1E" w:rsidRDefault="00EE5278" w:rsidP="00EE5278">
            <w:pPr>
              <w:ind w:left="2"/>
              <w:rPr>
                <w:rFonts w:asciiTheme="minorHAnsi" w:eastAsia="Cambria" w:hAnsiTheme="minorHAnsi" w:cstheme="minorHAnsi"/>
                <w:sz w:val="20"/>
                <w:szCs w:val="20"/>
              </w:rPr>
            </w:pPr>
          </w:p>
        </w:tc>
        <w:tc>
          <w:tcPr>
            <w:tcW w:w="152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5278" w:rsidRPr="00B95F1E" w:rsidRDefault="00EE5278" w:rsidP="00EE5278">
            <w:pPr>
              <w:ind w:left="2"/>
              <w:rPr>
                <w:rFonts w:asciiTheme="minorHAnsi" w:eastAsia="Cambria" w:hAnsiTheme="minorHAnsi" w:cstheme="minorHAnsi"/>
                <w:sz w:val="20"/>
                <w:szCs w:val="20"/>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5278" w:rsidRPr="00B95F1E" w:rsidRDefault="00EE5278" w:rsidP="00EE5278">
            <w:pPr>
              <w:ind w:left="2"/>
              <w:rPr>
                <w:rFonts w:asciiTheme="minorHAnsi" w:eastAsia="Cambria" w:hAnsiTheme="minorHAnsi" w:cstheme="minorHAnsi"/>
                <w:sz w:val="20"/>
                <w:szCs w:val="20"/>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E5278" w:rsidRPr="00B95F1E" w:rsidRDefault="00EE5278" w:rsidP="00EE5278">
            <w:pPr>
              <w:ind w:left="2"/>
              <w:rPr>
                <w:rFonts w:asciiTheme="minorHAnsi" w:eastAsia="Cambria" w:hAnsiTheme="minorHAnsi" w:cstheme="minorHAnsi"/>
                <w:sz w:val="20"/>
                <w:szCs w:val="20"/>
              </w:rPr>
            </w:pPr>
          </w:p>
        </w:tc>
        <w:tc>
          <w:tcPr>
            <w:tcW w:w="1524" w:type="dxa"/>
            <w:tcBorders>
              <w:top w:val="single" w:sz="6" w:space="0" w:color="000000"/>
              <w:left w:val="single" w:sz="6" w:space="0" w:color="000000"/>
              <w:bottom w:val="single" w:sz="6" w:space="0" w:color="000000"/>
              <w:right w:val="single" w:sz="8" w:space="0" w:color="000000"/>
            </w:tcBorders>
            <w:shd w:val="clear" w:color="auto" w:fill="FFFFFF" w:themeFill="background1"/>
          </w:tcPr>
          <w:p w:rsidR="00EE5278" w:rsidRPr="00B95F1E" w:rsidRDefault="00EE5278" w:rsidP="00EE5278">
            <w:pPr>
              <w:ind w:left="2"/>
              <w:rPr>
                <w:rFonts w:asciiTheme="minorHAnsi" w:eastAsia="Cambria" w:hAnsiTheme="minorHAnsi" w:cstheme="minorHAnsi"/>
                <w:sz w:val="20"/>
                <w:szCs w:val="20"/>
              </w:rPr>
            </w:pPr>
          </w:p>
        </w:tc>
      </w:tr>
      <w:tr w:rsidR="00EE5278" w:rsidRPr="006D6451" w:rsidTr="00AC7CBB">
        <w:trPr>
          <w:trHeight w:val="462"/>
        </w:trPr>
        <w:tc>
          <w:tcPr>
            <w:tcW w:w="4347" w:type="dxa"/>
            <w:tcBorders>
              <w:top w:val="single" w:sz="6" w:space="0" w:color="000000"/>
              <w:left w:val="single" w:sz="8" w:space="0" w:color="000000"/>
              <w:bottom w:val="single" w:sz="6" w:space="0" w:color="000000"/>
              <w:right w:val="single" w:sz="6" w:space="0" w:color="000000"/>
            </w:tcBorders>
            <w:shd w:val="clear" w:color="auto" w:fill="E2EFD9" w:themeFill="accent6" w:themeFillTint="33"/>
          </w:tcPr>
          <w:p w:rsidR="00EE5278" w:rsidRPr="006D6451" w:rsidRDefault="00EE5278" w:rsidP="00EE5278">
            <w:pPr>
              <w:rPr>
                <w:rFonts w:asciiTheme="minorHAnsi" w:eastAsia="Cambria" w:hAnsiTheme="minorHAnsi" w:cstheme="minorHAnsi"/>
                <w:sz w:val="24"/>
              </w:rPr>
            </w:pPr>
            <w:r w:rsidRPr="006D6451">
              <w:rPr>
                <w:rFonts w:asciiTheme="minorHAnsi" w:eastAsia="Cambria" w:hAnsiTheme="minorHAnsi" w:cstheme="minorHAnsi"/>
                <w:sz w:val="20"/>
              </w:rPr>
              <w:t xml:space="preserve">Diğer  </w:t>
            </w:r>
          </w:p>
        </w:tc>
        <w:tc>
          <w:tcPr>
            <w:tcW w:w="171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2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31"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c>
          <w:tcPr>
            <w:tcW w:w="1524" w:type="dxa"/>
            <w:tcBorders>
              <w:top w:val="single" w:sz="6" w:space="0" w:color="000000"/>
              <w:left w:val="single" w:sz="6" w:space="0" w:color="000000"/>
              <w:bottom w:val="single" w:sz="6" w:space="0" w:color="000000"/>
              <w:right w:val="single" w:sz="8" w:space="0" w:color="000000"/>
            </w:tcBorders>
            <w:shd w:val="clear" w:color="auto" w:fill="E2EFD9" w:themeFill="accent6" w:themeFillTint="33"/>
          </w:tcPr>
          <w:p w:rsidR="00EE5278" w:rsidRPr="00B95F1E" w:rsidRDefault="00EE5278" w:rsidP="00EE5278">
            <w:pPr>
              <w:ind w:left="2"/>
              <w:rPr>
                <w:rFonts w:asciiTheme="minorHAnsi" w:eastAsia="Cambria" w:hAnsiTheme="minorHAnsi" w:cstheme="minorHAnsi"/>
                <w:sz w:val="20"/>
                <w:szCs w:val="20"/>
              </w:rPr>
            </w:pPr>
          </w:p>
        </w:tc>
      </w:tr>
      <w:tr w:rsidR="00EE5278" w:rsidRPr="006D6451" w:rsidTr="00AC7CBB">
        <w:trPr>
          <w:trHeight w:val="462"/>
        </w:trPr>
        <w:tc>
          <w:tcPr>
            <w:tcW w:w="4347" w:type="dxa"/>
            <w:tcBorders>
              <w:top w:val="single" w:sz="6" w:space="0" w:color="000000"/>
              <w:left w:val="single" w:sz="8" w:space="0" w:color="000000"/>
              <w:bottom w:val="single" w:sz="8" w:space="0" w:color="000000"/>
              <w:right w:val="single" w:sz="6" w:space="0" w:color="000000"/>
            </w:tcBorders>
          </w:tcPr>
          <w:p w:rsidR="00EE5278" w:rsidRPr="006D6451" w:rsidRDefault="00EE5278" w:rsidP="00EE5278">
            <w:pPr>
              <w:rPr>
                <w:rFonts w:asciiTheme="minorHAnsi" w:eastAsia="Cambria" w:hAnsiTheme="minorHAnsi" w:cstheme="minorHAnsi"/>
                <w:sz w:val="24"/>
              </w:rPr>
            </w:pPr>
            <w:r w:rsidRPr="006D6451">
              <w:rPr>
                <w:rFonts w:asciiTheme="minorHAnsi" w:eastAsia="Cambria" w:hAnsiTheme="minorHAnsi" w:cstheme="minorHAnsi"/>
                <w:sz w:val="20"/>
              </w:rPr>
              <w:t xml:space="preserve">TOPLAM  </w:t>
            </w:r>
          </w:p>
        </w:tc>
        <w:tc>
          <w:tcPr>
            <w:tcW w:w="1712" w:type="dxa"/>
            <w:tcBorders>
              <w:top w:val="single" w:sz="6" w:space="0" w:color="000000"/>
              <w:left w:val="single" w:sz="6" w:space="0" w:color="000000"/>
              <w:bottom w:val="single" w:sz="8"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r>
              <w:rPr>
                <w:rFonts w:asciiTheme="minorHAnsi" w:eastAsia="Cambria" w:hAnsiTheme="minorHAnsi" w:cstheme="minorHAnsi"/>
                <w:sz w:val="20"/>
                <w:szCs w:val="20"/>
              </w:rPr>
              <w:t>550000</w:t>
            </w:r>
          </w:p>
        </w:tc>
        <w:tc>
          <w:tcPr>
            <w:tcW w:w="1527" w:type="dxa"/>
            <w:tcBorders>
              <w:top w:val="single" w:sz="6" w:space="0" w:color="000000"/>
              <w:left w:val="single" w:sz="6" w:space="0" w:color="000000"/>
              <w:bottom w:val="single" w:sz="8"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r>
              <w:rPr>
                <w:rFonts w:asciiTheme="minorHAnsi" w:eastAsia="Cambria" w:hAnsiTheme="minorHAnsi" w:cstheme="minorHAnsi"/>
                <w:sz w:val="20"/>
                <w:szCs w:val="20"/>
              </w:rPr>
              <w:t>710000</w:t>
            </w:r>
          </w:p>
        </w:tc>
        <w:tc>
          <w:tcPr>
            <w:tcW w:w="1531" w:type="dxa"/>
            <w:tcBorders>
              <w:top w:val="single" w:sz="6" w:space="0" w:color="000000"/>
              <w:left w:val="single" w:sz="6" w:space="0" w:color="000000"/>
              <w:bottom w:val="single" w:sz="8"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r>
              <w:rPr>
                <w:rFonts w:asciiTheme="minorHAnsi" w:eastAsia="Cambria" w:hAnsiTheme="minorHAnsi" w:cstheme="minorHAnsi"/>
                <w:sz w:val="20"/>
                <w:szCs w:val="20"/>
              </w:rPr>
              <w:t>860000</w:t>
            </w:r>
          </w:p>
        </w:tc>
        <w:tc>
          <w:tcPr>
            <w:tcW w:w="1531" w:type="dxa"/>
            <w:tcBorders>
              <w:top w:val="single" w:sz="6" w:space="0" w:color="000000"/>
              <w:left w:val="single" w:sz="6" w:space="0" w:color="000000"/>
              <w:bottom w:val="single" w:sz="8" w:space="0" w:color="000000"/>
              <w:right w:val="single" w:sz="6" w:space="0" w:color="000000"/>
            </w:tcBorders>
          </w:tcPr>
          <w:p w:rsidR="00EE5278" w:rsidRPr="00B95F1E" w:rsidRDefault="00EE5278" w:rsidP="00EE5278">
            <w:pPr>
              <w:ind w:left="2"/>
              <w:rPr>
                <w:rFonts w:asciiTheme="minorHAnsi" w:eastAsia="Cambria" w:hAnsiTheme="minorHAnsi" w:cstheme="minorHAnsi"/>
                <w:sz w:val="20"/>
                <w:szCs w:val="20"/>
              </w:rPr>
            </w:pPr>
            <w:r>
              <w:rPr>
                <w:rFonts w:asciiTheme="minorHAnsi" w:eastAsia="Cambria" w:hAnsiTheme="minorHAnsi" w:cstheme="minorHAnsi"/>
                <w:sz w:val="20"/>
                <w:szCs w:val="20"/>
              </w:rPr>
              <w:t>1010000</w:t>
            </w:r>
          </w:p>
        </w:tc>
        <w:tc>
          <w:tcPr>
            <w:tcW w:w="1524" w:type="dxa"/>
            <w:tcBorders>
              <w:top w:val="single" w:sz="6" w:space="0" w:color="000000"/>
              <w:left w:val="single" w:sz="6" w:space="0" w:color="000000"/>
              <w:bottom w:val="single" w:sz="8" w:space="0" w:color="000000"/>
              <w:right w:val="single" w:sz="8" w:space="0" w:color="000000"/>
            </w:tcBorders>
          </w:tcPr>
          <w:p w:rsidR="00EE5278" w:rsidRPr="00B95F1E" w:rsidRDefault="00EE5278" w:rsidP="00EE5278">
            <w:pPr>
              <w:ind w:left="2"/>
              <w:rPr>
                <w:rFonts w:asciiTheme="minorHAnsi" w:eastAsia="Cambria" w:hAnsiTheme="minorHAnsi" w:cstheme="minorHAnsi"/>
                <w:sz w:val="20"/>
                <w:szCs w:val="20"/>
              </w:rPr>
            </w:pPr>
            <w:r>
              <w:rPr>
                <w:rFonts w:asciiTheme="minorHAnsi" w:eastAsia="Cambria" w:hAnsiTheme="minorHAnsi" w:cstheme="minorHAnsi"/>
                <w:sz w:val="20"/>
                <w:szCs w:val="20"/>
              </w:rPr>
              <w:t>1210000</w:t>
            </w:r>
          </w:p>
        </w:tc>
      </w:tr>
    </w:tbl>
    <w:p w:rsidR="00AC7CBB" w:rsidRPr="006D6451" w:rsidRDefault="00AC7CBB" w:rsidP="00AC7CBB">
      <w:pPr>
        <w:spacing w:after="0"/>
        <w:ind w:left="708"/>
        <w:rPr>
          <w:rFonts w:asciiTheme="minorHAnsi" w:eastAsia="Cambria" w:hAnsiTheme="minorHAnsi" w:cstheme="minorHAnsi"/>
          <w:sz w:val="24"/>
        </w:rPr>
      </w:pPr>
    </w:p>
    <w:p w:rsidR="00D746AF" w:rsidRDefault="00D746AF" w:rsidP="00AC7CBB">
      <w:pPr>
        <w:spacing w:after="0" w:line="263" w:lineRule="auto"/>
        <w:ind w:left="703" w:right="1405" w:hanging="10"/>
        <w:jc w:val="both"/>
        <w:rPr>
          <w:rFonts w:asciiTheme="minorHAnsi" w:eastAsia="Cambria" w:hAnsiTheme="minorHAnsi" w:cstheme="minorHAnsi"/>
          <w:sz w:val="24"/>
        </w:rPr>
      </w:pPr>
    </w:p>
    <w:p w:rsidR="00D746AF" w:rsidRDefault="00D746AF" w:rsidP="00AC7CBB">
      <w:pPr>
        <w:spacing w:after="0" w:line="263" w:lineRule="auto"/>
        <w:ind w:left="703" w:right="1405" w:hanging="10"/>
        <w:jc w:val="both"/>
        <w:rPr>
          <w:rFonts w:asciiTheme="minorHAnsi" w:eastAsia="Cambria" w:hAnsiTheme="minorHAnsi" w:cstheme="minorHAnsi"/>
          <w:sz w:val="24"/>
        </w:rPr>
      </w:pPr>
    </w:p>
    <w:p w:rsidR="00D746AF" w:rsidRDefault="00D746AF" w:rsidP="00AC7CBB">
      <w:pPr>
        <w:spacing w:after="0" w:line="263" w:lineRule="auto"/>
        <w:ind w:left="703" w:right="1405" w:hanging="10"/>
        <w:jc w:val="both"/>
        <w:rPr>
          <w:rFonts w:asciiTheme="minorHAnsi" w:eastAsia="Cambria" w:hAnsiTheme="minorHAnsi" w:cstheme="minorHAnsi"/>
          <w:sz w:val="24"/>
        </w:rPr>
      </w:pPr>
    </w:p>
    <w:p w:rsidR="00D746AF" w:rsidRDefault="00D746AF" w:rsidP="00AC7CBB">
      <w:pPr>
        <w:spacing w:after="0" w:line="263" w:lineRule="auto"/>
        <w:ind w:left="703" w:right="1405" w:hanging="10"/>
        <w:jc w:val="both"/>
        <w:rPr>
          <w:rFonts w:asciiTheme="minorHAnsi" w:eastAsia="Cambria" w:hAnsiTheme="minorHAnsi" w:cstheme="minorHAnsi"/>
          <w:sz w:val="24"/>
        </w:rPr>
      </w:pPr>
    </w:p>
    <w:p w:rsidR="00D746AF" w:rsidRDefault="00D746AF" w:rsidP="00AC7CBB">
      <w:pPr>
        <w:spacing w:after="0" w:line="263" w:lineRule="auto"/>
        <w:ind w:left="703" w:right="1405" w:hanging="10"/>
        <w:jc w:val="both"/>
        <w:rPr>
          <w:rFonts w:asciiTheme="minorHAnsi" w:eastAsia="Cambria" w:hAnsiTheme="minorHAnsi" w:cstheme="minorHAnsi"/>
          <w:sz w:val="24"/>
        </w:rPr>
      </w:pPr>
    </w:p>
    <w:p w:rsidR="00D746AF" w:rsidRDefault="00D746AF" w:rsidP="00AC7CBB">
      <w:pPr>
        <w:spacing w:after="0" w:line="263" w:lineRule="auto"/>
        <w:ind w:left="703" w:right="1405" w:hanging="10"/>
        <w:jc w:val="both"/>
        <w:rPr>
          <w:rFonts w:asciiTheme="minorHAnsi" w:eastAsia="Cambria" w:hAnsiTheme="minorHAnsi" w:cstheme="minorHAnsi"/>
          <w:sz w:val="24"/>
        </w:rPr>
      </w:pPr>
    </w:p>
    <w:p w:rsidR="00D746AF" w:rsidRDefault="00D746AF" w:rsidP="00AC7CBB">
      <w:pPr>
        <w:spacing w:after="0" w:line="263" w:lineRule="auto"/>
        <w:ind w:left="703" w:right="1405" w:hanging="10"/>
        <w:jc w:val="both"/>
        <w:rPr>
          <w:rFonts w:asciiTheme="minorHAnsi" w:eastAsia="Cambria" w:hAnsiTheme="minorHAnsi" w:cstheme="minorHAnsi"/>
          <w:sz w:val="24"/>
        </w:rPr>
      </w:pPr>
    </w:p>
    <w:p w:rsidR="00D746AF" w:rsidRDefault="00D746AF" w:rsidP="00AC7CBB">
      <w:pPr>
        <w:spacing w:after="0" w:line="263" w:lineRule="auto"/>
        <w:ind w:left="703" w:right="1405" w:hanging="10"/>
        <w:jc w:val="both"/>
        <w:rPr>
          <w:rFonts w:asciiTheme="minorHAnsi" w:eastAsia="Cambria" w:hAnsiTheme="minorHAnsi" w:cstheme="minorHAnsi"/>
          <w:sz w:val="24"/>
        </w:rPr>
      </w:pPr>
    </w:p>
    <w:p w:rsidR="00D746AF" w:rsidRDefault="00D746AF" w:rsidP="00AC7CBB">
      <w:pPr>
        <w:spacing w:after="0" w:line="263" w:lineRule="auto"/>
        <w:ind w:left="703" w:right="1405" w:hanging="10"/>
        <w:jc w:val="both"/>
        <w:rPr>
          <w:rFonts w:asciiTheme="minorHAnsi" w:eastAsia="Cambria" w:hAnsiTheme="minorHAnsi" w:cstheme="minorHAnsi"/>
          <w:sz w:val="24"/>
        </w:rPr>
      </w:pPr>
    </w:p>
    <w:p w:rsidR="00D746AF" w:rsidRDefault="00D746AF" w:rsidP="00AC7CBB">
      <w:pPr>
        <w:spacing w:after="0" w:line="263" w:lineRule="auto"/>
        <w:ind w:left="703" w:right="1405" w:hanging="10"/>
        <w:jc w:val="both"/>
        <w:rPr>
          <w:rFonts w:asciiTheme="minorHAnsi" w:eastAsia="Cambria" w:hAnsiTheme="minorHAnsi" w:cstheme="minorHAnsi"/>
          <w:sz w:val="24"/>
        </w:rPr>
      </w:pPr>
    </w:p>
    <w:p w:rsidR="007C3564" w:rsidRPr="00D746AF" w:rsidRDefault="00AC7CBB" w:rsidP="00D746AF">
      <w:pPr>
        <w:spacing w:after="0" w:line="263" w:lineRule="auto"/>
        <w:ind w:left="703" w:right="1405" w:hanging="10"/>
        <w:jc w:val="both"/>
        <w:rPr>
          <w:rFonts w:asciiTheme="minorHAnsi" w:eastAsia="Cambria" w:hAnsiTheme="minorHAnsi" w:cstheme="minorHAnsi"/>
          <w:sz w:val="24"/>
        </w:rPr>
      </w:pPr>
      <w:r w:rsidRPr="006D6451">
        <w:rPr>
          <w:rFonts w:asciiTheme="minorHAnsi" w:eastAsia="Cambria" w:hAnsiTheme="minorHAnsi" w:cstheme="minorHAnsi"/>
          <w:sz w:val="24"/>
        </w:rPr>
        <w:lastRenderedPageBreak/>
        <w:t xml:space="preserve">Okul/kurum bütçesinde giderler aşağıdaki başlıklar altında toplanabilir. Harcama türleri okul/kurumların özelliklerine göre çeşitlilik gösterebilir. </w:t>
      </w:r>
    </w:p>
    <w:p w:rsidR="007C3564" w:rsidRDefault="007C3564" w:rsidP="00B95F1E">
      <w:pPr>
        <w:spacing w:after="4" w:line="250" w:lineRule="auto"/>
        <w:ind w:right="168"/>
        <w:rPr>
          <w:rFonts w:asciiTheme="minorHAnsi" w:eastAsia="Cambria" w:hAnsiTheme="minorHAnsi" w:cstheme="minorHAnsi"/>
          <w:b/>
          <w:sz w:val="20"/>
        </w:rPr>
      </w:pPr>
    </w:p>
    <w:p w:rsidR="007C3564" w:rsidRPr="006D6451" w:rsidRDefault="007C3564" w:rsidP="00B95F1E">
      <w:pPr>
        <w:spacing w:after="4" w:line="250" w:lineRule="auto"/>
        <w:ind w:right="168"/>
        <w:rPr>
          <w:rFonts w:asciiTheme="minorHAnsi" w:eastAsia="Cambria" w:hAnsiTheme="minorHAnsi" w:cstheme="minorHAnsi"/>
          <w:b/>
          <w:sz w:val="20"/>
        </w:rPr>
      </w:pPr>
    </w:p>
    <w:p w:rsidR="00AC7CBB" w:rsidRPr="006D6451" w:rsidRDefault="00B275AD" w:rsidP="00AC7CBB">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Tablo 17</w:t>
      </w:r>
      <w:r w:rsidR="00AC7CBB" w:rsidRPr="006D6451">
        <w:rPr>
          <w:rFonts w:asciiTheme="minorHAnsi" w:eastAsia="Cambria" w:hAnsiTheme="minorHAnsi" w:cstheme="minorHAnsi"/>
          <w:b/>
          <w:sz w:val="20"/>
        </w:rPr>
        <w:t xml:space="preserve">. Harcama Kalemler </w:t>
      </w:r>
    </w:p>
    <w:tbl>
      <w:tblPr>
        <w:tblW w:w="12330" w:type="dxa"/>
        <w:tblInd w:w="720" w:type="dxa"/>
        <w:tblCellMar>
          <w:top w:w="42" w:type="dxa"/>
          <w:left w:w="106" w:type="dxa"/>
          <w:right w:w="105" w:type="dxa"/>
        </w:tblCellMar>
        <w:tblLook w:val="04A0" w:firstRow="1" w:lastRow="0" w:firstColumn="1" w:lastColumn="0" w:noHBand="0" w:noVBand="1"/>
      </w:tblPr>
      <w:tblGrid>
        <w:gridCol w:w="5080"/>
        <w:gridCol w:w="7250"/>
      </w:tblGrid>
      <w:tr w:rsidR="00AC7CBB" w:rsidRPr="006D6451" w:rsidTr="00AC7CBB">
        <w:trPr>
          <w:trHeight w:val="283"/>
        </w:trPr>
        <w:tc>
          <w:tcPr>
            <w:tcW w:w="5080"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720"/>
              <w:rPr>
                <w:rFonts w:asciiTheme="minorHAnsi" w:eastAsia="Cambria" w:hAnsiTheme="minorHAnsi" w:cstheme="minorHAnsi"/>
                <w:sz w:val="24"/>
              </w:rPr>
            </w:pPr>
            <w:r w:rsidRPr="006D6451">
              <w:rPr>
                <w:rFonts w:asciiTheme="minorHAnsi" w:eastAsia="Cambria" w:hAnsiTheme="minorHAnsi" w:cstheme="minorHAnsi"/>
                <w:b/>
                <w:sz w:val="20"/>
              </w:rPr>
              <w:t xml:space="preserve">Harcama Kalemi </w:t>
            </w:r>
          </w:p>
        </w:tc>
        <w:tc>
          <w:tcPr>
            <w:tcW w:w="7250"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722"/>
              <w:rPr>
                <w:rFonts w:asciiTheme="minorHAnsi" w:eastAsia="Cambria" w:hAnsiTheme="minorHAnsi" w:cstheme="minorHAnsi"/>
                <w:sz w:val="24"/>
              </w:rPr>
            </w:pPr>
            <w:r w:rsidRPr="006D6451">
              <w:rPr>
                <w:rFonts w:asciiTheme="minorHAnsi" w:eastAsia="Cambria" w:hAnsiTheme="minorHAnsi" w:cstheme="minorHAnsi"/>
                <w:b/>
                <w:sz w:val="20"/>
              </w:rPr>
              <w:t xml:space="preserve">Çeşitleri </w:t>
            </w:r>
          </w:p>
        </w:tc>
      </w:tr>
      <w:tr w:rsidR="00AC7CBB" w:rsidRPr="006D6451" w:rsidTr="00AC7CBB">
        <w:trPr>
          <w:trHeight w:val="535"/>
        </w:trPr>
        <w:tc>
          <w:tcPr>
            <w:tcW w:w="508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Personel </w:t>
            </w:r>
          </w:p>
        </w:tc>
        <w:tc>
          <w:tcPr>
            <w:tcW w:w="725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362"/>
              <w:jc w:val="both"/>
              <w:rPr>
                <w:rFonts w:asciiTheme="minorHAnsi" w:eastAsia="Cambria" w:hAnsiTheme="minorHAnsi" w:cstheme="minorHAnsi"/>
                <w:sz w:val="24"/>
              </w:rPr>
            </w:pPr>
            <w:r w:rsidRPr="006D6451">
              <w:rPr>
                <w:rFonts w:asciiTheme="minorHAnsi" w:eastAsia="Cambria" w:hAnsiTheme="minorHAnsi" w:cstheme="minorHAnsi"/>
                <w:sz w:val="20"/>
              </w:rPr>
              <w:t xml:space="preserve">Sözleşmeli olarak çalışan personelin (sekreter temizlik, güvenlik) ücret, vergi, sigorta vb. giderleri </w:t>
            </w:r>
          </w:p>
        </w:tc>
      </w:tr>
      <w:tr w:rsidR="00AC7CBB" w:rsidRPr="006D6451" w:rsidTr="00AC7CBB">
        <w:trPr>
          <w:trHeight w:val="806"/>
        </w:trPr>
        <w:tc>
          <w:tcPr>
            <w:tcW w:w="5080"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Onarım </w:t>
            </w:r>
          </w:p>
        </w:tc>
        <w:tc>
          <w:tcPr>
            <w:tcW w:w="7250"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362" w:right="461"/>
              <w:jc w:val="both"/>
              <w:rPr>
                <w:rFonts w:asciiTheme="minorHAnsi" w:eastAsia="Cambria" w:hAnsiTheme="minorHAnsi" w:cstheme="minorHAnsi"/>
                <w:sz w:val="24"/>
              </w:rPr>
            </w:pPr>
            <w:r w:rsidRPr="006D6451">
              <w:rPr>
                <w:rFonts w:asciiTheme="minorHAnsi" w:eastAsia="Cambria" w:hAnsiTheme="minorHAnsi" w:cstheme="minorHAnsi"/>
                <w:sz w:val="20"/>
              </w:rPr>
              <w:t xml:space="preserve">Okul/kurum binası ve tesisatlarıyla ilgili her türlü küçük onarım; makine, bilgisayar, yazıcı vb. bakım giderleri </w:t>
            </w:r>
          </w:p>
        </w:tc>
      </w:tr>
      <w:tr w:rsidR="00AC7CBB" w:rsidRPr="006D6451" w:rsidTr="00AC7CBB">
        <w:trPr>
          <w:trHeight w:val="275"/>
        </w:trPr>
        <w:tc>
          <w:tcPr>
            <w:tcW w:w="508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Sosyal-sportif faaliyetler </w:t>
            </w:r>
          </w:p>
        </w:tc>
        <w:tc>
          <w:tcPr>
            <w:tcW w:w="725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362"/>
              <w:rPr>
                <w:rFonts w:asciiTheme="minorHAnsi" w:eastAsia="Cambria" w:hAnsiTheme="minorHAnsi" w:cstheme="minorHAnsi"/>
                <w:sz w:val="24"/>
              </w:rPr>
            </w:pPr>
            <w:r w:rsidRPr="006D6451">
              <w:rPr>
                <w:rFonts w:asciiTheme="minorHAnsi" w:eastAsia="Cambria" w:hAnsiTheme="minorHAnsi" w:cstheme="minorHAnsi"/>
                <w:sz w:val="20"/>
              </w:rPr>
              <w:t xml:space="preserve">Etkinlikler ile ilgili giderler </w:t>
            </w:r>
          </w:p>
        </w:tc>
      </w:tr>
      <w:tr w:rsidR="00AC7CBB" w:rsidRPr="006D6451" w:rsidTr="00AC7CBB">
        <w:trPr>
          <w:trHeight w:val="285"/>
        </w:trPr>
        <w:tc>
          <w:tcPr>
            <w:tcW w:w="5080"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Temizlik </w:t>
            </w:r>
          </w:p>
        </w:tc>
        <w:tc>
          <w:tcPr>
            <w:tcW w:w="7250"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362"/>
              <w:rPr>
                <w:rFonts w:asciiTheme="minorHAnsi" w:eastAsia="Cambria" w:hAnsiTheme="minorHAnsi" w:cstheme="minorHAnsi"/>
                <w:sz w:val="24"/>
              </w:rPr>
            </w:pPr>
            <w:r w:rsidRPr="006D6451">
              <w:rPr>
                <w:rFonts w:asciiTheme="minorHAnsi" w:eastAsia="Cambria" w:hAnsiTheme="minorHAnsi" w:cstheme="minorHAnsi"/>
                <w:sz w:val="20"/>
              </w:rPr>
              <w:t xml:space="preserve">Temizlik malzemeleri alımı </w:t>
            </w:r>
          </w:p>
        </w:tc>
      </w:tr>
      <w:tr w:rsidR="00AC7CBB" w:rsidRPr="006D6451" w:rsidTr="00AC7CBB">
        <w:trPr>
          <w:trHeight w:val="535"/>
        </w:trPr>
        <w:tc>
          <w:tcPr>
            <w:tcW w:w="508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İletişim </w:t>
            </w:r>
          </w:p>
        </w:tc>
        <w:tc>
          <w:tcPr>
            <w:tcW w:w="725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362"/>
              <w:rPr>
                <w:rFonts w:asciiTheme="minorHAnsi" w:eastAsia="Cambria" w:hAnsiTheme="minorHAnsi" w:cstheme="minorHAnsi"/>
                <w:sz w:val="24"/>
              </w:rPr>
            </w:pPr>
            <w:r w:rsidRPr="006D6451">
              <w:rPr>
                <w:rFonts w:asciiTheme="minorHAnsi" w:eastAsia="Cambria" w:hAnsiTheme="minorHAnsi" w:cstheme="minorHAnsi"/>
                <w:sz w:val="20"/>
              </w:rPr>
              <w:t xml:space="preserve">Telefon, faks, internet, posta, mesaj giderleri </w:t>
            </w:r>
          </w:p>
          <w:p w:rsidR="00AC7CBB" w:rsidRPr="006D6451" w:rsidRDefault="00AC7CBB" w:rsidP="00AC7CBB">
            <w:pPr>
              <w:ind w:left="362"/>
              <w:rPr>
                <w:rFonts w:asciiTheme="minorHAnsi" w:eastAsia="Cambria" w:hAnsiTheme="minorHAnsi" w:cstheme="minorHAnsi"/>
                <w:sz w:val="24"/>
              </w:rPr>
            </w:pPr>
          </w:p>
        </w:tc>
      </w:tr>
      <w:tr w:rsidR="00AC7CBB" w:rsidRPr="006D6451" w:rsidTr="00AC7CBB">
        <w:trPr>
          <w:trHeight w:val="283"/>
        </w:trPr>
        <w:tc>
          <w:tcPr>
            <w:tcW w:w="5080"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Kırtasiye </w:t>
            </w:r>
          </w:p>
        </w:tc>
        <w:tc>
          <w:tcPr>
            <w:tcW w:w="7250"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362"/>
              <w:rPr>
                <w:rFonts w:asciiTheme="minorHAnsi" w:eastAsia="Cambria" w:hAnsiTheme="minorHAnsi" w:cstheme="minorHAnsi"/>
                <w:sz w:val="24"/>
              </w:rPr>
            </w:pPr>
            <w:r w:rsidRPr="006D6451">
              <w:rPr>
                <w:rFonts w:asciiTheme="minorHAnsi" w:eastAsia="Cambria" w:hAnsiTheme="minorHAnsi" w:cstheme="minorHAnsi"/>
                <w:sz w:val="20"/>
              </w:rPr>
              <w:t xml:space="preserve">Her türlü kırtasiye ve sarf malzemesi giderleri </w:t>
            </w:r>
          </w:p>
        </w:tc>
      </w:tr>
    </w:tbl>
    <w:p w:rsidR="00AC7CBB" w:rsidRPr="006D6451" w:rsidRDefault="00AC7CBB" w:rsidP="00AC7CBB">
      <w:pPr>
        <w:spacing w:after="0"/>
        <w:ind w:left="708"/>
        <w:rPr>
          <w:rFonts w:asciiTheme="minorHAnsi" w:eastAsia="Cambria" w:hAnsiTheme="minorHAnsi" w:cstheme="minorHAnsi"/>
          <w:sz w:val="24"/>
        </w:rPr>
      </w:pPr>
    </w:p>
    <w:p w:rsidR="00AC7CBB" w:rsidRDefault="00AC7CBB" w:rsidP="00AC7CBB">
      <w:pPr>
        <w:spacing w:after="0"/>
        <w:ind w:left="708"/>
        <w:rPr>
          <w:rFonts w:asciiTheme="minorHAnsi" w:eastAsia="Cambria" w:hAnsiTheme="minorHAnsi" w:cstheme="minorHAnsi"/>
          <w:sz w:val="24"/>
        </w:rPr>
      </w:pPr>
    </w:p>
    <w:p w:rsidR="007C3564" w:rsidRDefault="007C3564" w:rsidP="00AC7CBB">
      <w:pPr>
        <w:spacing w:after="0"/>
        <w:ind w:left="708"/>
        <w:rPr>
          <w:rFonts w:asciiTheme="minorHAnsi" w:eastAsia="Cambria" w:hAnsiTheme="minorHAnsi" w:cstheme="minorHAnsi"/>
          <w:sz w:val="24"/>
        </w:rPr>
      </w:pPr>
    </w:p>
    <w:p w:rsidR="007C3564" w:rsidRDefault="007C3564" w:rsidP="00AC7CBB">
      <w:pPr>
        <w:spacing w:after="0"/>
        <w:ind w:left="708"/>
        <w:rPr>
          <w:rFonts w:asciiTheme="minorHAnsi" w:eastAsia="Cambria" w:hAnsiTheme="minorHAnsi" w:cstheme="minorHAnsi"/>
          <w:sz w:val="24"/>
        </w:rPr>
      </w:pPr>
    </w:p>
    <w:p w:rsidR="007C3564" w:rsidRDefault="007C3564" w:rsidP="00AC7CBB">
      <w:pPr>
        <w:spacing w:after="0"/>
        <w:ind w:left="708"/>
        <w:rPr>
          <w:rFonts w:asciiTheme="minorHAnsi" w:eastAsia="Cambria" w:hAnsiTheme="minorHAnsi" w:cstheme="minorHAnsi"/>
          <w:sz w:val="24"/>
        </w:rPr>
      </w:pPr>
    </w:p>
    <w:p w:rsidR="007C3564" w:rsidRDefault="007C3564" w:rsidP="00D746AF">
      <w:pPr>
        <w:spacing w:after="0"/>
        <w:rPr>
          <w:rFonts w:asciiTheme="minorHAnsi" w:eastAsia="Cambria" w:hAnsiTheme="minorHAnsi" w:cstheme="minorHAnsi"/>
          <w:sz w:val="24"/>
        </w:rPr>
      </w:pPr>
    </w:p>
    <w:p w:rsidR="00D746AF" w:rsidRDefault="00D746AF" w:rsidP="00D746AF">
      <w:pPr>
        <w:spacing w:after="0"/>
        <w:rPr>
          <w:rFonts w:asciiTheme="minorHAnsi" w:eastAsia="Cambria" w:hAnsiTheme="minorHAnsi" w:cstheme="minorHAnsi"/>
          <w:sz w:val="24"/>
        </w:rPr>
      </w:pPr>
    </w:p>
    <w:p w:rsidR="00D746AF" w:rsidRPr="006D6451" w:rsidRDefault="00D746AF" w:rsidP="00D746AF">
      <w:pPr>
        <w:spacing w:after="0"/>
        <w:rPr>
          <w:rFonts w:asciiTheme="minorHAnsi" w:eastAsia="Cambria" w:hAnsiTheme="minorHAnsi" w:cstheme="minorHAnsi"/>
          <w:sz w:val="24"/>
        </w:rPr>
      </w:pPr>
    </w:p>
    <w:p w:rsidR="00D846CC" w:rsidRPr="006D6451" w:rsidRDefault="00D846CC" w:rsidP="00B95F1E">
      <w:pPr>
        <w:spacing w:after="0"/>
        <w:rPr>
          <w:rFonts w:asciiTheme="minorHAnsi" w:eastAsia="Cambria" w:hAnsiTheme="minorHAnsi" w:cstheme="minorHAnsi"/>
          <w:sz w:val="24"/>
        </w:rPr>
      </w:pPr>
    </w:p>
    <w:p w:rsidR="00AC7CBB" w:rsidRPr="006D6451" w:rsidRDefault="00AC7CBB" w:rsidP="00AC7CBB">
      <w:pPr>
        <w:spacing w:after="0"/>
        <w:ind w:left="708"/>
        <w:rPr>
          <w:rFonts w:asciiTheme="minorHAnsi" w:eastAsia="Cambria" w:hAnsiTheme="minorHAnsi" w:cstheme="minorHAnsi"/>
          <w:sz w:val="24"/>
        </w:rPr>
      </w:pPr>
    </w:p>
    <w:p w:rsidR="00AC7CBB" w:rsidRPr="006D6451" w:rsidRDefault="007628B3" w:rsidP="00AC7CBB">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Tablo 18</w:t>
      </w:r>
      <w:r w:rsidR="00AC7CBB" w:rsidRPr="006D6451">
        <w:rPr>
          <w:rFonts w:asciiTheme="minorHAnsi" w:eastAsia="Cambria" w:hAnsiTheme="minorHAnsi" w:cstheme="minorHAnsi"/>
          <w:b/>
          <w:sz w:val="20"/>
        </w:rPr>
        <w:t xml:space="preserve">. Gelir-Gider Tablosu </w:t>
      </w:r>
    </w:p>
    <w:tbl>
      <w:tblPr>
        <w:tblW w:w="12614" w:type="dxa"/>
        <w:tblInd w:w="720" w:type="dxa"/>
        <w:tblCellMar>
          <w:top w:w="42" w:type="dxa"/>
          <w:left w:w="106" w:type="dxa"/>
          <w:right w:w="275" w:type="dxa"/>
        </w:tblCellMar>
        <w:tblLook w:val="04A0" w:firstRow="1" w:lastRow="0" w:firstColumn="1" w:lastColumn="0" w:noHBand="0" w:noVBand="1"/>
      </w:tblPr>
      <w:tblGrid>
        <w:gridCol w:w="4045"/>
        <w:gridCol w:w="1368"/>
        <w:gridCol w:w="1449"/>
        <w:gridCol w:w="1415"/>
        <w:gridCol w:w="1453"/>
        <w:gridCol w:w="1415"/>
        <w:gridCol w:w="1469"/>
      </w:tblGrid>
      <w:tr w:rsidR="00AC7CBB" w:rsidRPr="006D6451" w:rsidTr="006D7530">
        <w:trPr>
          <w:trHeight w:val="374"/>
        </w:trPr>
        <w:tc>
          <w:tcPr>
            <w:tcW w:w="404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b/>
                <w:sz w:val="20"/>
              </w:rPr>
              <w:t xml:space="preserve">YILLAR </w:t>
            </w:r>
          </w:p>
        </w:tc>
        <w:tc>
          <w:tcPr>
            <w:tcW w:w="2817"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16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2021 </w:t>
            </w:r>
          </w:p>
        </w:tc>
        <w:tc>
          <w:tcPr>
            <w:tcW w:w="2868" w:type="dxa"/>
            <w:gridSpan w:val="2"/>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16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2022 </w:t>
            </w:r>
          </w:p>
        </w:tc>
        <w:tc>
          <w:tcPr>
            <w:tcW w:w="2884"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170"/>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2023 </w:t>
            </w:r>
          </w:p>
        </w:tc>
      </w:tr>
      <w:tr w:rsidR="00AC7CBB" w:rsidRPr="006D6451" w:rsidTr="006D7530">
        <w:trPr>
          <w:trHeight w:val="378"/>
        </w:trPr>
        <w:tc>
          <w:tcPr>
            <w:tcW w:w="404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b/>
                <w:sz w:val="20"/>
              </w:rPr>
              <w:t xml:space="preserve">HARCAMA KALEMLERİ </w:t>
            </w:r>
          </w:p>
        </w:tc>
        <w:tc>
          <w:tcPr>
            <w:tcW w:w="1368" w:type="dxa"/>
            <w:tcBorders>
              <w:top w:val="single" w:sz="8" w:space="0" w:color="000000"/>
              <w:left w:val="single" w:sz="8" w:space="0" w:color="000000"/>
              <w:bottom w:val="single" w:sz="4"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GELİR </w:t>
            </w:r>
          </w:p>
        </w:tc>
        <w:tc>
          <w:tcPr>
            <w:tcW w:w="1449" w:type="dxa"/>
            <w:tcBorders>
              <w:top w:val="single" w:sz="8" w:space="0" w:color="000000"/>
              <w:left w:val="single" w:sz="8" w:space="0" w:color="000000"/>
              <w:bottom w:val="single" w:sz="4"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GİDER </w:t>
            </w:r>
          </w:p>
        </w:tc>
        <w:tc>
          <w:tcPr>
            <w:tcW w:w="141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GELİR </w:t>
            </w:r>
          </w:p>
        </w:tc>
        <w:tc>
          <w:tcPr>
            <w:tcW w:w="145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GİDER </w:t>
            </w:r>
          </w:p>
        </w:tc>
        <w:tc>
          <w:tcPr>
            <w:tcW w:w="141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GELİR </w:t>
            </w:r>
          </w:p>
        </w:tc>
        <w:tc>
          <w:tcPr>
            <w:tcW w:w="146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GİDER </w:t>
            </w:r>
          </w:p>
        </w:tc>
      </w:tr>
      <w:tr w:rsidR="00BC2001" w:rsidRPr="006D6451" w:rsidTr="006D7530">
        <w:trPr>
          <w:trHeight w:val="379"/>
        </w:trPr>
        <w:tc>
          <w:tcPr>
            <w:tcW w:w="4045" w:type="dxa"/>
            <w:tcBorders>
              <w:top w:val="single" w:sz="8" w:space="0" w:color="000000"/>
              <w:left w:val="single" w:sz="8" w:space="0" w:color="000000"/>
              <w:bottom w:val="single" w:sz="8" w:space="0" w:color="000000"/>
              <w:right w:val="single" w:sz="4" w:space="0" w:color="000000"/>
            </w:tcBorders>
            <w:shd w:val="clear" w:color="auto" w:fill="FFFFFF" w:themeFill="background1"/>
          </w:tcPr>
          <w:p w:rsidR="00BC2001" w:rsidRPr="006D6451" w:rsidRDefault="00BC2001" w:rsidP="00BC2001">
            <w:pPr>
              <w:rPr>
                <w:rFonts w:asciiTheme="minorHAnsi" w:eastAsia="Cambria" w:hAnsiTheme="minorHAnsi" w:cstheme="minorHAnsi"/>
                <w:sz w:val="24"/>
              </w:rPr>
            </w:pPr>
            <w:r w:rsidRPr="006D6451">
              <w:rPr>
                <w:rFonts w:asciiTheme="minorHAnsi" w:eastAsia="Cambria" w:hAnsiTheme="minorHAnsi" w:cstheme="minorHAnsi"/>
                <w:sz w:val="20"/>
              </w:rPr>
              <w:t xml:space="preserve">Temizlik </w:t>
            </w:r>
          </w:p>
        </w:tc>
        <w:tc>
          <w:tcPr>
            <w:tcW w:w="1368" w:type="dxa"/>
            <w:vMerge w:val="restart"/>
            <w:tcBorders>
              <w:top w:val="single" w:sz="4" w:space="0" w:color="000000"/>
              <w:left w:val="single" w:sz="4" w:space="0" w:color="000000"/>
              <w:right w:val="single" w:sz="4" w:space="0" w:color="000000"/>
            </w:tcBorders>
            <w:shd w:val="clear" w:color="auto" w:fill="E2EFD9" w:themeFill="accent6" w:themeFillTint="33"/>
          </w:tcPr>
          <w:p w:rsidR="00BC2001" w:rsidRPr="006D6451" w:rsidRDefault="00BC2001" w:rsidP="00BC2001">
            <w:pPr>
              <w:ind w:left="2"/>
              <w:rPr>
                <w:rFonts w:asciiTheme="minorHAnsi" w:eastAsia="Cambria" w:hAnsiTheme="minorHAnsi" w:cstheme="minorHAnsi"/>
                <w:sz w:val="24"/>
              </w:rPr>
            </w:pPr>
          </w:p>
        </w:tc>
        <w:tc>
          <w:tcPr>
            <w:tcW w:w="1449"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BC2001" w:rsidRPr="00FB04C5" w:rsidRDefault="00BC2001" w:rsidP="00BC2001">
            <w:r w:rsidRPr="00FB04C5">
              <w:t>13610,2</w:t>
            </w:r>
          </w:p>
        </w:tc>
        <w:tc>
          <w:tcPr>
            <w:tcW w:w="1415" w:type="dxa"/>
            <w:vMerge w:val="restart"/>
            <w:tcBorders>
              <w:top w:val="single" w:sz="8" w:space="0" w:color="000000"/>
              <w:left w:val="single" w:sz="4" w:space="0" w:color="000000"/>
              <w:right w:val="single" w:sz="8" w:space="0" w:color="000000"/>
            </w:tcBorders>
            <w:shd w:val="clear" w:color="auto" w:fill="E2EFD9" w:themeFill="accent6" w:themeFillTint="33"/>
          </w:tcPr>
          <w:p w:rsidR="00BC2001" w:rsidRPr="006D6451" w:rsidRDefault="00BC2001" w:rsidP="00BC2001">
            <w:pPr>
              <w:ind w:left="2"/>
              <w:rPr>
                <w:rFonts w:asciiTheme="minorHAnsi" w:eastAsia="Cambria" w:hAnsiTheme="minorHAnsi" w:cstheme="minorHAnsi"/>
                <w:sz w:val="24"/>
              </w:rPr>
            </w:pPr>
          </w:p>
        </w:tc>
        <w:tc>
          <w:tcPr>
            <w:tcW w:w="1453"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BC2001" w:rsidRPr="00541123" w:rsidRDefault="00BC2001" w:rsidP="00BC2001">
            <w:r w:rsidRPr="00541123">
              <w:t>33312,41</w:t>
            </w:r>
          </w:p>
        </w:tc>
        <w:tc>
          <w:tcPr>
            <w:tcW w:w="1415" w:type="dxa"/>
            <w:vMerge w:val="restart"/>
            <w:tcBorders>
              <w:top w:val="single" w:sz="8" w:space="0" w:color="000000"/>
              <w:left w:val="single" w:sz="8" w:space="0" w:color="000000"/>
              <w:right w:val="single" w:sz="8" w:space="0" w:color="000000"/>
            </w:tcBorders>
            <w:shd w:val="clear" w:color="auto" w:fill="E2EFD9" w:themeFill="accent6" w:themeFillTint="33"/>
          </w:tcPr>
          <w:p w:rsidR="00BC2001" w:rsidRPr="006D6451" w:rsidRDefault="00BC2001" w:rsidP="00BC2001">
            <w:pPr>
              <w:ind w:left="2"/>
              <w:rPr>
                <w:rFonts w:asciiTheme="minorHAnsi" w:eastAsia="Cambria" w:hAnsiTheme="minorHAnsi" w:cstheme="minorHAnsi"/>
                <w:sz w:val="24"/>
              </w:rPr>
            </w:pPr>
          </w:p>
        </w:tc>
        <w:tc>
          <w:tcPr>
            <w:tcW w:w="14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C2001" w:rsidRPr="00F24E77" w:rsidRDefault="00BC2001" w:rsidP="00BC2001">
            <w:r w:rsidRPr="00F24E77">
              <w:t>42412,96</w:t>
            </w:r>
          </w:p>
        </w:tc>
      </w:tr>
      <w:tr w:rsidR="00BC2001" w:rsidRPr="006D6451" w:rsidTr="00D221CD">
        <w:trPr>
          <w:trHeight w:val="372"/>
        </w:trPr>
        <w:tc>
          <w:tcPr>
            <w:tcW w:w="4045" w:type="dxa"/>
            <w:tcBorders>
              <w:top w:val="single" w:sz="8" w:space="0" w:color="000000"/>
              <w:left w:val="single" w:sz="8" w:space="0" w:color="000000"/>
              <w:bottom w:val="single" w:sz="8" w:space="0" w:color="000000"/>
              <w:right w:val="single" w:sz="4"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r w:rsidRPr="006D6451">
              <w:rPr>
                <w:rFonts w:asciiTheme="minorHAnsi" w:eastAsia="Cambria" w:hAnsiTheme="minorHAnsi" w:cstheme="minorHAnsi"/>
                <w:sz w:val="20"/>
              </w:rPr>
              <w:t xml:space="preserve">Küçük Onarım </w:t>
            </w:r>
          </w:p>
        </w:tc>
        <w:tc>
          <w:tcPr>
            <w:tcW w:w="0" w:type="auto"/>
            <w:vMerge/>
            <w:tcBorders>
              <w:left w:val="single" w:sz="4" w:space="0" w:color="000000"/>
              <w:right w:val="single" w:sz="4" w:space="0" w:color="000000"/>
            </w:tcBorders>
            <w:shd w:val="clear" w:color="auto" w:fill="E2EFD9" w:themeFill="accent6" w:themeFillTint="33"/>
          </w:tcPr>
          <w:p w:rsidR="00BC2001" w:rsidRPr="006D6451" w:rsidRDefault="00BC2001" w:rsidP="00BC2001">
            <w:pPr>
              <w:ind w:left="2"/>
              <w:rPr>
                <w:rFonts w:asciiTheme="minorHAnsi" w:eastAsia="Cambria" w:hAnsiTheme="minorHAnsi" w:cstheme="minorHAnsi"/>
                <w:sz w:val="24"/>
              </w:rPr>
            </w:pPr>
          </w:p>
        </w:tc>
        <w:tc>
          <w:tcPr>
            <w:tcW w:w="1449" w:type="dxa"/>
            <w:tcBorders>
              <w:top w:val="single" w:sz="4" w:space="0" w:color="auto"/>
              <w:left w:val="single" w:sz="4" w:space="0" w:color="000000"/>
              <w:bottom w:val="single" w:sz="4" w:space="0" w:color="auto"/>
              <w:right w:val="single" w:sz="4" w:space="0" w:color="000000"/>
            </w:tcBorders>
            <w:shd w:val="clear" w:color="auto" w:fill="E2EFD9" w:themeFill="accent6" w:themeFillTint="33"/>
          </w:tcPr>
          <w:p w:rsidR="00BC2001" w:rsidRPr="00FB04C5" w:rsidRDefault="00BC2001" w:rsidP="00BC2001">
            <w:r w:rsidRPr="00FB04C5">
              <w:t>12300,82</w:t>
            </w:r>
          </w:p>
        </w:tc>
        <w:tc>
          <w:tcPr>
            <w:tcW w:w="0" w:type="auto"/>
            <w:vMerge/>
            <w:tcBorders>
              <w:left w:val="single" w:sz="4" w:space="0" w:color="000000"/>
              <w:right w:val="single" w:sz="8" w:space="0" w:color="000000"/>
            </w:tcBorders>
            <w:shd w:val="clear" w:color="auto" w:fill="E2EFD9" w:themeFill="accent6" w:themeFillTint="33"/>
          </w:tcPr>
          <w:p w:rsidR="00BC2001" w:rsidRPr="006D6451" w:rsidRDefault="00BC2001" w:rsidP="00BC2001">
            <w:pPr>
              <w:ind w:left="2"/>
              <w:rPr>
                <w:rFonts w:asciiTheme="minorHAnsi" w:eastAsia="Cambria" w:hAnsiTheme="minorHAnsi" w:cstheme="minorHAnsi"/>
                <w:sz w:val="24"/>
              </w:rPr>
            </w:pPr>
          </w:p>
        </w:tc>
        <w:tc>
          <w:tcPr>
            <w:tcW w:w="1453" w:type="dxa"/>
            <w:tcBorders>
              <w:top w:val="single" w:sz="4" w:space="0" w:color="auto"/>
              <w:left w:val="single" w:sz="8" w:space="0" w:color="000000"/>
              <w:bottom w:val="single" w:sz="4" w:space="0" w:color="auto"/>
              <w:right w:val="single" w:sz="8" w:space="0" w:color="000000"/>
            </w:tcBorders>
            <w:shd w:val="clear" w:color="auto" w:fill="E2EFD9" w:themeFill="accent6" w:themeFillTint="33"/>
          </w:tcPr>
          <w:p w:rsidR="00BC2001" w:rsidRPr="00541123" w:rsidRDefault="00BC2001" w:rsidP="00BC2001">
            <w:r w:rsidRPr="00541123">
              <w:t>28114,56</w:t>
            </w:r>
          </w:p>
        </w:tc>
        <w:tc>
          <w:tcPr>
            <w:tcW w:w="0" w:type="auto"/>
            <w:vMerge/>
            <w:tcBorders>
              <w:left w:val="single" w:sz="8" w:space="0" w:color="000000"/>
              <w:right w:val="single" w:sz="8" w:space="0" w:color="000000"/>
            </w:tcBorders>
            <w:shd w:val="clear" w:color="auto" w:fill="E2EFD9" w:themeFill="accent6" w:themeFillTint="33"/>
          </w:tcPr>
          <w:p w:rsidR="00BC2001" w:rsidRPr="006D6451" w:rsidRDefault="00BC2001" w:rsidP="00BC2001">
            <w:pPr>
              <w:ind w:left="2"/>
              <w:rPr>
                <w:rFonts w:asciiTheme="minorHAnsi" w:eastAsia="Cambria" w:hAnsiTheme="minorHAnsi" w:cstheme="minorHAnsi"/>
                <w:sz w:val="24"/>
              </w:rPr>
            </w:pPr>
          </w:p>
        </w:tc>
        <w:tc>
          <w:tcPr>
            <w:tcW w:w="146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BC2001" w:rsidRPr="00F24E77" w:rsidRDefault="00BC2001" w:rsidP="00BC2001">
            <w:r w:rsidRPr="00F24E77">
              <w:t>18864,47</w:t>
            </w:r>
          </w:p>
        </w:tc>
      </w:tr>
      <w:tr w:rsidR="00BC2001" w:rsidRPr="006D6451" w:rsidTr="006D7530">
        <w:trPr>
          <w:trHeight w:val="384"/>
        </w:trPr>
        <w:tc>
          <w:tcPr>
            <w:tcW w:w="4045" w:type="dxa"/>
            <w:tcBorders>
              <w:top w:val="single" w:sz="8" w:space="0" w:color="000000"/>
              <w:left w:val="single" w:sz="8" w:space="0" w:color="000000"/>
              <w:bottom w:val="single" w:sz="8" w:space="0" w:color="000000"/>
              <w:right w:val="single" w:sz="4" w:space="0" w:color="000000"/>
            </w:tcBorders>
            <w:shd w:val="clear" w:color="auto" w:fill="FFFFFF" w:themeFill="background1"/>
          </w:tcPr>
          <w:p w:rsidR="00BC2001" w:rsidRPr="006D6451" w:rsidRDefault="00BC2001" w:rsidP="00BC2001">
            <w:pPr>
              <w:rPr>
                <w:rFonts w:asciiTheme="minorHAnsi" w:eastAsia="Cambria" w:hAnsiTheme="minorHAnsi" w:cstheme="minorHAnsi"/>
                <w:sz w:val="24"/>
              </w:rPr>
            </w:pPr>
            <w:r w:rsidRPr="006D6451">
              <w:rPr>
                <w:rFonts w:asciiTheme="minorHAnsi" w:eastAsia="Cambria" w:hAnsiTheme="minorHAnsi" w:cstheme="minorHAnsi"/>
                <w:sz w:val="20"/>
              </w:rPr>
              <w:t xml:space="preserve">Bilgisayar Harcamaları </w:t>
            </w:r>
          </w:p>
        </w:tc>
        <w:tc>
          <w:tcPr>
            <w:tcW w:w="0" w:type="auto"/>
            <w:vMerge/>
            <w:tcBorders>
              <w:left w:val="single" w:sz="4" w:space="0" w:color="000000"/>
              <w:right w:val="single" w:sz="4" w:space="0" w:color="000000"/>
            </w:tcBorders>
            <w:shd w:val="clear" w:color="auto" w:fill="E2EFD9" w:themeFill="accent6" w:themeFillTint="33"/>
          </w:tcPr>
          <w:p w:rsidR="00BC2001" w:rsidRPr="006D6451" w:rsidRDefault="00BC2001" w:rsidP="00BC2001">
            <w:pPr>
              <w:ind w:left="2"/>
              <w:rPr>
                <w:rFonts w:asciiTheme="minorHAnsi" w:eastAsia="Cambria" w:hAnsiTheme="minorHAnsi" w:cstheme="minorHAnsi"/>
                <w:sz w:val="24"/>
              </w:rPr>
            </w:pPr>
          </w:p>
        </w:tc>
        <w:tc>
          <w:tcPr>
            <w:tcW w:w="144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C2001" w:rsidRPr="00FB04C5" w:rsidRDefault="00BC2001" w:rsidP="00BC2001">
            <w:r w:rsidRPr="00FB04C5">
              <w:t>10600,16</w:t>
            </w:r>
          </w:p>
        </w:tc>
        <w:tc>
          <w:tcPr>
            <w:tcW w:w="0" w:type="auto"/>
            <w:vMerge/>
            <w:tcBorders>
              <w:left w:val="single" w:sz="4" w:space="0" w:color="000000"/>
              <w:right w:val="single" w:sz="8"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p>
        </w:tc>
        <w:tc>
          <w:tcPr>
            <w:tcW w:w="1453" w:type="dxa"/>
            <w:tcBorders>
              <w:top w:val="single" w:sz="4" w:space="0" w:color="auto"/>
              <w:left w:val="single" w:sz="8" w:space="0" w:color="000000"/>
              <w:bottom w:val="single" w:sz="4" w:space="0" w:color="auto"/>
              <w:right w:val="single" w:sz="8" w:space="0" w:color="000000"/>
            </w:tcBorders>
            <w:shd w:val="clear" w:color="auto" w:fill="FFFFFF" w:themeFill="background1"/>
          </w:tcPr>
          <w:p w:rsidR="00BC2001" w:rsidRPr="00541123" w:rsidRDefault="00BC2001" w:rsidP="00BC2001">
            <w:r w:rsidRPr="00541123">
              <w:t>22728,78</w:t>
            </w:r>
          </w:p>
        </w:tc>
        <w:tc>
          <w:tcPr>
            <w:tcW w:w="0" w:type="auto"/>
            <w:vMerge/>
            <w:tcBorders>
              <w:left w:val="single" w:sz="8" w:space="0" w:color="000000"/>
              <w:right w:val="single" w:sz="8"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p>
        </w:tc>
        <w:tc>
          <w:tcPr>
            <w:tcW w:w="14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C2001" w:rsidRPr="00F24E77" w:rsidRDefault="00BC2001" w:rsidP="00BC2001">
            <w:r w:rsidRPr="00F24E77">
              <w:t>19909,93</w:t>
            </w:r>
          </w:p>
        </w:tc>
      </w:tr>
      <w:tr w:rsidR="00BC2001" w:rsidRPr="006D6451" w:rsidTr="00D221CD">
        <w:trPr>
          <w:trHeight w:val="407"/>
        </w:trPr>
        <w:tc>
          <w:tcPr>
            <w:tcW w:w="4045" w:type="dxa"/>
            <w:tcBorders>
              <w:top w:val="single" w:sz="8" w:space="0" w:color="000000"/>
              <w:left w:val="single" w:sz="8" w:space="0" w:color="000000"/>
              <w:bottom w:val="single" w:sz="8" w:space="0" w:color="000000"/>
              <w:right w:val="single" w:sz="4"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r w:rsidRPr="006D6451">
              <w:rPr>
                <w:rFonts w:asciiTheme="minorHAnsi" w:eastAsia="Cambria" w:hAnsiTheme="minorHAnsi" w:cstheme="minorHAnsi"/>
                <w:sz w:val="20"/>
              </w:rPr>
              <w:t>Büro Makinaları Harcamaları</w:t>
            </w:r>
          </w:p>
        </w:tc>
        <w:tc>
          <w:tcPr>
            <w:tcW w:w="0" w:type="auto"/>
            <w:vMerge/>
            <w:tcBorders>
              <w:left w:val="single" w:sz="4" w:space="0" w:color="000000"/>
              <w:right w:val="single" w:sz="4" w:space="0" w:color="000000"/>
            </w:tcBorders>
            <w:shd w:val="clear" w:color="auto" w:fill="E2EFD9" w:themeFill="accent6" w:themeFillTint="33"/>
          </w:tcPr>
          <w:p w:rsidR="00BC2001" w:rsidRPr="006D6451" w:rsidRDefault="00BC2001" w:rsidP="00BC2001">
            <w:pPr>
              <w:ind w:left="2"/>
              <w:rPr>
                <w:rFonts w:asciiTheme="minorHAnsi" w:eastAsia="Cambria" w:hAnsiTheme="minorHAnsi" w:cstheme="minorHAnsi"/>
                <w:sz w:val="24"/>
              </w:rPr>
            </w:pPr>
          </w:p>
        </w:tc>
        <w:tc>
          <w:tcPr>
            <w:tcW w:w="1449" w:type="dxa"/>
            <w:tcBorders>
              <w:top w:val="single" w:sz="4" w:space="0" w:color="auto"/>
              <w:left w:val="single" w:sz="4" w:space="0" w:color="000000"/>
              <w:bottom w:val="single" w:sz="4" w:space="0" w:color="auto"/>
              <w:right w:val="single" w:sz="4" w:space="0" w:color="000000"/>
            </w:tcBorders>
            <w:shd w:val="clear" w:color="auto" w:fill="E2EFD9" w:themeFill="accent6" w:themeFillTint="33"/>
          </w:tcPr>
          <w:p w:rsidR="00BC2001" w:rsidRDefault="00BC2001" w:rsidP="00BC2001">
            <w:r w:rsidRPr="00FB04C5">
              <w:t>14216,41</w:t>
            </w:r>
          </w:p>
        </w:tc>
        <w:tc>
          <w:tcPr>
            <w:tcW w:w="0" w:type="auto"/>
            <w:vMerge/>
            <w:tcBorders>
              <w:left w:val="single" w:sz="4" w:space="0" w:color="000000"/>
              <w:right w:val="single" w:sz="8"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p>
        </w:tc>
        <w:tc>
          <w:tcPr>
            <w:tcW w:w="1453" w:type="dxa"/>
            <w:tcBorders>
              <w:top w:val="single" w:sz="4" w:space="0" w:color="auto"/>
              <w:left w:val="single" w:sz="8" w:space="0" w:color="000000"/>
              <w:bottom w:val="single" w:sz="4" w:space="0" w:color="auto"/>
              <w:right w:val="single" w:sz="8" w:space="0" w:color="000000"/>
            </w:tcBorders>
            <w:shd w:val="clear" w:color="auto" w:fill="E2EFD9" w:themeFill="accent6" w:themeFillTint="33"/>
          </w:tcPr>
          <w:p w:rsidR="00BC2001" w:rsidRDefault="00BC2001" w:rsidP="00BC2001">
            <w:r w:rsidRPr="00541123">
              <w:t>24720,89</w:t>
            </w:r>
          </w:p>
        </w:tc>
        <w:tc>
          <w:tcPr>
            <w:tcW w:w="0" w:type="auto"/>
            <w:vMerge/>
            <w:tcBorders>
              <w:left w:val="single" w:sz="8" w:space="0" w:color="000000"/>
              <w:right w:val="single" w:sz="8"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p>
        </w:tc>
        <w:tc>
          <w:tcPr>
            <w:tcW w:w="146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BC2001" w:rsidRDefault="00BC2001" w:rsidP="00BC2001">
            <w:r w:rsidRPr="00F24E77">
              <w:t>34720,89</w:t>
            </w:r>
          </w:p>
        </w:tc>
      </w:tr>
      <w:tr w:rsidR="006D7530" w:rsidRPr="006D6451" w:rsidTr="006D7530">
        <w:trPr>
          <w:trHeight w:val="274"/>
        </w:trPr>
        <w:tc>
          <w:tcPr>
            <w:tcW w:w="4045" w:type="dxa"/>
            <w:tcBorders>
              <w:top w:val="single" w:sz="8" w:space="0" w:color="000000"/>
              <w:left w:val="single" w:sz="8" w:space="0" w:color="000000"/>
              <w:bottom w:val="single" w:sz="8" w:space="0" w:color="000000"/>
              <w:right w:val="single" w:sz="4" w:space="0" w:color="000000"/>
            </w:tcBorders>
            <w:shd w:val="clear" w:color="auto" w:fill="FFFFFF" w:themeFill="background1"/>
          </w:tcPr>
          <w:p w:rsidR="006D7530" w:rsidRPr="006D6451" w:rsidRDefault="006D7530" w:rsidP="00AC7CBB">
            <w:pPr>
              <w:rPr>
                <w:rFonts w:asciiTheme="minorHAnsi" w:eastAsia="Cambria" w:hAnsiTheme="minorHAnsi" w:cstheme="minorHAnsi"/>
                <w:sz w:val="24"/>
              </w:rPr>
            </w:pPr>
          </w:p>
        </w:tc>
        <w:tc>
          <w:tcPr>
            <w:tcW w:w="0" w:type="auto"/>
            <w:vMerge/>
            <w:tcBorders>
              <w:left w:val="single" w:sz="4" w:space="0" w:color="000000"/>
              <w:right w:val="single" w:sz="4" w:space="0" w:color="000000"/>
            </w:tcBorders>
            <w:shd w:val="clear" w:color="auto" w:fill="E2EFD9" w:themeFill="accent6" w:themeFillTint="33"/>
          </w:tcPr>
          <w:p w:rsidR="006D7530" w:rsidRPr="006D6451" w:rsidRDefault="006D7530" w:rsidP="00AC7CBB">
            <w:pPr>
              <w:ind w:left="2"/>
              <w:rPr>
                <w:rFonts w:asciiTheme="minorHAnsi" w:eastAsia="Cambria" w:hAnsiTheme="minorHAnsi" w:cstheme="minorHAnsi"/>
                <w:sz w:val="24"/>
              </w:rPr>
            </w:pPr>
          </w:p>
        </w:tc>
        <w:tc>
          <w:tcPr>
            <w:tcW w:w="144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D7530" w:rsidRPr="006D6451" w:rsidRDefault="006D7530" w:rsidP="00AC7CBB">
            <w:pPr>
              <w:ind w:left="2"/>
              <w:rPr>
                <w:rFonts w:asciiTheme="minorHAnsi" w:eastAsia="Cambria" w:hAnsiTheme="minorHAnsi" w:cstheme="minorHAnsi"/>
                <w:sz w:val="24"/>
              </w:rPr>
            </w:pPr>
          </w:p>
        </w:tc>
        <w:tc>
          <w:tcPr>
            <w:tcW w:w="0" w:type="auto"/>
            <w:vMerge/>
            <w:tcBorders>
              <w:left w:val="single" w:sz="4" w:space="0" w:color="000000"/>
              <w:right w:val="single" w:sz="8" w:space="0" w:color="000000"/>
            </w:tcBorders>
            <w:shd w:val="clear" w:color="auto" w:fill="E2EFD9" w:themeFill="accent6" w:themeFillTint="33"/>
          </w:tcPr>
          <w:p w:rsidR="006D7530" w:rsidRPr="006D6451" w:rsidRDefault="006D7530" w:rsidP="00AC7CBB">
            <w:pPr>
              <w:rPr>
                <w:rFonts w:asciiTheme="minorHAnsi" w:eastAsia="Cambria" w:hAnsiTheme="minorHAnsi" w:cstheme="minorHAnsi"/>
                <w:sz w:val="24"/>
              </w:rPr>
            </w:pPr>
          </w:p>
        </w:tc>
        <w:tc>
          <w:tcPr>
            <w:tcW w:w="1453" w:type="dxa"/>
            <w:tcBorders>
              <w:top w:val="single" w:sz="4" w:space="0" w:color="auto"/>
              <w:left w:val="single" w:sz="8" w:space="0" w:color="000000"/>
              <w:bottom w:val="single" w:sz="4" w:space="0" w:color="auto"/>
              <w:right w:val="single" w:sz="8" w:space="0" w:color="000000"/>
            </w:tcBorders>
            <w:shd w:val="clear" w:color="auto" w:fill="FFFFFF" w:themeFill="background1"/>
          </w:tcPr>
          <w:p w:rsidR="006D7530" w:rsidRPr="006D6451" w:rsidRDefault="006D7530" w:rsidP="00AC7CBB">
            <w:pPr>
              <w:ind w:left="2"/>
              <w:rPr>
                <w:rFonts w:asciiTheme="minorHAnsi" w:eastAsia="Cambria" w:hAnsiTheme="minorHAnsi" w:cstheme="minorHAnsi"/>
                <w:sz w:val="24"/>
              </w:rPr>
            </w:pPr>
          </w:p>
        </w:tc>
        <w:tc>
          <w:tcPr>
            <w:tcW w:w="0" w:type="auto"/>
            <w:vMerge/>
            <w:tcBorders>
              <w:left w:val="single" w:sz="8" w:space="0" w:color="000000"/>
              <w:right w:val="single" w:sz="8" w:space="0" w:color="000000"/>
            </w:tcBorders>
            <w:shd w:val="clear" w:color="auto" w:fill="E2EFD9" w:themeFill="accent6" w:themeFillTint="33"/>
          </w:tcPr>
          <w:p w:rsidR="006D7530" w:rsidRPr="006D6451" w:rsidRDefault="006D7530" w:rsidP="00AC7CBB">
            <w:pPr>
              <w:rPr>
                <w:rFonts w:asciiTheme="minorHAnsi" w:eastAsia="Cambria" w:hAnsiTheme="minorHAnsi" w:cstheme="minorHAnsi"/>
                <w:sz w:val="24"/>
              </w:rPr>
            </w:pPr>
          </w:p>
        </w:tc>
        <w:tc>
          <w:tcPr>
            <w:tcW w:w="14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6D7530" w:rsidRPr="006D6451" w:rsidRDefault="006D7530" w:rsidP="00AC7CBB">
            <w:pPr>
              <w:ind w:left="2"/>
              <w:rPr>
                <w:rFonts w:asciiTheme="minorHAnsi" w:eastAsia="Cambria" w:hAnsiTheme="minorHAnsi" w:cstheme="minorHAnsi"/>
                <w:sz w:val="24"/>
              </w:rPr>
            </w:pPr>
          </w:p>
        </w:tc>
      </w:tr>
      <w:tr w:rsidR="00BC2001" w:rsidRPr="006D6451" w:rsidTr="00D221CD">
        <w:trPr>
          <w:trHeight w:val="412"/>
        </w:trPr>
        <w:tc>
          <w:tcPr>
            <w:tcW w:w="4045" w:type="dxa"/>
            <w:tcBorders>
              <w:top w:val="single" w:sz="8" w:space="0" w:color="000000"/>
              <w:left w:val="single" w:sz="8" w:space="0" w:color="000000"/>
              <w:bottom w:val="single" w:sz="8" w:space="0" w:color="000000"/>
              <w:right w:val="single" w:sz="4"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r w:rsidRPr="006D6451">
              <w:rPr>
                <w:rFonts w:asciiTheme="minorHAnsi" w:eastAsia="Cambria" w:hAnsiTheme="minorHAnsi" w:cstheme="minorHAnsi"/>
                <w:sz w:val="20"/>
              </w:rPr>
              <w:t xml:space="preserve">Sosyal Faaliyetler </w:t>
            </w:r>
          </w:p>
        </w:tc>
        <w:tc>
          <w:tcPr>
            <w:tcW w:w="0" w:type="auto"/>
            <w:vMerge/>
            <w:tcBorders>
              <w:left w:val="single" w:sz="4" w:space="0" w:color="000000"/>
              <w:right w:val="single" w:sz="4"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p>
        </w:tc>
        <w:tc>
          <w:tcPr>
            <w:tcW w:w="1449" w:type="dxa"/>
            <w:tcBorders>
              <w:top w:val="single" w:sz="4" w:space="0" w:color="auto"/>
              <w:left w:val="single" w:sz="4" w:space="0" w:color="000000"/>
              <w:bottom w:val="single" w:sz="4" w:space="0" w:color="auto"/>
              <w:right w:val="single" w:sz="4" w:space="0" w:color="000000"/>
            </w:tcBorders>
            <w:shd w:val="clear" w:color="auto" w:fill="E2EFD9" w:themeFill="accent6" w:themeFillTint="33"/>
          </w:tcPr>
          <w:p w:rsidR="00BC2001" w:rsidRPr="00360F01" w:rsidRDefault="00BC2001" w:rsidP="00BC2001">
            <w:r w:rsidRPr="00360F01">
              <w:t>5996,18</w:t>
            </w:r>
          </w:p>
        </w:tc>
        <w:tc>
          <w:tcPr>
            <w:tcW w:w="0" w:type="auto"/>
            <w:vMerge/>
            <w:tcBorders>
              <w:left w:val="single" w:sz="4" w:space="0" w:color="000000"/>
              <w:right w:val="single" w:sz="8"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p>
        </w:tc>
        <w:tc>
          <w:tcPr>
            <w:tcW w:w="1453" w:type="dxa"/>
            <w:tcBorders>
              <w:top w:val="single" w:sz="4" w:space="0" w:color="auto"/>
              <w:left w:val="single" w:sz="8" w:space="0" w:color="000000"/>
              <w:bottom w:val="single" w:sz="4" w:space="0" w:color="auto"/>
              <w:right w:val="single" w:sz="8" w:space="0" w:color="000000"/>
            </w:tcBorders>
            <w:shd w:val="clear" w:color="auto" w:fill="E2EFD9" w:themeFill="accent6" w:themeFillTint="33"/>
          </w:tcPr>
          <w:p w:rsidR="00BC2001" w:rsidRPr="00F0470B" w:rsidRDefault="00BC2001" w:rsidP="00BC2001">
            <w:r w:rsidRPr="00F0470B">
              <w:t>9722,92</w:t>
            </w:r>
          </w:p>
        </w:tc>
        <w:tc>
          <w:tcPr>
            <w:tcW w:w="0" w:type="auto"/>
            <w:vMerge/>
            <w:tcBorders>
              <w:left w:val="single" w:sz="8" w:space="0" w:color="000000"/>
              <w:right w:val="single" w:sz="8"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p>
        </w:tc>
        <w:tc>
          <w:tcPr>
            <w:tcW w:w="146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BC2001" w:rsidRPr="002D203F" w:rsidRDefault="00BC2001" w:rsidP="00BC2001">
            <w:r w:rsidRPr="002D203F">
              <w:t>14822,92</w:t>
            </w:r>
          </w:p>
        </w:tc>
      </w:tr>
      <w:tr w:rsidR="00BC2001" w:rsidRPr="006D6451" w:rsidTr="006D7530">
        <w:trPr>
          <w:trHeight w:val="413"/>
        </w:trPr>
        <w:tc>
          <w:tcPr>
            <w:tcW w:w="4045" w:type="dxa"/>
            <w:tcBorders>
              <w:top w:val="single" w:sz="8" w:space="0" w:color="000000"/>
              <w:left w:val="single" w:sz="8" w:space="0" w:color="000000"/>
              <w:bottom w:val="single" w:sz="8" w:space="0" w:color="000000"/>
              <w:right w:val="single" w:sz="4" w:space="0" w:color="000000"/>
            </w:tcBorders>
            <w:shd w:val="clear" w:color="auto" w:fill="FFFFFF" w:themeFill="background1"/>
          </w:tcPr>
          <w:p w:rsidR="00BC2001" w:rsidRPr="006D6451" w:rsidRDefault="00BC2001" w:rsidP="00BC2001">
            <w:pPr>
              <w:rPr>
                <w:rFonts w:asciiTheme="minorHAnsi" w:eastAsia="Cambria" w:hAnsiTheme="minorHAnsi" w:cstheme="minorHAnsi"/>
                <w:sz w:val="24"/>
              </w:rPr>
            </w:pPr>
            <w:r w:rsidRPr="006D6451">
              <w:rPr>
                <w:rFonts w:asciiTheme="minorHAnsi" w:eastAsia="Cambria" w:hAnsiTheme="minorHAnsi" w:cstheme="minorHAnsi"/>
                <w:sz w:val="20"/>
              </w:rPr>
              <w:t xml:space="preserve">Kırtasiye </w:t>
            </w:r>
          </w:p>
        </w:tc>
        <w:tc>
          <w:tcPr>
            <w:tcW w:w="0" w:type="auto"/>
            <w:vMerge/>
            <w:tcBorders>
              <w:left w:val="single" w:sz="4" w:space="0" w:color="000000"/>
              <w:bottom w:val="single" w:sz="4" w:space="0" w:color="auto"/>
              <w:right w:val="single" w:sz="4"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p>
        </w:tc>
        <w:tc>
          <w:tcPr>
            <w:tcW w:w="144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C2001" w:rsidRDefault="00BC2001" w:rsidP="00BC2001">
            <w:r w:rsidRPr="00360F01">
              <w:t>13200,2</w:t>
            </w:r>
          </w:p>
        </w:tc>
        <w:tc>
          <w:tcPr>
            <w:tcW w:w="0" w:type="auto"/>
            <w:vMerge/>
            <w:tcBorders>
              <w:left w:val="single" w:sz="4" w:space="0" w:color="000000"/>
              <w:bottom w:val="single" w:sz="4" w:space="0" w:color="auto"/>
              <w:right w:val="single" w:sz="8"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p>
        </w:tc>
        <w:tc>
          <w:tcPr>
            <w:tcW w:w="1453" w:type="dxa"/>
            <w:tcBorders>
              <w:top w:val="single" w:sz="4" w:space="0" w:color="auto"/>
              <w:left w:val="single" w:sz="8" w:space="0" w:color="000000"/>
              <w:bottom w:val="single" w:sz="4" w:space="0" w:color="auto"/>
              <w:right w:val="single" w:sz="8" w:space="0" w:color="000000"/>
            </w:tcBorders>
            <w:shd w:val="clear" w:color="auto" w:fill="FFFFFF" w:themeFill="background1"/>
          </w:tcPr>
          <w:p w:rsidR="00BC2001" w:rsidRDefault="00BC2001" w:rsidP="00BC2001">
            <w:r w:rsidRPr="00F0470B">
              <w:t>32736,89</w:t>
            </w:r>
          </w:p>
        </w:tc>
        <w:tc>
          <w:tcPr>
            <w:tcW w:w="0" w:type="auto"/>
            <w:vMerge/>
            <w:tcBorders>
              <w:left w:val="single" w:sz="8" w:space="0" w:color="000000"/>
              <w:bottom w:val="single" w:sz="4" w:space="0" w:color="auto"/>
              <w:right w:val="single" w:sz="8" w:space="0" w:color="000000"/>
            </w:tcBorders>
            <w:shd w:val="clear" w:color="auto" w:fill="E2EFD9" w:themeFill="accent6" w:themeFillTint="33"/>
          </w:tcPr>
          <w:p w:rsidR="00BC2001" w:rsidRPr="006D6451" w:rsidRDefault="00BC2001" w:rsidP="00BC2001">
            <w:pPr>
              <w:rPr>
                <w:rFonts w:asciiTheme="minorHAnsi" w:eastAsia="Cambria" w:hAnsiTheme="minorHAnsi" w:cstheme="minorHAnsi"/>
                <w:sz w:val="24"/>
              </w:rPr>
            </w:pPr>
          </w:p>
        </w:tc>
        <w:tc>
          <w:tcPr>
            <w:tcW w:w="146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BC2001" w:rsidRDefault="00BC2001" w:rsidP="00BC2001">
            <w:r w:rsidRPr="002D203F">
              <w:t>45736,89</w:t>
            </w:r>
          </w:p>
        </w:tc>
      </w:tr>
      <w:tr w:rsidR="00AC7CBB" w:rsidRPr="006D6451" w:rsidTr="006D7530">
        <w:trPr>
          <w:trHeight w:val="254"/>
        </w:trPr>
        <w:tc>
          <w:tcPr>
            <w:tcW w:w="4045" w:type="dxa"/>
            <w:tcBorders>
              <w:top w:val="single" w:sz="8" w:space="0" w:color="000000"/>
              <w:left w:val="single" w:sz="8" w:space="0" w:color="000000"/>
              <w:bottom w:val="single" w:sz="8" w:space="0" w:color="000000"/>
              <w:right w:val="single" w:sz="4"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sz w:val="20"/>
              </w:rPr>
              <w:t xml:space="preserve">GENEL </w:t>
            </w:r>
          </w:p>
        </w:tc>
        <w:tc>
          <w:tcPr>
            <w:tcW w:w="0" w:type="auto"/>
            <w:tcBorders>
              <w:top w:val="single" w:sz="4" w:space="0" w:color="auto"/>
              <w:left w:val="single" w:sz="4" w:space="0" w:color="000000"/>
              <w:bottom w:val="single" w:sz="4" w:space="0" w:color="000000"/>
              <w:right w:val="single" w:sz="4" w:space="0" w:color="000000"/>
            </w:tcBorders>
            <w:shd w:val="clear" w:color="auto" w:fill="E2EFD9" w:themeFill="accent6" w:themeFillTint="33"/>
          </w:tcPr>
          <w:p w:rsidR="00AC7CBB" w:rsidRPr="006D6451" w:rsidRDefault="00700A40" w:rsidP="00AC7CBB">
            <w:pPr>
              <w:rPr>
                <w:rFonts w:asciiTheme="minorHAnsi" w:eastAsia="Cambria" w:hAnsiTheme="minorHAnsi" w:cstheme="minorHAnsi"/>
                <w:sz w:val="24"/>
              </w:rPr>
            </w:pPr>
            <w:r>
              <w:rPr>
                <w:rFonts w:asciiTheme="minorHAnsi" w:eastAsia="Cambria" w:hAnsiTheme="minorHAnsi" w:cstheme="minorHAnsi"/>
                <w:sz w:val="24"/>
              </w:rPr>
              <w:t>88500,74</w:t>
            </w:r>
          </w:p>
        </w:tc>
        <w:tc>
          <w:tcPr>
            <w:tcW w:w="1449"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Pr>
          <w:p w:rsidR="00AC7CBB" w:rsidRPr="006D6451" w:rsidRDefault="00700A40" w:rsidP="00AC7CBB">
            <w:pPr>
              <w:ind w:left="2"/>
              <w:rPr>
                <w:rFonts w:asciiTheme="minorHAnsi" w:eastAsia="Cambria" w:hAnsiTheme="minorHAnsi" w:cstheme="minorHAnsi"/>
                <w:sz w:val="24"/>
              </w:rPr>
            </w:pPr>
            <w:r>
              <w:rPr>
                <w:rFonts w:asciiTheme="minorHAnsi" w:eastAsia="Cambria" w:hAnsiTheme="minorHAnsi" w:cstheme="minorHAnsi"/>
                <w:sz w:val="24"/>
              </w:rPr>
              <w:t>69924,23</w:t>
            </w:r>
          </w:p>
        </w:tc>
        <w:tc>
          <w:tcPr>
            <w:tcW w:w="0" w:type="auto"/>
            <w:tcBorders>
              <w:top w:val="single" w:sz="4" w:space="0" w:color="auto"/>
              <w:left w:val="single" w:sz="4" w:space="0" w:color="000000"/>
              <w:bottom w:val="single" w:sz="8" w:space="0" w:color="000000"/>
              <w:right w:val="single" w:sz="8" w:space="0" w:color="000000"/>
            </w:tcBorders>
            <w:shd w:val="clear" w:color="auto" w:fill="E2EFD9" w:themeFill="accent6" w:themeFillTint="33"/>
          </w:tcPr>
          <w:p w:rsidR="00AC7CBB" w:rsidRPr="006D6451" w:rsidRDefault="00700A40" w:rsidP="00AC7CBB">
            <w:pPr>
              <w:rPr>
                <w:rFonts w:asciiTheme="minorHAnsi" w:eastAsia="Cambria" w:hAnsiTheme="minorHAnsi" w:cstheme="minorHAnsi"/>
                <w:sz w:val="24"/>
              </w:rPr>
            </w:pPr>
            <w:r>
              <w:rPr>
                <w:rFonts w:asciiTheme="minorHAnsi" w:eastAsia="Cambria" w:hAnsiTheme="minorHAnsi" w:cstheme="minorHAnsi"/>
                <w:sz w:val="24"/>
              </w:rPr>
              <w:t>198781,99</w:t>
            </w:r>
          </w:p>
        </w:tc>
        <w:tc>
          <w:tcPr>
            <w:tcW w:w="1453" w:type="dxa"/>
            <w:tcBorders>
              <w:top w:val="single" w:sz="4" w:space="0" w:color="auto"/>
              <w:left w:val="single" w:sz="8" w:space="0" w:color="000000"/>
              <w:bottom w:val="single" w:sz="8" w:space="0" w:color="000000"/>
              <w:right w:val="single" w:sz="8" w:space="0" w:color="000000"/>
            </w:tcBorders>
            <w:shd w:val="clear" w:color="auto" w:fill="E2EFD9" w:themeFill="accent6" w:themeFillTint="33"/>
          </w:tcPr>
          <w:p w:rsidR="00AC7CBB" w:rsidRPr="006D6451" w:rsidRDefault="00700A40" w:rsidP="00AC7CBB">
            <w:pPr>
              <w:ind w:left="2"/>
              <w:rPr>
                <w:rFonts w:asciiTheme="minorHAnsi" w:eastAsia="Cambria" w:hAnsiTheme="minorHAnsi" w:cstheme="minorHAnsi"/>
                <w:sz w:val="24"/>
              </w:rPr>
            </w:pPr>
            <w:r>
              <w:rPr>
                <w:rFonts w:asciiTheme="minorHAnsi" w:eastAsia="Cambria" w:hAnsiTheme="minorHAnsi" w:cstheme="minorHAnsi"/>
                <w:sz w:val="24"/>
              </w:rPr>
              <w:t>151336,45</w:t>
            </w:r>
          </w:p>
        </w:tc>
        <w:tc>
          <w:tcPr>
            <w:tcW w:w="0" w:type="auto"/>
            <w:tcBorders>
              <w:top w:val="single" w:sz="4" w:space="0" w:color="auto"/>
              <w:left w:val="single" w:sz="8" w:space="0" w:color="000000"/>
              <w:bottom w:val="single" w:sz="8" w:space="0" w:color="000000"/>
              <w:right w:val="single" w:sz="8" w:space="0" w:color="000000"/>
            </w:tcBorders>
            <w:shd w:val="clear" w:color="auto" w:fill="E2EFD9" w:themeFill="accent6" w:themeFillTint="33"/>
          </w:tcPr>
          <w:p w:rsidR="00AC7CBB" w:rsidRPr="006D6451" w:rsidRDefault="00700A40" w:rsidP="00AC7CBB">
            <w:pPr>
              <w:rPr>
                <w:rFonts w:asciiTheme="minorHAnsi" w:eastAsia="Cambria" w:hAnsiTheme="minorHAnsi" w:cstheme="minorHAnsi"/>
                <w:sz w:val="24"/>
              </w:rPr>
            </w:pPr>
            <w:r>
              <w:rPr>
                <w:rFonts w:asciiTheme="minorHAnsi" w:eastAsia="Cambria" w:hAnsiTheme="minorHAnsi" w:cstheme="minorHAnsi"/>
                <w:sz w:val="24"/>
              </w:rPr>
              <w:t>270948,42</w:t>
            </w:r>
          </w:p>
        </w:tc>
        <w:tc>
          <w:tcPr>
            <w:tcW w:w="146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700A40" w:rsidP="00AC7CBB">
            <w:pPr>
              <w:ind w:left="2"/>
              <w:rPr>
                <w:rFonts w:asciiTheme="minorHAnsi" w:eastAsia="Cambria" w:hAnsiTheme="minorHAnsi" w:cstheme="minorHAnsi"/>
                <w:sz w:val="24"/>
              </w:rPr>
            </w:pPr>
            <w:r>
              <w:rPr>
                <w:rFonts w:asciiTheme="minorHAnsi" w:eastAsia="Cambria" w:hAnsiTheme="minorHAnsi" w:cstheme="minorHAnsi"/>
                <w:sz w:val="24"/>
              </w:rPr>
              <w:t>176468,06</w:t>
            </w:r>
          </w:p>
        </w:tc>
      </w:tr>
    </w:tbl>
    <w:p w:rsidR="00AC7CBB" w:rsidRDefault="00AC7CBB" w:rsidP="00AC7CBB">
      <w:pPr>
        <w:rPr>
          <w:rFonts w:asciiTheme="minorHAnsi" w:hAnsiTheme="minorHAnsi" w:cstheme="minorHAnsi"/>
          <w:color w:val="auto"/>
          <w:sz w:val="24"/>
          <w:szCs w:val="24"/>
        </w:rPr>
      </w:pPr>
    </w:p>
    <w:p w:rsidR="00B95F1E" w:rsidRDefault="00B95F1E" w:rsidP="00AC7CBB">
      <w:pPr>
        <w:rPr>
          <w:rFonts w:asciiTheme="minorHAnsi" w:hAnsiTheme="minorHAnsi" w:cstheme="minorHAnsi"/>
          <w:color w:val="auto"/>
          <w:sz w:val="24"/>
          <w:szCs w:val="24"/>
        </w:rPr>
      </w:pPr>
    </w:p>
    <w:p w:rsidR="00D148EF" w:rsidRDefault="00D148EF" w:rsidP="00AC7CBB">
      <w:pPr>
        <w:rPr>
          <w:rFonts w:asciiTheme="minorHAnsi" w:hAnsiTheme="minorHAnsi" w:cstheme="minorHAnsi"/>
          <w:color w:val="auto"/>
          <w:sz w:val="24"/>
          <w:szCs w:val="24"/>
        </w:rPr>
      </w:pPr>
    </w:p>
    <w:p w:rsidR="00D148EF" w:rsidRDefault="00D148EF" w:rsidP="00AC7CBB">
      <w:pPr>
        <w:rPr>
          <w:rFonts w:asciiTheme="minorHAnsi" w:hAnsiTheme="minorHAnsi" w:cstheme="minorHAnsi"/>
          <w:color w:val="auto"/>
          <w:sz w:val="24"/>
          <w:szCs w:val="24"/>
        </w:rPr>
      </w:pPr>
    </w:p>
    <w:p w:rsidR="00D148EF" w:rsidRDefault="00D148EF" w:rsidP="00AC7CBB">
      <w:pPr>
        <w:rPr>
          <w:rFonts w:asciiTheme="minorHAnsi" w:hAnsiTheme="minorHAnsi" w:cstheme="minorHAnsi"/>
          <w:color w:val="auto"/>
          <w:sz w:val="24"/>
          <w:szCs w:val="24"/>
        </w:rPr>
      </w:pPr>
    </w:p>
    <w:p w:rsidR="00B95F1E" w:rsidRPr="006D6451" w:rsidRDefault="00B95F1E" w:rsidP="00AC7CBB">
      <w:pPr>
        <w:rPr>
          <w:rFonts w:asciiTheme="minorHAnsi" w:hAnsiTheme="minorHAnsi" w:cstheme="minorHAnsi"/>
          <w:color w:val="auto"/>
          <w:sz w:val="24"/>
          <w:szCs w:val="24"/>
        </w:rPr>
      </w:pPr>
    </w:p>
    <w:p w:rsidR="00AC7CBB" w:rsidRPr="006D6451" w:rsidRDefault="00AC7CBB" w:rsidP="00AC7CBB">
      <w:pPr>
        <w:keepNext/>
        <w:keepLines/>
        <w:spacing w:after="0"/>
        <w:ind w:left="703" w:hanging="10"/>
        <w:outlineLvl w:val="4"/>
        <w:rPr>
          <w:rFonts w:asciiTheme="minorHAnsi" w:eastAsia="Cambria" w:hAnsiTheme="minorHAnsi" w:cstheme="minorHAnsi"/>
          <w:b/>
          <w:color w:val="FF0000"/>
          <w:sz w:val="28"/>
        </w:rPr>
      </w:pPr>
      <w:r w:rsidRPr="006D6451">
        <w:rPr>
          <w:rFonts w:asciiTheme="minorHAnsi" w:eastAsia="Cambria" w:hAnsiTheme="minorHAnsi" w:cstheme="minorHAnsi"/>
          <w:b/>
          <w:color w:val="FF0000"/>
          <w:sz w:val="28"/>
        </w:rPr>
        <w:lastRenderedPageBreak/>
        <w:t xml:space="preserve">2.7.5. İstatistiki Veriler </w:t>
      </w:r>
    </w:p>
    <w:p w:rsidR="00AC7CBB" w:rsidRPr="006D6451" w:rsidRDefault="00AC7CBB" w:rsidP="00AC7CBB">
      <w:pPr>
        <w:keepNext/>
        <w:keepLines/>
        <w:spacing w:after="0"/>
        <w:ind w:left="703" w:hanging="10"/>
        <w:outlineLvl w:val="4"/>
        <w:rPr>
          <w:rFonts w:asciiTheme="minorHAnsi" w:eastAsia="Cambria" w:hAnsiTheme="minorHAnsi" w:cstheme="minorHAnsi"/>
          <w:b/>
          <w:color w:val="FF0000"/>
          <w:sz w:val="28"/>
        </w:rPr>
      </w:pPr>
    </w:p>
    <w:p w:rsidR="00AC7CBB" w:rsidRPr="006D6451" w:rsidRDefault="00AC7CBB" w:rsidP="00AC7CBB">
      <w:pPr>
        <w:spacing w:after="75" w:line="358" w:lineRule="auto"/>
        <w:ind w:left="703" w:right="1405" w:hanging="10"/>
        <w:jc w:val="both"/>
        <w:rPr>
          <w:rFonts w:asciiTheme="minorHAnsi" w:eastAsia="Cambria" w:hAnsiTheme="minorHAnsi" w:cstheme="minorHAnsi"/>
          <w:b/>
          <w:sz w:val="24"/>
          <w:szCs w:val="24"/>
        </w:rPr>
      </w:pPr>
      <w:r w:rsidRPr="006D6451">
        <w:rPr>
          <w:rFonts w:asciiTheme="minorHAnsi" w:eastAsia="Cambria" w:hAnsiTheme="minorHAnsi" w:cstheme="minorHAnsi"/>
          <w:b/>
          <w:sz w:val="24"/>
          <w:szCs w:val="24"/>
        </w:rPr>
        <w:t>Öğrenci Durumları</w:t>
      </w:r>
    </w:p>
    <w:p w:rsidR="00AC7CBB" w:rsidRPr="006D6451" w:rsidRDefault="00AC7CBB" w:rsidP="00AC7CBB">
      <w:pPr>
        <w:spacing w:after="0"/>
        <w:ind w:left="708"/>
        <w:rPr>
          <w:rFonts w:asciiTheme="minorHAnsi" w:eastAsia="Cambria" w:hAnsiTheme="minorHAnsi" w:cstheme="minorHAnsi"/>
          <w:sz w:val="24"/>
        </w:rPr>
      </w:pPr>
    </w:p>
    <w:p w:rsidR="00AC7CBB" w:rsidRDefault="00AC7CBB" w:rsidP="00BA1787">
      <w:pPr>
        <w:spacing w:after="0"/>
        <w:ind w:firstLine="993"/>
        <w:rPr>
          <w:rFonts w:asciiTheme="minorHAnsi" w:eastAsia="Cambria" w:hAnsiTheme="minorHAnsi" w:cstheme="minorHAnsi"/>
          <w:sz w:val="24"/>
          <w:szCs w:val="24"/>
        </w:rPr>
      </w:pPr>
      <w:r w:rsidRPr="006D6451">
        <w:rPr>
          <w:rFonts w:asciiTheme="minorHAnsi" w:eastAsia="Cambria" w:hAnsiTheme="minorHAnsi" w:cstheme="minorHAnsi"/>
          <w:sz w:val="24"/>
          <w:szCs w:val="24"/>
        </w:rPr>
        <w:t>Anaokullarındaki öğrenci sayıları ve özel eğitimli öğrenciler genellikle ülkeye, bölgeye ve okulun politikalarına göre değişiklik gösterebilir. Ancak okulun büyüklüğüne, fiziksel kapasitesine ve öğrenci talebine bağlı olarak değişir. Bazı anaokulları küçük sınıflara sahipken diğerleri daha büyük sınıflara sahip olabilir. Ortalama olarak, bir anaokulu sınıfında ortalama 10 ila 20 arasında öğrenci olabilir, ancak bu sayılar ülkeden ülkeye ve okuldan okula artış veya eksilme gösterebilir, değişebil</w:t>
      </w:r>
      <w:r w:rsidR="00BA1787">
        <w:rPr>
          <w:rFonts w:asciiTheme="minorHAnsi" w:eastAsia="Cambria" w:hAnsiTheme="minorHAnsi" w:cstheme="minorHAnsi"/>
          <w:sz w:val="24"/>
          <w:szCs w:val="24"/>
        </w:rPr>
        <w:t>ir</w:t>
      </w:r>
    </w:p>
    <w:p w:rsidR="00BA1787" w:rsidRDefault="00BA1787" w:rsidP="00BA1787">
      <w:pPr>
        <w:spacing w:after="0"/>
        <w:ind w:firstLine="993"/>
        <w:rPr>
          <w:rFonts w:asciiTheme="minorHAnsi" w:eastAsia="Cambria" w:hAnsiTheme="minorHAnsi" w:cstheme="minorHAnsi"/>
          <w:sz w:val="24"/>
          <w:szCs w:val="24"/>
        </w:rPr>
      </w:pPr>
    </w:p>
    <w:p w:rsidR="00BA1787" w:rsidRDefault="00BA1787" w:rsidP="00BA1787">
      <w:pPr>
        <w:spacing w:after="0"/>
        <w:ind w:firstLine="993"/>
        <w:rPr>
          <w:rFonts w:asciiTheme="minorHAnsi" w:eastAsia="Cambria" w:hAnsiTheme="minorHAnsi" w:cstheme="minorHAnsi"/>
          <w:sz w:val="24"/>
          <w:szCs w:val="24"/>
        </w:rPr>
      </w:pPr>
    </w:p>
    <w:p w:rsidR="00BA1787" w:rsidRDefault="00BA1787" w:rsidP="00BA1787">
      <w:pPr>
        <w:spacing w:after="0"/>
        <w:ind w:firstLine="993"/>
        <w:rPr>
          <w:rFonts w:asciiTheme="minorHAnsi" w:eastAsia="Cambria" w:hAnsiTheme="minorHAnsi" w:cstheme="minorHAnsi"/>
          <w:sz w:val="24"/>
          <w:szCs w:val="24"/>
        </w:rPr>
      </w:pPr>
    </w:p>
    <w:p w:rsidR="00BA1787" w:rsidRPr="00BA1787" w:rsidRDefault="00BA1787" w:rsidP="00BA1787">
      <w:pPr>
        <w:spacing w:after="0"/>
        <w:ind w:firstLine="993"/>
        <w:rPr>
          <w:rFonts w:asciiTheme="minorHAnsi" w:eastAsia="Cambria" w:hAnsiTheme="minorHAnsi" w:cstheme="minorHAnsi"/>
          <w:sz w:val="24"/>
          <w:szCs w:val="24"/>
        </w:rPr>
      </w:pPr>
    </w:p>
    <w:p w:rsidR="00AC7CBB" w:rsidRPr="006D6451" w:rsidRDefault="00AC7CBB" w:rsidP="00AC7CBB">
      <w:pPr>
        <w:spacing w:after="0"/>
        <w:ind w:left="708"/>
        <w:rPr>
          <w:rFonts w:asciiTheme="minorHAnsi" w:eastAsia="Cambria" w:hAnsiTheme="minorHAnsi" w:cstheme="minorHAnsi"/>
          <w:sz w:val="24"/>
        </w:rPr>
      </w:pPr>
    </w:p>
    <w:p w:rsidR="00AC7CBB" w:rsidRPr="006D6451" w:rsidRDefault="00AC7CBB" w:rsidP="00AC7CBB">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 xml:space="preserve">Tablo 19. </w:t>
      </w:r>
      <w:r w:rsidRPr="006D6451">
        <w:rPr>
          <w:rFonts w:asciiTheme="minorHAnsi" w:eastAsia="Cambria" w:hAnsiTheme="minorHAnsi" w:cstheme="minorHAnsi"/>
          <w:b/>
          <w:sz w:val="20"/>
          <w:szCs w:val="20"/>
        </w:rPr>
        <w:t>Öğrenci durumu</w:t>
      </w:r>
    </w:p>
    <w:tbl>
      <w:tblPr>
        <w:tblW w:w="12614" w:type="dxa"/>
        <w:tblInd w:w="720" w:type="dxa"/>
        <w:tblCellMar>
          <w:top w:w="42" w:type="dxa"/>
          <w:left w:w="106" w:type="dxa"/>
          <w:right w:w="275" w:type="dxa"/>
        </w:tblCellMar>
        <w:tblLook w:val="04A0" w:firstRow="1" w:lastRow="0" w:firstColumn="1" w:lastColumn="0" w:noHBand="0" w:noVBand="1"/>
      </w:tblPr>
      <w:tblGrid>
        <w:gridCol w:w="4125"/>
        <w:gridCol w:w="1370"/>
        <w:gridCol w:w="1454"/>
        <w:gridCol w:w="1370"/>
        <w:gridCol w:w="1454"/>
        <w:gridCol w:w="1370"/>
        <w:gridCol w:w="1471"/>
      </w:tblGrid>
      <w:tr w:rsidR="00AC7CBB" w:rsidRPr="006D6451" w:rsidTr="00AC7CBB">
        <w:trPr>
          <w:trHeight w:val="374"/>
        </w:trPr>
        <w:tc>
          <w:tcPr>
            <w:tcW w:w="412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b/>
                <w:sz w:val="20"/>
              </w:rPr>
              <w:t xml:space="preserve">YILLAR </w:t>
            </w:r>
          </w:p>
        </w:tc>
        <w:tc>
          <w:tcPr>
            <w:tcW w:w="2824"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16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2022 </w:t>
            </w:r>
          </w:p>
        </w:tc>
        <w:tc>
          <w:tcPr>
            <w:tcW w:w="2824" w:type="dxa"/>
            <w:gridSpan w:val="2"/>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16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2023 </w:t>
            </w:r>
          </w:p>
        </w:tc>
        <w:tc>
          <w:tcPr>
            <w:tcW w:w="2841"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170"/>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2024 </w:t>
            </w:r>
          </w:p>
        </w:tc>
      </w:tr>
      <w:tr w:rsidR="00AC7CBB" w:rsidRPr="006D6451" w:rsidTr="00AC7CBB">
        <w:trPr>
          <w:trHeight w:val="378"/>
        </w:trPr>
        <w:tc>
          <w:tcPr>
            <w:tcW w:w="412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0"/>
                <w:szCs w:val="20"/>
              </w:rPr>
            </w:pPr>
          </w:p>
        </w:tc>
        <w:tc>
          <w:tcPr>
            <w:tcW w:w="1370" w:type="dxa"/>
            <w:tcBorders>
              <w:top w:val="single" w:sz="8" w:space="0" w:color="000000"/>
              <w:left w:val="single" w:sz="8" w:space="0" w:color="000000"/>
              <w:bottom w:val="single" w:sz="4"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KIZ</w:t>
            </w:r>
          </w:p>
        </w:tc>
        <w:tc>
          <w:tcPr>
            <w:tcW w:w="1454" w:type="dxa"/>
            <w:tcBorders>
              <w:top w:val="single" w:sz="8" w:space="0" w:color="000000"/>
              <w:left w:val="single" w:sz="8" w:space="0" w:color="000000"/>
              <w:bottom w:val="single" w:sz="4"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ERKEK </w:t>
            </w:r>
          </w:p>
        </w:tc>
        <w:tc>
          <w:tcPr>
            <w:tcW w:w="137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KIZ </w:t>
            </w:r>
          </w:p>
        </w:tc>
        <w:tc>
          <w:tcPr>
            <w:tcW w:w="145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ERKEK </w:t>
            </w:r>
          </w:p>
        </w:tc>
        <w:tc>
          <w:tcPr>
            <w:tcW w:w="137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KIZ </w:t>
            </w:r>
          </w:p>
        </w:tc>
        <w:tc>
          <w:tcPr>
            <w:tcW w:w="147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ERKEK </w:t>
            </w:r>
          </w:p>
        </w:tc>
      </w:tr>
      <w:tr w:rsidR="00AC7CBB" w:rsidRPr="006D6451" w:rsidTr="00AC7CBB">
        <w:trPr>
          <w:trHeight w:val="378"/>
        </w:trPr>
        <w:tc>
          <w:tcPr>
            <w:tcW w:w="412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0"/>
                <w:szCs w:val="20"/>
              </w:rPr>
            </w:pPr>
            <w:r w:rsidRPr="006D6451">
              <w:rPr>
                <w:rFonts w:asciiTheme="minorHAnsi" w:eastAsia="Cambria" w:hAnsiTheme="minorHAnsi" w:cstheme="minorHAnsi"/>
                <w:sz w:val="20"/>
                <w:szCs w:val="20"/>
              </w:rPr>
              <w:t>Genel Mevcut</w:t>
            </w:r>
          </w:p>
        </w:tc>
        <w:tc>
          <w:tcPr>
            <w:tcW w:w="1370" w:type="dxa"/>
            <w:tcBorders>
              <w:top w:val="single" w:sz="8" w:space="0" w:color="000000"/>
              <w:left w:val="single" w:sz="8" w:space="0" w:color="000000"/>
              <w:bottom w:val="single" w:sz="4" w:space="0" w:color="000000"/>
              <w:right w:val="single" w:sz="8" w:space="0" w:color="000000"/>
            </w:tcBorders>
            <w:shd w:val="clear" w:color="auto" w:fill="E2EFD9" w:themeFill="accent6" w:themeFillTint="33"/>
          </w:tcPr>
          <w:p w:rsidR="00AC7CBB" w:rsidRPr="006D6451" w:rsidRDefault="007628B3" w:rsidP="007628B3">
            <w:pPr>
              <w:rPr>
                <w:rFonts w:asciiTheme="minorHAnsi" w:eastAsia="Cambria" w:hAnsiTheme="minorHAnsi" w:cstheme="minorHAnsi"/>
                <w:b/>
                <w:sz w:val="20"/>
              </w:rPr>
            </w:pPr>
            <w:r w:rsidRPr="006D6451">
              <w:rPr>
                <w:rFonts w:asciiTheme="minorHAnsi" w:eastAsia="Cambria" w:hAnsiTheme="minorHAnsi" w:cstheme="minorHAnsi"/>
                <w:b/>
                <w:sz w:val="20"/>
              </w:rPr>
              <w:t>67</w:t>
            </w:r>
          </w:p>
        </w:tc>
        <w:tc>
          <w:tcPr>
            <w:tcW w:w="1454" w:type="dxa"/>
            <w:tcBorders>
              <w:top w:val="single" w:sz="8" w:space="0" w:color="000000"/>
              <w:left w:val="single" w:sz="8" w:space="0" w:color="000000"/>
              <w:bottom w:val="single" w:sz="4" w:space="0" w:color="000000"/>
              <w:right w:val="single" w:sz="8" w:space="0" w:color="000000"/>
            </w:tcBorders>
            <w:shd w:val="clear" w:color="auto" w:fill="E2EFD9" w:themeFill="accent6" w:themeFillTint="33"/>
          </w:tcPr>
          <w:p w:rsidR="00AC7CBB" w:rsidRPr="006D6451" w:rsidRDefault="007628B3" w:rsidP="007628B3">
            <w:pPr>
              <w:rPr>
                <w:rFonts w:asciiTheme="minorHAnsi" w:eastAsia="Cambria" w:hAnsiTheme="minorHAnsi" w:cstheme="minorHAnsi"/>
                <w:b/>
                <w:sz w:val="20"/>
              </w:rPr>
            </w:pPr>
            <w:r w:rsidRPr="006D6451">
              <w:rPr>
                <w:rFonts w:asciiTheme="minorHAnsi" w:eastAsia="Cambria" w:hAnsiTheme="minorHAnsi" w:cstheme="minorHAnsi"/>
                <w:b/>
                <w:sz w:val="20"/>
              </w:rPr>
              <w:t>69</w:t>
            </w:r>
          </w:p>
        </w:tc>
        <w:tc>
          <w:tcPr>
            <w:tcW w:w="137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7628B3" w:rsidP="00AC7CBB">
            <w:pPr>
              <w:ind w:left="2"/>
              <w:rPr>
                <w:rFonts w:asciiTheme="minorHAnsi" w:eastAsia="Cambria" w:hAnsiTheme="minorHAnsi" w:cstheme="minorHAnsi"/>
                <w:b/>
                <w:sz w:val="20"/>
              </w:rPr>
            </w:pPr>
            <w:r w:rsidRPr="006D6451">
              <w:rPr>
                <w:rFonts w:asciiTheme="minorHAnsi" w:eastAsia="Cambria" w:hAnsiTheme="minorHAnsi" w:cstheme="minorHAnsi"/>
                <w:b/>
                <w:sz w:val="20"/>
              </w:rPr>
              <w:t>52</w:t>
            </w:r>
          </w:p>
        </w:tc>
        <w:tc>
          <w:tcPr>
            <w:tcW w:w="145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7628B3" w:rsidP="00AC7CBB">
            <w:pPr>
              <w:ind w:left="2"/>
              <w:rPr>
                <w:rFonts w:asciiTheme="minorHAnsi" w:eastAsia="Cambria" w:hAnsiTheme="minorHAnsi" w:cstheme="minorHAnsi"/>
                <w:b/>
                <w:sz w:val="20"/>
              </w:rPr>
            </w:pPr>
            <w:r w:rsidRPr="006D6451">
              <w:rPr>
                <w:rFonts w:asciiTheme="minorHAnsi" w:eastAsia="Cambria" w:hAnsiTheme="minorHAnsi" w:cstheme="minorHAnsi"/>
                <w:b/>
                <w:sz w:val="20"/>
              </w:rPr>
              <w:t>70</w:t>
            </w:r>
          </w:p>
        </w:tc>
        <w:tc>
          <w:tcPr>
            <w:tcW w:w="137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7628B3" w:rsidP="00AC7CBB">
            <w:pPr>
              <w:ind w:left="2"/>
              <w:rPr>
                <w:rFonts w:asciiTheme="minorHAnsi" w:eastAsia="Cambria" w:hAnsiTheme="minorHAnsi" w:cstheme="minorHAnsi"/>
                <w:b/>
                <w:sz w:val="20"/>
              </w:rPr>
            </w:pPr>
            <w:r w:rsidRPr="006D6451">
              <w:rPr>
                <w:rFonts w:asciiTheme="minorHAnsi" w:eastAsia="Cambria" w:hAnsiTheme="minorHAnsi" w:cstheme="minorHAnsi"/>
                <w:b/>
                <w:sz w:val="20"/>
              </w:rPr>
              <w:t>72</w:t>
            </w:r>
          </w:p>
        </w:tc>
        <w:tc>
          <w:tcPr>
            <w:tcW w:w="147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7628B3" w:rsidP="007628B3">
            <w:pPr>
              <w:rPr>
                <w:rFonts w:asciiTheme="minorHAnsi" w:eastAsia="Cambria" w:hAnsiTheme="minorHAnsi" w:cstheme="minorHAnsi"/>
                <w:b/>
                <w:sz w:val="20"/>
              </w:rPr>
            </w:pPr>
            <w:r w:rsidRPr="006D6451">
              <w:rPr>
                <w:rFonts w:asciiTheme="minorHAnsi" w:eastAsia="Cambria" w:hAnsiTheme="minorHAnsi" w:cstheme="minorHAnsi"/>
                <w:b/>
                <w:sz w:val="20"/>
              </w:rPr>
              <w:t>61</w:t>
            </w:r>
          </w:p>
        </w:tc>
      </w:tr>
      <w:tr w:rsidR="00AC7CBB" w:rsidRPr="006D6451" w:rsidTr="00AC7CBB">
        <w:trPr>
          <w:trHeight w:val="352"/>
        </w:trPr>
        <w:tc>
          <w:tcPr>
            <w:tcW w:w="4125" w:type="dxa"/>
            <w:tcBorders>
              <w:top w:val="single" w:sz="8" w:space="0" w:color="000000"/>
              <w:left w:val="single" w:sz="8" w:space="0" w:color="000000"/>
              <w:bottom w:val="single" w:sz="8" w:space="0" w:color="000000"/>
              <w:right w:val="single" w:sz="4" w:space="0" w:color="000000"/>
            </w:tcBorders>
            <w:shd w:val="clear" w:color="auto" w:fill="FFFFFF" w:themeFill="background1"/>
          </w:tcPr>
          <w:p w:rsidR="00AC7CBB" w:rsidRPr="006D6451" w:rsidRDefault="00AC7CBB" w:rsidP="00AC7CBB">
            <w:pPr>
              <w:rPr>
                <w:rFonts w:asciiTheme="minorHAnsi" w:eastAsia="Cambria" w:hAnsiTheme="minorHAnsi" w:cstheme="minorHAnsi"/>
                <w:sz w:val="20"/>
                <w:szCs w:val="20"/>
              </w:rPr>
            </w:pPr>
            <w:r w:rsidRPr="006D6451">
              <w:rPr>
                <w:rFonts w:asciiTheme="minorHAnsi" w:eastAsia="Cambria" w:hAnsiTheme="minorHAnsi" w:cstheme="minorHAnsi"/>
                <w:sz w:val="20"/>
                <w:szCs w:val="20"/>
              </w:rPr>
              <w:t>Ortalama Sınıf Mevcudu</w:t>
            </w:r>
          </w:p>
        </w:tc>
        <w:tc>
          <w:tcPr>
            <w:tcW w:w="282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Pr>
          <w:p w:rsidR="00AC7CBB" w:rsidRPr="006D6451" w:rsidRDefault="00D148EF" w:rsidP="00AC7CBB">
            <w:pPr>
              <w:ind w:left="2"/>
              <w:jc w:val="center"/>
              <w:rPr>
                <w:rFonts w:asciiTheme="minorHAnsi" w:eastAsia="Cambria" w:hAnsiTheme="minorHAnsi" w:cstheme="minorHAnsi"/>
                <w:b/>
                <w:sz w:val="24"/>
              </w:rPr>
            </w:pPr>
            <w:r>
              <w:rPr>
                <w:rFonts w:asciiTheme="minorHAnsi" w:eastAsia="Cambria" w:hAnsiTheme="minorHAnsi" w:cstheme="minorHAnsi"/>
                <w:b/>
                <w:sz w:val="24"/>
              </w:rPr>
              <w:t>22,66</w:t>
            </w:r>
          </w:p>
        </w:tc>
        <w:tc>
          <w:tcPr>
            <w:tcW w:w="2824" w:type="dxa"/>
            <w:gridSpan w:val="2"/>
            <w:tcBorders>
              <w:top w:val="single" w:sz="8" w:space="0" w:color="000000"/>
              <w:left w:val="single" w:sz="4" w:space="0" w:color="000000"/>
              <w:bottom w:val="single" w:sz="4" w:space="0" w:color="auto"/>
              <w:right w:val="single" w:sz="8" w:space="0" w:color="000000"/>
            </w:tcBorders>
            <w:shd w:val="clear" w:color="auto" w:fill="FFFFFF" w:themeFill="background1"/>
          </w:tcPr>
          <w:p w:rsidR="00AC7CBB" w:rsidRPr="006D6451" w:rsidRDefault="00D148EF" w:rsidP="00AC7CBB">
            <w:pPr>
              <w:ind w:left="2"/>
              <w:jc w:val="center"/>
              <w:rPr>
                <w:rFonts w:asciiTheme="minorHAnsi" w:eastAsia="Cambria" w:hAnsiTheme="minorHAnsi" w:cstheme="minorHAnsi"/>
                <w:b/>
                <w:sz w:val="24"/>
              </w:rPr>
            </w:pPr>
            <w:r>
              <w:rPr>
                <w:rFonts w:asciiTheme="minorHAnsi" w:eastAsia="Cambria" w:hAnsiTheme="minorHAnsi" w:cstheme="minorHAnsi"/>
                <w:b/>
                <w:sz w:val="24"/>
              </w:rPr>
              <w:t>20,33</w:t>
            </w:r>
          </w:p>
        </w:tc>
        <w:tc>
          <w:tcPr>
            <w:tcW w:w="2841" w:type="dxa"/>
            <w:gridSpan w:val="2"/>
            <w:tcBorders>
              <w:top w:val="single" w:sz="8" w:space="0" w:color="000000"/>
              <w:left w:val="single" w:sz="8" w:space="0" w:color="000000"/>
              <w:bottom w:val="single" w:sz="4" w:space="0" w:color="auto"/>
              <w:right w:val="single" w:sz="8" w:space="0" w:color="000000"/>
            </w:tcBorders>
            <w:shd w:val="clear" w:color="auto" w:fill="FFFFFF" w:themeFill="background1"/>
          </w:tcPr>
          <w:p w:rsidR="00AC7CBB" w:rsidRPr="006D6451" w:rsidRDefault="005637CC" w:rsidP="00AC7CBB">
            <w:pPr>
              <w:ind w:left="2"/>
              <w:jc w:val="center"/>
              <w:rPr>
                <w:rFonts w:asciiTheme="minorHAnsi" w:eastAsia="Cambria" w:hAnsiTheme="minorHAnsi" w:cstheme="minorHAnsi"/>
                <w:b/>
                <w:sz w:val="24"/>
              </w:rPr>
            </w:pPr>
            <w:r>
              <w:rPr>
                <w:rFonts w:asciiTheme="minorHAnsi" w:eastAsia="Cambria" w:hAnsiTheme="minorHAnsi" w:cstheme="minorHAnsi"/>
                <w:b/>
                <w:sz w:val="24"/>
              </w:rPr>
              <w:t>22,16</w:t>
            </w:r>
          </w:p>
        </w:tc>
      </w:tr>
      <w:tr w:rsidR="00AC7CBB" w:rsidRPr="006D6451" w:rsidTr="00AC7CBB">
        <w:trPr>
          <w:trHeight w:val="372"/>
        </w:trPr>
        <w:tc>
          <w:tcPr>
            <w:tcW w:w="4125" w:type="dxa"/>
            <w:tcBorders>
              <w:top w:val="single" w:sz="8" w:space="0" w:color="000000"/>
              <w:left w:val="single" w:sz="8" w:space="0" w:color="000000"/>
              <w:bottom w:val="single" w:sz="8" w:space="0" w:color="000000"/>
              <w:right w:val="single" w:sz="4"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0"/>
                <w:szCs w:val="20"/>
              </w:rPr>
            </w:pPr>
            <w:r w:rsidRPr="006D6451">
              <w:rPr>
                <w:rFonts w:asciiTheme="minorHAnsi" w:eastAsia="Cambria" w:hAnsiTheme="minorHAnsi" w:cstheme="minorHAnsi"/>
                <w:sz w:val="20"/>
                <w:szCs w:val="20"/>
              </w:rPr>
              <w:t>Kaynaştırma Eğitimine Tabi Öğrenci Sayısı</w:t>
            </w:r>
          </w:p>
        </w:tc>
        <w:tc>
          <w:tcPr>
            <w:tcW w:w="0" w:type="auto"/>
            <w:tcBorders>
              <w:top w:val="single" w:sz="4" w:space="0" w:color="auto"/>
              <w:left w:val="single" w:sz="4" w:space="0" w:color="000000"/>
              <w:bottom w:val="single" w:sz="4" w:space="0" w:color="auto"/>
              <w:right w:val="single" w:sz="4" w:space="0" w:color="000000"/>
            </w:tcBorders>
            <w:shd w:val="clear" w:color="auto" w:fill="E2EFD9" w:themeFill="accent6" w:themeFillTint="33"/>
          </w:tcPr>
          <w:p w:rsidR="00AC7CBB" w:rsidRPr="006D6451" w:rsidRDefault="007628B3"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4"/>
              </w:rPr>
              <w:t>0</w:t>
            </w:r>
          </w:p>
        </w:tc>
        <w:tc>
          <w:tcPr>
            <w:tcW w:w="1454" w:type="dxa"/>
            <w:tcBorders>
              <w:top w:val="single" w:sz="4" w:space="0" w:color="auto"/>
              <w:left w:val="single" w:sz="4" w:space="0" w:color="000000"/>
              <w:bottom w:val="single" w:sz="4" w:space="0" w:color="auto"/>
              <w:right w:val="single" w:sz="4" w:space="0" w:color="000000"/>
            </w:tcBorders>
            <w:shd w:val="clear" w:color="auto" w:fill="E2EFD9" w:themeFill="accent6" w:themeFillTint="33"/>
          </w:tcPr>
          <w:p w:rsidR="00AC7CBB" w:rsidRPr="006D6451" w:rsidRDefault="007628B3"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4"/>
              </w:rPr>
              <w:t>2</w:t>
            </w:r>
          </w:p>
        </w:tc>
        <w:tc>
          <w:tcPr>
            <w:tcW w:w="0" w:type="auto"/>
            <w:tcBorders>
              <w:top w:val="single" w:sz="4" w:space="0" w:color="auto"/>
              <w:left w:val="single" w:sz="4" w:space="0" w:color="000000"/>
              <w:bottom w:val="single" w:sz="4" w:space="0" w:color="auto"/>
              <w:right w:val="single" w:sz="8" w:space="0" w:color="000000"/>
            </w:tcBorders>
            <w:shd w:val="clear" w:color="auto" w:fill="E2EFD9" w:themeFill="accent6" w:themeFillTint="33"/>
          </w:tcPr>
          <w:p w:rsidR="00AC7CBB" w:rsidRPr="006D6451" w:rsidRDefault="007628B3"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4"/>
              </w:rPr>
              <w:t>2</w:t>
            </w:r>
          </w:p>
        </w:tc>
        <w:tc>
          <w:tcPr>
            <w:tcW w:w="1454" w:type="dxa"/>
            <w:tcBorders>
              <w:top w:val="single" w:sz="4" w:space="0" w:color="auto"/>
              <w:left w:val="single" w:sz="8" w:space="0" w:color="000000"/>
              <w:bottom w:val="single" w:sz="4" w:space="0" w:color="auto"/>
              <w:right w:val="single" w:sz="8" w:space="0" w:color="000000"/>
            </w:tcBorders>
            <w:shd w:val="clear" w:color="auto" w:fill="E2EFD9" w:themeFill="accent6" w:themeFillTint="33"/>
          </w:tcPr>
          <w:p w:rsidR="00AC7CBB" w:rsidRPr="006D6451" w:rsidRDefault="007628B3"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4"/>
              </w:rPr>
              <w:t>3</w:t>
            </w:r>
          </w:p>
        </w:tc>
        <w:tc>
          <w:tcPr>
            <w:tcW w:w="0" w:type="auto"/>
            <w:tcBorders>
              <w:top w:val="single" w:sz="4" w:space="0" w:color="auto"/>
              <w:left w:val="single" w:sz="8" w:space="0" w:color="000000"/>
              <w:bottom w:val="single" w:sz="4" w:space="0" w:color="auto"/>
              <w:right w:val="single" w:sz="8" w:space="0" w:color="000000"/>
            </w:tcBorders>
            <w:shd w:val="clear" w:color="auto" w:fill="E2EFD9" w:themeFill="accent6" w:themeFillTint="33"/>
          </w:tcPr>
          <w:p w:rsidR="00AC7CBB" w:rsidRPr="006D6451" w:rsidRDefault="007628B3"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4"/>
              </w:rPr>
              <w:t>2</w:t>
            </w:r>
          </w:p>
        </w:tc>
        <w:tc>
          <w:tcPr>
            <w:tcW w:w="147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7628B3"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4"/>
              </w:rPr>
              <w:t>2</w:t>
            </w:r>
          </w:p>
        </w:tc>
      </w:tr>
      <w:tr w:rsidR="00AC7CBB" w:rsidRPr="006D6451" w:rsidTr="00AC7CBB">
        <w:trPr>
          <w:trHeight w:val="384"/>
        </w:trPr>
        <w:tc>
          <w:tcPr>
            <w:tcW w:w="4125" w:type="dxa"/>
            <w:tcBorders>
              <w:top w:val="single" w:sz="8" w:space="0" w:color="000000"/>
              <w:left w:val="single" w:sz="8" w:space="0" w:color="000000"/>
              <w:bottom w:val="single" w:sz="8" w:space="0" w:color="000000"/>
              <w:right w:val="single" w:sz="4" w:space="0" w:color="000000"/>
            </w:tcBorders>
            <w:shd w:val="clear" w:color="auto" w:fill="FFFFFF" w:themeFill="background1"/>
          </w:tcPr>
          <w:p w:rsidR="00AC7CBB" w:rsidRPr="006D6451" w:rsidRDefault="00AC7CBB" w:rsidP="00AC7CBB">
            <w:pPr>
              <w:rPr>
                <w:rFonts w:asciiTheme="minorHAnsi" w:eastAsia="Cambria" w:hAnsiTheme="minorHAnsi" w:cstheme="minorHAnsi"/>
                <w:sz w:val="20"/>
                <w:szCs w:val="20"/>
              </w:rPr>
            </w:pPr>
            <w:r w:rsidRPr="006D6451">
              <w:rPr>
                <w:rFonts w:asciiTheme="minorHAnsi" w:eastAsia="Cambria" w:hAnsiTheme="minorHAnsi" w:cstheme="minorHAnsi"/>
                <w:sz w:val="20"/>
                <w:szCs w:val="20"/>
              </w:rPr>
              <w:t xml:space="preserve">TOPLAM </w:t>
            </w:r>
          </w:p>
        </w:tc>
        <w:tc>
          <w:tcPr>
            <w:tcW w:w="2824"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AC7CBB" w:rsidRPr="006D6451" w:rsidRDefault="007628B3" w:rsidP="00AC7CBB">
            <w:pPr>
              <w:ind w:left="2"/>
              <w:jc w:val="center"/>
              <w:rPr>
                <w:rFonts w:asciiTheme="minorHAnsi" w:eastAsia="Cambria" w:hAnsiTheme="minorHAnsi" w:cstheme="minorHAnsi"/>
                <w:b/>
                <w:sz w:val="24"/>
              </w:rPr>
            </w:pPr>
            <w:r w:rsidRPr="006D6451">
              <w:rPr>
                <w:rFonts w:asciiTheme="minorHAnsi" w:eastAsia="Cambria" w:hAnsiTheme="minorHAnsi" w:cstheme="minorHAnsi"/>
                <w:b/>
                <w:sz w:val="24"/>
              </w:rPr>
              <w:t>13</w:t>
            </w:r>
            <w:r w:rsidR="00D148EF">
              <w:rPr>
                <w:rFonts w:asciiTheme="minorHAnsi" w:eastAsia="Cambria" w:hAnsiTheme="minorHAnsi" w:cstheme="minorHAnsi"/>
                <w:b/>
                <w:sz w:val="24"/>
              </w:rPr>
              <w:t>6</w:t>
            </w:r>
          </w:p>
        </w:tc>
        <w:tc>
          <w:tcPr>
            <w:tcW w:w="2824" w:type="dxa"/>
            <w:gridSpan w:val="2"/>
            <w:tcBorders>
              <w:top w:val="single" w:sz="4" w:space="0" w:color="auto"/>
              <w:left w:val="single" w:sz="4" w:space="0" w:color="000000"/>
              <w:bottom w:val="single" w:sz="4" w:space="0" w:color="auto"/>
              <w:right w:val="single" w:sz="8" w:space="0" w:color="000000"/>
            </w:tcBorders>
            <w:shd w:val="clear" w:color="auto" w:fill="FFFFFF" w:themeFill="background1"/>
          </w:tcPr>
          <w:p w:rsidR="00AC7CBB" w:rsidRPr="006D6451" w:rsidRDefault="007628B3" w:rsidP="00AC7CBB">
            <w:pPr>
              <w:ind w:left="2"/>
              <w:jc w:val="center"/>
              <w:rPr>
                <w:rFonts w:asciiTheme="minorHAnsi" w:eastAsia="Cambria" w:hAnsiTheme="minorHAnsi" w:cstheme="minorHAnsi"/>
                <w:b/>
                <w:sz w:val="24"/>
              </w:rPr>
            </w:pPr>
            <w:r w:rsidRPr="006D6451">
              <w:rPr>
                <w:rFonts w:asciiTheme="minorHAnsi" w:eastAsia="Cambria" w:hAnsiTheme="minorHAnsi" w:cstheme="minorHAnsi"/>
                <w:b/>
                <w:sz w:val="24"/>
              </w:rPr>
              <w:t>122</w:t>
            </w:r>
          </w:p>
        </w:tc>
        <w:tc>
          <w:tcPr>
            <w:tcW w:w="2841" w:type="dxa"/>
            <w:gridSpan w:val="2"/>
            <w:tcBorders>
              <w:top w:val="single" w:sz="4" w:space="0" w:color="auto"/>
              <w:left w:val="single" w:sz="8" w:space="0" w:color="000000"/>
              <w:bottom w:val="single" w:sz="4" w:space="0" w:color="auto"/>
              <w:right w:val="single" w:sz="8" w:space="0" w:color="000000"/>
            </w:tcBorders>
            <w:shd w:val="clear" w:color="auto" w:fill="FFFFFF" w:themeFill="background1"/>
          </w:tcPr>
          <w:p w:rsidR="00AC7CBB" w:rsidRPr="006D6451" w:rsidRDefault="007628B3" w:rsidP="00AC7CBB">
            <w:pPr>
              <w:ind w:left="2"/>
              <w:jc w:val="center"/>
              <w:rPr>
                <w:rFonts w:asciiTheme="minorHAnsi" w:eastAsia="Cambria" w:hAnsiTheme="minorHAnsi" w:cstheme="minorHAnsi"/>
                <w:b/>
                <w:sz w:val="24"/>
              </w:rPr>
            </w:pPr>
            <w:r w:rsidRPr="006D6451">
              <w:rPr>
                <w:rFonts w:asciiTheme="minorHAnsi" w:eastAsia="Cambria" w:hAnsiTheme="minorHAnsi" w:cstheme="minorHAnsi"/>
                <w:b/>
                <w:sz w:val="24"/>
              </w:rPr>
              <w:t>133</w:t>
            </w:r>
          </w:p>
        </w:tc>
      </w:tr>
    </w:tbl>
    <w:p w:rsidR="00AC7CBB" w:rsidRDefault="00AC7CBB" w:rsidP="00AC7CBB">
      <w:pPr>
        <w:spacing w:after="75" w:line="358" w:lineRule="auto"/>
        <w:ind w:left="703" w:right="1405" w:hanging="10"/>
        <w:jc w:val="both"/>
        <w:rPr>
          <w:rFonts w:asciiTheme="minorHAnsi" w:eastAsia="Cambria" w:hAnsiTheme="minorHAnsi" w:cstheme="minorHAnsi"/>
          <w:sz w:val="24"/>
        </w:rPr>
      </w:pPr>
    </w:p>
    <w:p w:rsidR="001A40FA" w:rsidRPr="006D6451" w:rsidRDefault="001A40FA" w:rsidP="00AC7CBB">
      <w:pPr>
        <w:spacing w:after="75" w:line="358" w:lineRule="auto"/>
        <w:ind w:left="703" w:right="1405" w:hanging="10"/>
        <w:jc w:val="both"/>
        <w:rPr>
          <w:rFonts w:asciiTheme="minorHAnsi" w:eastAsia="Cambria" w:hAnsiTheme="minorHAnsi" w:cstheme="minorHAnsi"/>
          <w:sz w:val="24"/>
        </w:rPr>
      </w:pPr>
    </w:p>
    <w:p w:rsidR="00AC7CBB" w:rsidRPr="006D6451" w:rsidRDefault="00AC7CBB" w:rsidP="00AC7CBB">
      <w:pPr>
        <w:spacing w:after="75" w:line="358" w:lineRule="auto"/>
        <w:ind w:left="703" w:right="1405" w:hanging="10"/>
        <w:jc w:val="both"/>
        <w:rPr>
          <w:rFonts w:asciiTheme="minorHAnsi" w:eastAsia="Cambria" w:hAnsiTheme="minorHAnsi" w:cstheme="minorHAnsi"/>
          <w:b/>
          <w:sz w:val="24"/>
        </w:rPr>
      </w:pPr>
      <w:r w:rsidRPr="006D6451">
        <w:rPr>
          <w:rFonts w:asciiTheme="minorHAnsi" w:eastAsia="Cambria" w:hAnsiTheme="minorHAnsi" w:cstheme="minorHAnsi"/>
          <w:b/>
          <w:sz w:val="24"/>
        </w:rPr>
        <w:lastRenderedPageBreak/>
        <w:t>Sosyal Etkinlikler</w:t>
      </w:r>
    </w:p>
    <w:p w:rsidR="00AC7CBB" w:rsidRPr="006D6451" w:rsidRDefault="00AC7CBB" w:rsidP="00AC7CBB">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 xml:space="preserve">Tablo 20. </w:t>
      </w:r>
      <w:r w:rsidRPr="006D6451">
        <w:rPr>
          <w:rFonts w:asciiTheme="minorHAnsi" w:eastAsia="Times New Roman" w:hAnsiTheme="minorHAnsi" w:cstheme="minorHAnsi"/>
          <w:b/>
          <w:color w:val="000000" w:themeColor="text1"/>
          <w:sz w:val="20"/>
          <w:szCs w:val="20"/>
        </w:rPr>
        <w:t>Sosyal Etkinlikler</w:t>
      </w:r>
    </w:p>
    <w:tbl>
      <w:tblPr>
        <w:tblStyle w:val="TableGrid6"/>
        <w:tblW w:w="12758" w:type="dxa"/>
        <w:tblInd w:w="699" w:type="dxa"/>
        <w:tblCellMar>
          <w:left w:w="34" w:type="dxa"/>
          <w:right w:w="115" w:type="dxa"/>
        </w:tblCellMar>
        <w:tblLook w:val="04A0" w:firstRow="1" w:lastRow="0" w:firstColumn="1" w:lastColumn="0" w:noHBand="0" w:noVBand="1"/>
      </w:tblPr>
      <w:tblGrid>
        <w:gridCol w:w="2552"/>
        <w:gridCol w:w="2496"/>
        <w:gridCol w:w="1563"/>
        <w:gridCol w:w="1757"/>
        <w:gridCol w:w="1134"/>
        <w:gridCol w:w="1843"/>
        <w:gridCol w:w="1413"/>
      </w:tblGrid>
      <w:tr w:rsidR="00AC7CBB" w:rsidRPr="006D6451" w:rsidTr="00AC7CBB">
        <w:trPr>
          <w:trHeight w:val="496"/>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C7CBB" w:rsidRPr="006D6451" w:rsidRDefault="00AC7CBB" w:rsidP="00AC7CBB">
            <w:pPr>
              <w:ind w:left="139"/>
              <w:jc w:val="center"/>
              <w:rPr>
                <w:rFonts w:asciiTheme="minorHAnsi" w:hAnsiTheme="minorHAnsi" w:cstheme="minorHAnsi"/>
                <w:sz w:val="20"/>
                <w:szCs w:val="20"/>
              </w:rPr>
            </w:pPr>
            <w:r w:rsidRPr="006D6451">
              <w:rPr>
                <w:rFonts w:asciiTheme="minorHAnsi" w:eastAsia="Times New Roman" w:hAnsiTheme="minorHAnsi" w:cstheme="minorHAnsi"/>
                <w:b/>
                <w:sz w:val="20"/>
                <w:szCs w:val="20"/>
              </w:rPr>
              <w:t>YIL</w:t>
            </w:r>
          </w:p>
        </w:tc>
        <w:tc>
          <w:tcPr>
            <w:tcW w:w="4059" w:type="dxa"/>
            <w:gridSpan w:val="2"/>
            <w:tcBorders>
              <w:top w:val="single" w:sz="4" w:space="0" w:color="auto"/>
              <w:left w:val="single" w:sz="4" w:space="0" w:color="auto"/>
              <w:bottom w:val="single" w:sz="4" w:space="0" w:color="auto"/>
              <w:right w:val="single" w:sz="4" w:space="0" w:color="auto"/>
            </w:tcBorders>
            <w:shd w:val="clear" w:color="auto" w:fill="auto"/>
          </w:tcPr>
          <w:p w:rsidR="00AC7CBB" w:rsidRPr="006D6451" w:rsidRDefault="00AC7CBB" w:rsidP="00AC7CBB">
            <w:pPr>
              <w:jc w:val="center"/>
              <w:rPr>
                <w:rFonts w:asciiTheme="minorHAnsi" w:hAnsiTheme="minorHAnsi" w:cstheme="minorHAnsi"/>
              </w:rPr>
            </w:pPr>
            <w:r w:rsidRPr="006D6451">
              <w:rPr>
                <w:rFonts w:asciiTheme="minorHAnsi" w:eastAsia="Times New Roman" w:hAnsiTheme="minorHAnsi" w:cstheme="minorHAnsi"/>
                <w:b/>
                <w:sz w:val="24"/>
              </w:rPr>
              <w:t xml:space="preserve">2022 </w:t>
            </w:r>
          </w:p>
        </w:tc>
        <w:tc>
          <w:tcPr>
            <w:tcW w:w="2891" w:type="dxa"/>
            <w:gridSpan w:val="2"/>
            <w:tcBorders>
              <w:top w:val="single" w:sz="4" w:space="0" w:color="auto"/>
              <w:left w:val="single" w:sz="4" w:space="0" w:color="auto"/>
              <w:bottom w:val="single" w:sz="4" w:space="0" w:color="auto"/>
              <w:right w:val="single" w:sz="4" w:space="0" w:color="auto"/>
            </w:tcBorders>
            <w:shd w:val="clear" w:color="auto" w:fill="auto"/>
          </w:tcPr>
          <w:p w:rsidR="00AC7CBB" w:rsidRPr="006D6451" w:rsidRDefault="00AC7CBB" w:rsidP="00AC7CBB">
            <w:pPr>
              <w:jc w:val="center"/>
              <w:rPr>
                <w:rFonts w:asciiTheme="minorHAnsi" w:hAnsiTheme="minorHAnsi" w:cstheme="minorHAnsi"/>
              </w:rPr>
            </w:pPr>
            <w:r w:rsidRPr="006D6451">
              <w:rPr>
                <w:rFonts w:asciiTheme="minorHAnsi" w:eastAsia="Times New Roman" w:hAnsiTheme="minorHAnsi" w:cstheme="minorHAnsi"/>
                <w:b/>
                <w:sz w:val="24"/>
              </w:rPr>
              <w:t xml:space="preserve">2023 </w:t>
            </w:r>
          </w:p>
        </w:tc>
        <w:tc>
          <w:tcPr>
            <w:tcW w:w="3256" w:type="dxa"/>
            <w:gridSpan w:val="2"/>
            <w:tcBorders>
              <w:top w:val="single" w:sz="4" w:space="0" w:color="auto"/>
              <w:left w:val="single" w:sz="4" w:space="0" w:color="auto"/>
              <w:bottom w:val="single" w:sz="4" w:space="0" w:color="auto"/>
              <w:right w:val="single" w:sz="4" w:space="0" w:color="auto"/>
            </w:tcBorders>
            <w:shd w:val="clear" w:color="auto" w:fill="auto"/>
          </w:tcPr>
          <w:p w:rsidR="00AC7CBB" w:rsidRPr="006D6451" w:rsidRDefault="00AC7CBB" w:rsidP="00AC7CBB">
            <w:pPr>
              <w:ind w:left="84"/>
              <w:jc w:val="center"/>
              <w:rPr>
                <w:rFonts w:asciiTheme="minorHAnsi" w:eastAsia="Times New Roman" w:hAnsiTheme="minorHAnsi" w:cstheme="minorHAnsi"/>
                <w:b/>
                <w:sz w:val="24"/>
              </w:rPr>
            </w:pPr>
            <w:r w:rsidRPr="006D6451">
              <w:rPr>
                <w:rFonts w:asciiTheme="minorHAnsi" w:eastAsia="Times New Roman" w:hAnsiTheme="minorHAnsi" w:cstheme="minorHAnsi"/>
                <w:b/>
                <w:sz w:val="24"/>
              </w:rPr>
              <w:t>2024</w:t>
            </w:r>
          </w:p>
        </w:tc>
      </w:tr>
      <w:tr w:rsidR="00AC7CBB" w:rsidRPr="006D6451" w:rsidTr="00AC7CBB">
        <w:trPr>
          <w:trHeight w:val="496"/>
        </w:trPr>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39"/>
              <w:jc w:val="center"/>
              <w:rPr>
                <w:rFonts w:asciiTheme="minorHAnsi" w:eastAsia="Times New Roman" w:hAnsiTheme="minorHAnsi" w:cstheme="minorHAnsi"/>
                <w:b/>
                <w:sz w:val="20"/>
                <w:szCs w:val="20"/>
              </w:rPr>
            </w:pPr>
            <w:r w:rsidRPr="006D6451">
              <w:rPr>
                <w:rFonts w:asciiTheme="minorHAnsi" w:eastAsia="Times New Roman" w:hAnsiTheme="minorHAnsi" w:cstheme="minorHAnsi"/>
                <w:b/>
                <w:sz w:val="20"/>
                <w:szCs w:val="20"/>
              </w:rPr>
              <w:t>SAYILAR</w:t>
            </w:r>
          </w:p>
        </w:tc>
        <w:tc>
          <w:tcPr>
            <w:tcW w:w="24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80"/>
              <w:jc w:val="center"/>
              <w:rPr>
                <w:rFonts w:asciiTheme="minorHAnsi" w:eastAsia="Times New Roman" w:hAnsiTheme="minorHAnsi" w:cstheme="minorHAnsi"/>
                <w:b/>
                <w:sz w:val="20"/>
                <w:szCs w:val="20"/>
              </w:rPr>
            </w:pPr>
            <w:r w:rsidRPr="006D6451">
              <w:rPr>
                <w:rFonts w:asciiTheme="minorHAnsi" w:eastAsia="Cambria" w:hAnsiTheme="minorHAnsi" w:cstheme="minorHAnsi"/>
                <w:b/>
                <w:sz w:val="20"/>
                <w:szCs w:val="20"/>
              </w:rPr>
              <w:t>Öğretmen Sayısı</w:t>
            </w:r>
          </w:p>
        </w:tc>
        <w:tc>
          <w:tcPr>
            <w:tcW w:w="15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b/>
                <w:sz w:val="20"/>
                <w:szCs w:val="20"/>
              </w:rPr>
            </w:pPr>
            <w:r w:rsidRPr="006D6451">
              <w:rPr>
                <w:rFonts w:asciiTheme="minorHAnsi" w:eastAsia="Cambria" w:hAnsiTheme="minorHAnsi" w:cstheme="minorHAnsi"/>
                <w:b/>
                <w:sz w:val="20"/>
                <w:szCs w:val="20"/>
              </w:rPr>
              <w:t>Veli Sayısı</w:t>
            </w:r>
          </w:p>
        </w:tc>
        <w:tc>
          <w:tcPr>
            <w:tcW w:w="17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80"/>
              <w:jc w:val="center"/>
              <w:rPr>
                <w:rFonts w:asciiTheme="minorHAnsi" w:eastAsia="Times New Roman" w:hAnsiTheme="minorHAnsi" w:cstheme="minorHAnsi"/>
                <w:b/>
                <w:sz w:val="20"/>
                <w:szCs w:val="20"/>
              </w:rPr>
            </w:pPr>
            <w:r w:rsidRPr="006D6451">
              <w:rPr>
                <w:rFonts w:asciiTheme="minorHAnsi" w:eastAsia="Cambria" w:hAnsiTheme="minorHAnsi" w:cstheme="minorHAnsi"/>
                <w:b/>
                <w:sz w:val="20"/>
                <w:szCs w:val="20"/>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b/>
                <w:sz w:val="20"/>
                <w:szCs w:val="20"/>
              </w:rPr>
            </w:pPr>
            <w:r w:rsidRPr="006D6451">
              <w:rPr>
                <w:rFonts w:asciiTheme="minorHAnsi" w:eastAsia="Cambria" w:hAnsiTheme="minorHAnsi" w:cstheme="minorHAnsi"/>
                <w:b/>
                <w:sz w:val="20"/>
                <w:szCs w:val="20"/>
              </w:rPr>
              <w:t>Veli Sayısı</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80"/>
              <w:jc w:val="center"/>
              <w:rPr>
                <w:rFonts w:asciiTheme="minorHAnsi" w:eastAsia="Times New Roman" w:hAnsiTheme="minorHAnsi" w:cstheme="minorHAnsi"/>
                <w:b/>
                <w:sz w:val="20"/>
                <w:szCs w:val="20"/>
              </w:rPr>
            </w:pPr>
            <w:r w:rsidRPr="006D6451">
              <w:rPr>
                <w:rFonts w:asciiTheme="minorHAnsi" w:eastAsia="Cambria" w:hAnsiTheme="minorHAnsi" w:cstheme="minorHAnsi"/>
                <w:b/>
                <w:sz w:val="20"/>
                <w:szCs w:val="20"/>
              </w:rPr>
              <w:t>Öğretmen Sayısı</w:t>
            </w:r>
          </w:p>
        </w:tc>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b/>
                <w:sz w:val="20"/>
                <w:szCs w:val="20"/>
              </w:rPr>
            </w:pPr>
            <w:r w:rsidRPr="006D6451">
              <w:rPr>
                <w:rFonts w:asciiTheme="minorHAnsi" w:eastAsia="Cambria" w:hAnsiTheme="minorHAnsi" w:cstheme="minorHAnsi"/>
                <w:b/>
                <w:sz w:val="20"/>
                <w:szCs w:val="20"/>
              </w:rPr>
              <w:t>Veli Sayısı</w:t>
            </w:r>
          </w:p>
        </w:tc>
      </w:tr>
      <w:tr w:rsidR="00ED1E2A" w:rsidRPr="006D6451" w:rsidTr="00AC7CBB">
        <w:trPr>
          <w:trHeight w:val="282"/>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72"/>
              <w:rPr>
                <w:rFonts w:asciiTheme="minorHAnsi" w:hAnsiTheme="minorHAnsi" w:cstheme="minorHAnsi"/>
                <w:sz w:val="20"/>
                <w:szCs w:val="20"/>
              </w:rPr>
            </w:pPr>
            <w:r w:rsidRPr="006D6451">
              <w:rPr>
                <w:rFonts w:asciiTheme="minorHAnsi" w:eastAsia="Times New Roman" w:hAnsiTheme="minorHAnsi" w:cstheme="minorHAnsi"/>
                <w:b/>
                <w:sz w:val="20"/>
                <w:szCs w:val="20"/>
              </w:rPr>
              <w:t xml:space="preserve">Tiyatro ve sinema </w:t>
            </w:r>
          </w:p>
        </w:tc>
        <w:tc>
          <w:tcPr>
            <w:tcW w:w="2496"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r>
      <w:tr w:rsidR="00ED1E2A" w:rsidRPr="006D6451" w:rsidTr="00AC7CBB">
        <w:trPr>
          <w:trHeight w:val="497"/>
        </w:trPr>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72"/>
              <w:rPr>
                <w:rFonts w:asciiTheme="minorHAnsi" w:hAnsiTheme="minorHAnsi" w:cstheme="minorHAnsi"/>
                <w:sz w:val="20"/>
                <w:szCs w:val="20"/>
              </w:rPr>
            </w:pPr>
            <w:r w:rsidRPr="006D6451">
              <w:rPr>
                <w:rFonts w:asciiTheme="minorHAnsi" w:eastAsia="Times New Roman" w:hAnsiTheme="minorHAnsi" w:cstheme="minorHAnsi"/>
                <w:b/>
                <w:sz w:val="20"/>
                <w:szCs w:val="20"/>
              </w:rPr>
              <w:t xml:space="preserve">Resmi bayram ve Törenler </w:t>
            </w:r>
          </w:p>
        </w:tc>
        <w:tc>
          <w:tcPr>
            <w:tcW w:w="24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5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200</w:t>
            </w:r>
          </w:p>
        </w:tc>
        <w:tc>
          <w:tcPr>
            <w:tcW w:w="17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180</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210</w:t>
            </w:r>
          </w:p>
        </w:tc>
      </w:tr>
      <w:tr w:rsidR="00ED1E2A" w:rsidRPr="006D6451" w:rsidTr="00AC7CBB">
        <w:trPr>
          <w:trHeight w:val="240"/>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72"/>
              <w:rPr>
                <w:rFonts w:asciiTheme="minorHAnsi" w:hAnsiTheme="minorHAnsi" w:cstheme="minorHAnsi"/>
                <w:sz w:val="20"/>
                <w:szCs w:val="20"/>
              </w:rPr>
            </w:pPr>
            <w:r w:rsidRPr="006D6451">
              <w:rPr>
                <w:rFonts w:asciiTheme="minorHAnsi" w:eastAsia="Times New Roman" w:hAnsiTheme="minorHAnsi" w:cstheme="minorHAnsi"/>
                <w:b/>
                <w:sz w:val="20"/>
                <w:szCs w:val="20"/>
              </w:rPr>
              <w:t xml:space="preserve">Mezuniyet Programı </w:t>
            </w:r>
          </w:p>
        </w:tc>
        <w:tc>
          <w:tcPr>
            <w:tcW w:w="2496"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200</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180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210</w:t>
            </w:r>
          </w:p>
        </w:tc>
      </w:tr>
      <w:tr w:rsidR="00ED1E2A" w:rsidRPr="006D6451" w:rsidTr="00AC7CBB">
        <w:trPr>
          <w:trHeight w:val="303"/>
        </w:trPr>
        <w:tc>
          <w:tcPr>
            <w:tcW w:w="2552"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ED1E2A" w:rsidRPr="006D6451" w:rsidRDefault="00ED1E2A" w:rsidP="00ED1E2A">
            <w:pPr>
              <w:ind w:left="72"/>
              <w:rPr>
                <w:rFonts w:asciiTheme="minorHAnsi" w:hAnsiTheme="minorHAnsi" w:cstheme="minorHAnsi"/>
                <w:sz w:val="20"/>
                <w:szCs w:val="20"/>
              </w:rPr>
            </w:pPr>
            <w:r w:rsidRPr="006D6451">
              <w:rPr>
                <w:rFonts w:asciiTheme="minorHAnsi" w:eastAsia="Times New Roman" w:hAnsiTheme="minorHAnsi" w:cstheme="minorHAnsi"/>
                <w:b/>
                <w:sz w:val="20"/>
                <w:szCs w:val="20"/>
              </w:rPr>
              <w:t xml:space="preserve">Belirli Gün ve  Haftalar </w:t>
            </w:r>
          </w:p>
        </w:tc>
        <w:tc>
          <w:tcPr>
            <w:tcW w:w="2496"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563"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c>
          <w:tcPr>
            <w:tcW w:w="1757"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134"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c>
          <w:tcPr>
            <w:tcW w:w="1843"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413"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r>
      <w:tr w:rsidR="00ED1E2A" w:rsidRPr="006D6451" w:rsidTr="00AC7CBB">
        <w:trPr>
          <w:trHeight w:val="216"/>
        </w:trPr>
        <w:tc>
          <w:tcPr>
            <w:tcW w:w="2552" w:type="dxa"/>
            <w:tcBorders>
              <w:top w:val="single" w:sz="8" w:space="0" w:color="FFCF40"/>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72"/>
              <w:rPr>
                <w:rFonts w:asciiTheme="minorHAnsi" w:hAnsiTheme="minorHAnsi" w:cstheme="minorHAnsi"/>
                <w:sz w:val="20"/>
                <w:szCs w:val="20"/>
              </w:rPr>
            </w:pPr>
            <w:r w:rsidRPr="006D6451">
              <w:rPr>
                <w:rFonts w:asciiTheme="minorHAnsi" w:eastAsia="Times New Roman" w:hAnsiTheme="minorHAnsi" w:cstheme="minorHAnsi"/>
                <w:b/>
                <w:sz w:val="20"/>
                <w:szCs w:val="20"/>
              </w:rPr>
              <w:t xml:space="preserve">Kurs ve Seminerler </w:t>
            </w:r>
          </w:p>
        </w:tc>
        <w:tc>
          <w:tcPr>
            <w:tcW w:w="2496" w:type="dxa"/>
            <w:tcBorders>
              <w:top w:val="single" w:sz="8" w:space="0" w:color="FFCF40"/>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563" w:type="dxa"/>
            <w:tcBorders>
              <w:top w:val="single" w:sz="8" w:space="0" w:color="FFCF40"/>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80</w:t>
            </w:r>
          </w:p>
        </w:tc>
        <w:tc>
          <w:tcPr>
            <w:tcW w:w="1757" w:type="dxa"/>
            <w:tcBorders>
              <w:top w:val="single" w:sz="8" w:space="0" w:color="FFCF40"/>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134" w:type="dxa"/>
            <w:tcBorders>
              <w:top w:val="single" w:sz="8" w:space="0" w:color="FFCF40"/>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50</w:t>
            </w:r>
          </w:p>
        </w:tc>
        <w:tc>
          <w:tcPr>
            <w:tcW w:w="1843" w:type="dxa"/>
            <w:tcBorders>
              <w:top w:val="single" w:sz="8" w:space="0" w:color="FFCF40"/>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413" w:type="dxa"/>
            <w:tcBorders>
              <w:top w:val="single" w:sz="8" w:space="0" w:color="FFCF40"/>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70</w:t>
            </w:r>
          </w:p>
        </w:tc>
      </w:tr>
      <w:tr w:rsidR="00ED1E2A" w:rsidRPr="006D6451" w:rsidTr="00AC7CBB">
        <w:trPr>
          <w:trHeight w:val="390"/>
        </w:trPr>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72"/>
              <w:rPr>
                <w:rFonts w:asciiTheme="minorHAnsi" w:hAnsiTheme="minorHAnsi" w:cstheme="minorHAnsi"/>
                <w:sz w:val="20"/>
                <w:szCs w:val="20"/>
              </w:rPr>
            </w:pPr>
            <w:r w:rsidRPr="006D6451">
              <w:rPr>
                <w:rFonts w:asciiTheme="minorHAnsi" w:eastAsia="Times New Roman" w:hAnsiTheme="minorHAnsi" w:cstheme="minorHAnsi"/>
                <w:b/>
                <w:sz w:val="20"/>
                <w:szCs w:val="20"/>
              </w:rPr>
              <w:t xml:space="preserve">Yardım Kampanyamız </w:t>
            </w:r>
          </w:p>
        </w:tc>
        <w:tc>
          <w:tcPr>
            <w:tcW w:w="24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5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c>
          <w:tcPr>
            <w:tcW w:w="17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r>
      <w:tr w:rsidR="00ED1E2A" w:rsidRPr="006D6451" w:rsidTr="00AC7CBB">
        <w:trPr>
          <w:trHeight w:val="30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72"/>
              <w:rPr>
                <w:rFonts w:asciiTheme="minorHAnsi" w:hAnsiTheme="minorHAnsi" w:cstheme="minorHAnsi"/>
                <w:sz w:val="20"/>
                <w:szCs w:val="20"/>
              </w:rPr>
            </w:pPr>
            <w:r w:rsidRPr="006D6451">
              <w:rPr>
                <w:rFonts w:asciiTheme="minorHAnsi" w:eastAsia="Times New Roman" w:hAnsiTheme="minorHAnsi" w:cstheme="minorHAnsi"/>
                <w:b/>
                <w:sz w:val="20"/>
                <w:szCs w:val="20"/>
              </w:rPr>
              <w:t xml:space="preserve">İnceleme Gezilerimiz </w:t>
            </w:r>
          </w:p>
        </w:tc>
        <w:tc>
          <w:tcPr>
            <w:tcW w:w="2496"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18</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rPr>
                <w:rFonts w:asciiTheme="minorHAnsi" w:hAnsiTheme="minorHAnsi" w:cstheme="minorHAnsi"/>
              </w:rPr>
            </w:pPr>
            <w:r w:rsidRPr="006D6451">
              <w:rPr>
                <w:rFonts w:asciiTheme="minorHAnsi" w:hAnsiTheme="minorHAnsi" w:cstheme="minorHAnsi"/>
              </w:rPr>
              <w:t>20</w:t>
            </w:r>
          </w:p>
        </w:tc>
      </w:tr>
      <w:tr w:rsidR="00ED1E2A" w:rsidRPr="006D6451" w:rsidTr="00AC7CBB">
        <w:trPr>
          <w:trHeight w:val="282"/>
        </w:trPr>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72"/>
              <w:rPr>
                <w:rFonts w:asciiTheme="minorHAnsi" w:hAnsiTheme="minorHAnsi" w:cstheme="minorHAnsi"/>
                <w:sz w:val="20"/>
                <w:szCs w:val="20"/>
              </w:rPr>
            </w:pPr>
            <w:r w:rsidRPr="006D6451">
              <w:rPr>
                <w:rFonts w:asciiTheme="minorHAnsi" w:eastAsia="Times New Roman" w:hAnsiTheme="minorHAnsi" w:cstheme="minorHAnsi"/>
                <w:b/>
                <w:sz w:val="20"/>
                <w:szCs w:val="20"/>
              </w:rPr>
              <w:t xml:space="preserve">Sağlık Taramalarımız </w:t>
            </w:r>
          </w:p>
        </w:tc>
        <w:tc>
          <w:tcPr>
            <w:tcW w:w="24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5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c>
          <w:tcPr>
            <w:tcW w:w="17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6</w:t>
            </w:r>
          </w:p>
        </w:tc>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r>
      <w:tr w:rsidR="00ED1E2A" w:rsidRPr="006D6451" w:rsidTr="00AC7CBB">
        <w:trPr>
          <w:trHeight w:val="282"/>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72"/>
              <w:rPr>
                <w:rFonts w:asciiTheme="minorHAnsi" w:eastAsia="Times New Roman" w:hAnsiTheme="minorHAnsi" w:cstheme="minorHAnsi"/>
                <w:b/>
                <w:sz w:val="20"/>
                <w:szCs w:val="20"/>
              </w:rPr>
            </w:pPr>
            <w:r w:rsidRPr="006D6451">
              <w:rPr>
                <w:rFonts w:asciiTheme="minorHAnsi" w:eastAsia="Cambria" w:hAnsiTheme="minorHAnsi" w:cstheme="minorHAnsi"/>
                <w:b/>
                <w:sz w:val="20"/>
                <w:szCs w:val="20"/>
              </w:rPr>
              <w:t>Kermes</w:t>
            </w:r>
          </w:p>
        </w:tc>
        <w:tc>
          <w:tcPr>
            <w:tcW w:w="2496"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1"/>
              <w:jc w:val="center"/>
              <w:rPr>
                <w:rFonts w:asciiTheme="minorHAnsi" w:hAnsiTheme="minorHAnsi" w:cstheme="minorHAnsi"/>
              </w:rPr>
            </w:pPr>
            <w:r w:rsidRPr="006D6451">
              <w:rPr>
                <w:rFonts w:asciiTheme="minorHAnsi" w:hAnsiTheme="minorHAnsi" w:cstheme="minorHAnsi"/>
              </w:rPr>
              <w:t>-</w:t>
            </w:r>
          </w:p>
        </w:tc>
        <w:tc>
          <w:tcPr>
            <w:tcW w:w="156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73"/>
              <w:jc w:val="center"/>
              <w:rPr>
                <w:rFonts w:asciiTheme="minorHAnsi" w:hAnsiTheme="minorHAnsi" w:cstheme="minorHAnsi"/>
              </w:rPr>
            </w:pPr>
            <w:r w:rsidRPr="006D6451">
              <w:rPr>
                <w:rFonts w:asciiTheme="minorHAnsi" w:hAnsiTheme="minorHAnsi" w:cstheme="minorHAnsi"/>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ind w:left="85"/>
              <w:jc w:val="center"/>
              <w:rPr>
                <w:rFonts w:asciiTheme="minorHAnsi" w:eastAsia="Times New Roman" w:hAnsiTheme="minorHAnsi" w:cstheme="minorHAnsi"/>
                <w:b/>
                <w:sz w:val="24"/>
              </w:rPr>
            </w:pPr>
            <w:r w:rsidRPr="006D6451">
              <w:rPr>
                <w:rFonts w:asciiTheme="minorHAnsi" w:eastAsia="Times New Roman" w:hAnsiTheme="minorHAnsi" w:cstheme="minorHAnsi"/>
                <w:b/>
                <w:sz w:val="24"/>
              </w:rPr>
              <w:t>-</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ED1E2A" w:rsidRPr="006D6451" w:rsidRDefault="00ED1E2A" w:rsidP="00ED1E2A">
            <w:pPr>
              <w:jc w:val="center"/>
              <w:rPr>
                <w:rFonts w:asciiTheme="minorHAnsi" w:hAnsiTheme="minorHAnsi" w:cstheme="minorHAnsi"/>
              </w:rPr>
            </w:pPr>
            <w:r w:rsidRPr="006D6451">
              <w:rPr>
                <w:rFonts w:asciiTheme="minorHAnsi" w:hAnsiTheme="minorHAnsi" w:cstheme="minorHAnsi"/>
              </w:rPr>
              <w:t>-</w:t>
            </w:r>
          </w:p>
        </w:tc>
      </w:tr>
    </w:tbl>
    <w:p w:rsidR="00AC7CBB" w:rsidRPr="006D6451" w:rsidRDefault="00AC7CBB" w:rsidP="00AC7CBB">
      <w:pPr>
        <w:spacing w:after="75" w:line="358" w:lineRule="auto"/>
        <w:ind w:left="703" w:right="1405" w:hanging="10"/>
        <w:jc w:val="both"/>
        <w:rPr>
          <w:rFonts w:asciiTheme="minorHAnsi" w:eastAsia="Cambria" w:hAnsiTheme="minorHAnsi" w:cstheme="minorHAnsi"/>
          <w:sz w:val="24"/>
        </w:rPr>
      </w:pPr>
    </w:p>
    <w:p w:rsidR="00AC7CBB" w:rsidRPr="006D6451" w:rsidRDefault="00AC7CBB" w:rsidP="00AC7CBB">
      <w:pPr>
        <w:spacing w:after="55" w:line="376"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 xml:space="preserve">Okulumuzda yapılan sosyal etkinlikler genellikle çocukların ve ailelerin bir araya gelerek keyifli vakit geçirmelerini, topluluk ruhunu güçlendirmeyi ve okul ile aile arasındaki bağları pekiştirmeyi amaçlar. Bu tür etkinlikler aynı zamanda okulun sosyal ve kültürel yaşamına renk katar. Sosyal etkinlikler, çocuklar, aileler, öğretmenler ve okul personelinin bir araya gelmesini sağlar. Bu etkinliklerde birlikte vakit geçirme fırsatı bulan katılımcılar, birbirleriyle tanışır, iletişim kurar ve topluluk ruhunu güçlendirir. Aileler, çocuklarının okuldaki yaşamını daha yakından gözlemleme fırsatı bulurken, okul da ailelerle daha yakın bir ilişki kurar. Oyunlar, aktiviteler, yarışmalar, gösteriler ve atıştırmalıklar gibi eğlenceli etkinliklerle doludur. Bu tür etkinlikler çocuklar için keyifli bir zaman geçirme fırsatı sunar ve onların motivasyonunu artırır. Okulun sosyal ve kültürel yaşamına renk </w:t>
      </w:r>
      <w:r w:rsidRPr="006D6451">
        <w:rPr>
          <w:rFonts w:asciiTheme="minorHAnsi" w:eastAsia="Cambria" w:hAnsiTheme="minorHAnsi" w:cstheme="minorHAnsi"/>
          <w:sz w:val="24"/>
        </w:rPr>
        <w:lastRenderedPageBreak/>
        <w:t xml:space="preserve">katar. Öğrenciler, öğretmenler ve aileler, bir araya gelerek çeşitli kültürel etkinliklere katılabilir, geleneksel oyunlar oynayabilir ve farklı kültürel değerleri paylaşabilirler. </w:t>
      </w:r>
    </w:p>
    <w:p w:rsidR="00AC7CBB" w:rsidRPr="006D6451" w:rsidRDefault="00AC7CBB" w:rsidP="00AC7CBB">
      <w:pPr>
        <w:spacing w:after="55" w:line="376"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 xml:space="preserve">Bazı etkinlikler okulun ihtiyaçlarını karşılamak veya belirli bir amaca yönelik gelir elde etmek amacıyla düzenlenir. Bu etkinliklerde satılan yiyecek ve içeceklerden elde edilen gelir genellikle okulun gelişimi ve öğrencilere yönelik ek faaliyetler için kullanılır. </w:t>
      </w:r>
    </w:p>
    <w:p w:rsidR="00ED1E2A" w:rsidRPr="00BA1787" w:rsidRDefault="00AC7CBB" w:rsidP="00BA1787">
      <w:pPr>
        <w:numPr>
          <w:ilvl w:val="0"/>
          <w:numId w:val="29"/>
        </w:numPr>
        <w:spacing w:after="53" w:line="378" w:lineRule="auto"/>
        <w:ind w:right="1405"/>
        <w:jc w:val="both"/>
        <w:rPr>
          <w:rFonts w:asciiTheme="minorHAnsi" w:eastAsia="Cambria" w:hAnsiTheme="minorHAnsi" w:cstheme="minorHAnsi"/>
          <w:sz w:val="24"/>
        </w:rPr>
      </w:pPr>
      <w:r w:rsidRPr="006D6451">
        <w:rPr>
          <w:rFonts w:asciiTheme="minorHAnsi" w:eastAsia="Cambria" w:hAnsiTheme="minorHAnsi" w:cstheme="minorHAnsi"/>
          <w:sz w:val="24"/>
        </w:rPr>
        <w:t>Okul/kurumun bilimsel yayınları (Okul/kurum ya da okul paydaşlarınca yayımlanan kitap, makale vb. bilimsel yayımlardan bahsedilir.)</w:t>
      </w:r>
    </w:p>
    <w:p w:rsidR="00AC7CBB" w:rsidRPr="006D6451" w:rsidRDefault="00AC7CBB" w:rsidP="00BA1787">
      <w:pPr>
        <w:spacing w:after="53" w:line="378" w:lineRule="auto"/>
        <w:ind w:right="1405" w:firstLine="708"/>
        <w:jc w:val="both"/>
        <w:rPr>
          <w:rFonts w:asciiTheme="minorHAnsi" w:eastAsia="Cambria" w:hAnsiTheme="minorHAnsi" w:cstheme="minorHAnsi"/>
          <w:b/>
          <w:sz w:val="24"/>
        </w:rPr>
      </w:pPr>
      <w:r w:rsidRPr="006D6451">
        <w:rPr>
          <w:rFonts w:asciiTheme="minorHAnsi" w:eastAsia="Cambria" w:hAnsiTheme="minorHAnsi" w:cstheme="minorHAnsi"/>
          <w:b/>
          <w:sz w:val="24"/>
        </w:rPr>
        <w:t>Öğrenci Devam Durumu</w:t>
      </w:r>
    </w:p>
    <w:p w:rsidR="00AC7CBB" w:rsidRPr="006D6451" w:rsidRDefault="00AC7CBB" w:rsidP="00AC7CBB">
      <w:pPr>
        <w:spacing w:after="53" w:line="378" w:lineRule="auto"/>
        <w:ind w:right="1405" w:firstLine="708"/>
        <w:jc w:val="both"/>
        <w:rPr>
          <w:rFonts w:asciiTheme="minorHAnsi" w:eastAsia="Cambria" w:hAnsiTheme="minorHAnsi" w:cstheme="minorHAnsi"/>
          <w:sz w:val="24"/>
        </w:rPr>
      </w:pPr>
      <w:r w:rsidRPr="006D6451">
        <w:rPr>
          <w:rFonts w:asciiTheme="minorHAnsi" w:eastAsia="Cambria" w:hAnsiTheme="minorHAnsi" w:cstheme="minorHAnsi"/>
          <w:sz w:val="24"/>
        </w:rPr>
        <w:t>Öğrenci devam durumu, bir öğrencinin okula devam etme ve katılma durumunu ifade eder. Bu durum genellikle öğrencinin bir dönem boyunca okula kaç gün devam ettiği ve kaç gün devamsızlık yaptığı şeklinde değerlendirilir. Öğrenci devam durumu önemlidir çünkü düzenli devam etmeyen öğrencilerin eğitim başarısı ve akademik performansı olumsuz etkilenebilir.</w:t>
      </w:r>
    </w:p>
    <w:p w:rsidR="00AC7CBB" w:rsidRPr="006D6451" w:rsidRDefault="00ED1E2A" w:rsidP="00AC7CBB">
      <w:pPr>
        <w:spacing w:after="53" w:line="378" w:lineRule="auto"/>
        <w:ind w:right="1405" w:firstLine="708"/>
        <w:jc w:val="both"/>
        <w:rPr>
          <w:rFonts w:asciiTheme="minorHAnsi" w:eastAsia="Cambria" w:hAnsiTheme="minorHAnsi" w:cstheme="minorHAnsi"/>
          <w:sz w:val="24"/>
        </w:rPr>
      </w:pPr>
      <w:r w:rsidRPr="006D6451">
        <w:rPr>
          <w:rFonts w:asciiTheme="minorHAnsi" w:eastAsia="Cambria" w:hAnsiTheme="minorHAnsi" w:cstheme="minorHAnsi"/>
          <w:sz w:val="24"/>
        </w:rPr>
        <w:t xml:space="preserve">İbrahim Keser </w:t>
      </w:r>
      <w:r w:rsidR="00AC7CBB" w:rsidRPr="006D6451">
        <w:rPr>
          <w:rFonts w:asciiTheme="minorHAnsi" w:eastAsia="Cambria" w:hAnsiTheme="minorHAnsi" w:cstheme="minorHAnsi"/>
          <w:sz w:val="24"/>
        </w:rPr>
        <w:t>Anaokulu öğrencilerimizin devam durumunu değerlendirmek için okulumuz tarafından devam kayıtları tutulur. Bu kayıtlar öğrencinin her gün okula gelip gelmediğini ve gerekirse özürsüz veya mazeretsiz olarak devamsızlık yapılıp yapılmadığını gösterir. Devam durumu raporları, öğrencinin eğitim sürecindeki devamlılığını izlemek ve gerektiğinde destek sağlamak için okul yönetimi ve öğretmenler tarafından kullanılır. Ayrıca devamsızlık nedenleri de dikkate alınır. Öğrencinin sağlık sorunları, ailevi durumlar, ulaşım sıkıntıları veya diğer özel durumlar gibi faktörler, devamsızlığın sebepleri arasında yer alabilir. Bu nedenle, öğrenci devam durumu değerlendirilirken öğrencinin yaşadığı herhangi bir özel durum da göz önünde bulundurulur.</w:t>
      </w:r>
    </w:p>
    <w:p w:rsidR="00ED1E2A" w:rsidRPr="00BA1787" w:rsidRDefault="00AC7CBB" w:rsidP="00BA1787">
      <w:pPr>
        <w:spacing w:after="53" w:line="378" w:lineRule="auto"/>
        <w:ind w:right="1405" w:firstLine="708"/>
        <w:jc w:val="both"/>
        <w:rPr>
          <w:rFonts w:asciiTheme="minorHAnsi" w:eastAsia="Cambria" w:hAnsiTheme="minorHAnsi" w:cstheme="minorHAnsi"/>
          <w:sz w:val="24"/>
        </w:rPr>
      </w:pPr>
      <w:r w:rsidRPr="006D6451">
        <w:rPr>
          <w:rFonts w:asciiTheme="minorHAnsi" w:eastAsia="Cambria" w:hAnsiTheme="minorHAnsi" w:cstheme="minorHAnsi"/>
          <w:sz w:val="24"/>
        </w:rPr>
        <w:t>Öğrenci devam durumu, öğrencinin okula düzenli olarak katılıp katılmadığını gösteren önemli bir ölçüttür.</w:t>
      </w:r>
      <w:r w:rsidR="00ED1E2A" w:rsidRPr="006D6451">
        <w:rPr>
          <w:rFonts w:asciiTheme="minorHAnsi" w:eastAsia="Cambria" w:hAnsiTheme="minorHAnsi" w:cstheme="minorHAnsi"/>
          <w:sz w:val="24"/>
        </w:rPr>
        <w:t xml:space="preserve"> Düzenli devam eden İbrahim Keser</w:t>
      </w:r>
      <w:r w:rsidRPr="006D6451">
        <w:rPr>
          <w:rFonts w:asciiTheme="minorHAnsi" w:eastAsia="Cambria" w:hAnsiTheme="minorHAnsi" w:cstheme="minorHAnsi"/>
          <w:sz w:val="24"/>
        </w:rPr>
        <w:t xml:space="preserve"> Anaokulu öğrencilerinin daha başarılı oldukları ve akademik olarak daha iyi performans gösterdikleri </w:t>
      </w:r>
      <w:r w:rsidRPr="006D6451">
        <w:rPr>
          <w:rFonts w:asciiTheme="minorHAnsi" w:eastAsia="Cambria" w:hAnsiTheme="minorHAnsi" w:cstheme="minorHAnsi"/>
          <w:sz w:val="24"/>
        </w:rPr>
        <w:lastRenderedPageBreak/>
        <w:t xml:space="preserve">gözlemleriz. Bu nedenle, okulumuz öğrencilerinin devam durumunu izleyerek öğrencilere destek sağlar </w:t>
      </w:r>
      <w:r w:rsidR="00BA1787">
        <w:rPr>
          <w:rFonts w:asciiTheme="minorHAnsi" w:eastAsia="Cambria" w:hAnsiTheme="minorHAnsi" w:cstheme="minorHAnsi"/>
          <w:sz w:val="24"/>
        </w:rPr>
        <w:t>ve gerektiğinde müdahale ederiz</w:t>
      </w:r>
    </w:p>
    <w:p w:rsidR="00ED1E2A" w:rsidRPr="006D6451" w:rsidRDefault="00ED1E2A" w:rsidP="00AC7CBB">
      <w:pPr>
        <w:spacing w:after="53" w:line="378" w:lineRule="auto"/>
        <w:ind w:right="1405"/>
        <w:jc w:val="both"/>
        <w:rPr>
          <w:rFonts w:asciiTheme="minorHAnsi" w:eastAsia="Cambria" w:hAnsiTheme="minorHAnsi" w:cstheme="minorHAnsi"/>
          <w:b/>
          <w:sz w:val="24"/>
        </w:rPr>
      </w:pPr>
    </w:p>
    <w:p w:rsidR="00AC7CBB" w:rsidRPr="006D6451" w:rsidRDefault="00AC7CBB" w:rsidP="00AC7CBB">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 xml:space="preserve">Tablo 21. </w:t>
      </w:r>
      <w:r w:rsidRPr="006D6451">
        <w:rPr>
          <w:rFonts w:asciiTheme="minorHAnsi" w:eastAsia="Cambria" w:hAnsiTheme="minorHAnsi" w:cstheme="minorHAnsi"/>
          <w:b/>
          <w:sz w:val="20"/>
          <w:szCs w:val="20"/>
        </w:rPr>
        <w:t>Öğrenci Devam Durumu</w:t>
      </w:r>
    </w:p>
    <w:tbl>
      <w:tblPr>
        <w:tblW w:w="12614" w:type="dxa"/>
        <w:tblInd w:w="720" w:type="dxa"/>
        <w:tblCellMar>
          <w:top w:w="42" w:type="dxa"/>
          <w:left w:w="106" w:type="dxa"/>
          <w:right w:w="275" w:type="dxa"/>
        </w:tblCellMar>
        <w:tblLook w:val="04A0" w:firstRow="1" w:lastRow="0" w:firstColumn="1" w:lastColumn="0" w:noHBand="0" w:noVBand="1"/>
      </w:tblPr>
      <w:tblGrid>
        <w:gridCol w:w="4125"/>
        <w:gridCol w:w="2824"/>
        <w:gridCol w:w="2824"/>
        <w:gridCol w:w="2841"/>
      </w:tblGrid>
      <w:tr w:rsidR="00AC7CBB" w:rsidRPr="006D6451" w:rsidTr="00AC7CBB">
        <w:trPr>
          <w:trHeight w:val="374"/>
        </w:trPr>
        <w:tc>
          <w:tcPr>
            <w:tcW w:w="412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b/>
                <w:sz w:val="20"/>
              </w:rPr>
              <w:t xml:space="preserve">YILLAR </w:t>
            </w:r>
          </w:p>
        </w:tc>
        <w:tc>
          <w:tcPr>
            <w:tcW w:w="282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16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2022 </w:t>
            </w:r>
          </w:p>
        </w:tc>
        <w:tc>
          <w:tcPr>
            <w:tcW w:w="2824"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16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2023 </w:t>
            </w:r>
          </w:p>
        </w:tc>
        <w:tc>
          <w:tcPr>
            <w:tcW w:w="284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170"/>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2024 </w:t>
            </w:r>
          </w:p>
        </w:tc>
      </w:tr>
      <w:tr w:rsidR="00AC7CBB" w:rsidRPr="006D6451" w:rsidTr="00AC7CBB">
        <w:trPr>
          <w:trHeight w:val="378"/>
        </w:trPr>
        <w:tc>
          <w:tcPr>
            <w:tcW w:w="412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b/>
                <w:sz w:val="20"/>
              </w:rPr>
              <w:t xml:space="preserve">SAYI </w:t>
            </w:r>
          </w:p>
        </w:tc>
        <w:tc>
          <w:tcPr>
            <w:tcW w:w="2824" w:type="dxa"/>
            <w:tcBorders>
              <w:top w:val="single" w:sz="8" w:space="0" w:color="000000"/>
              <w:left w:val="single" w:sz="8" w:space="0" w:color="000000"/>
              <w:bottom w:val="single" w:sz="4"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SAYI </w:t>
            </w:r>
          </w:p>
        </w:tc>
        <w:tc>
          <w:tcPr>
            <w:tcW w:w="282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SAYI</w:t>
            </w:r>
          </w:p>
        </w:tc>
        <w:tc>
          <w:tcPr>
            <w:tcW w:w="284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SAYI</w:t>
            </w:r>
          </w:p>
        </w:tc>
      </w:tr>
      <w:tr w:rsidR="00AC7CBB" w:rsidRPr="006D6451" w:rsidTr="00AC7CBB">
        <w:trPr>
          <w:trHeight w:val="310"/>
        </w:trPr>
        <w:tc>
          <w:tcPr>
            <w:tcW w:w="4125" w:type="dxa"/>
            <w:tcBorders>
              <w:top w:val="single" w:sz="8" w:space="0" w:color="000000"/>
              <w:left w:val="single" w:sz="8" w:space="0" w:color="000000"/>
              <w:bottom w:val="single" w:sz="8" w:space="0" w:color="000000"/>
              <w:right w:val="single" w:sz="4" w:space="0" w:color="000000"/>
            </w:tcBorders>
            <w:shd w:val="clear" w:color="auto" w:fill="FFFFFF" w:themeFill="background1"/>
          </w:tcPr>
          <w:p w:rsidR="00AC7CBB" w:rsidRPr="006D6451" w:rsidRDefault="00AC7CBB" w:rsidP="00AC7CBB">
            <w:pPr>
              <w:rPr>
                <w:rFonts w:asciiTheme="minorHAnsi" w:eastAsia="Cambria" w:hAnsiTheme="minorHAnsi" w:cstheme="minorHAnsi"/>
                <w:sz w:val="20"/>
                <w:szCs w:val="20"/>
              </w:rPr>
            </w:pPr>
            <w:r w:rsidRPr="006D6451">
              <w:rPr>
                <w:rFonts w:asciiTheme="minorHAnsi" w:eastAsia="Cambria" w:hAnsiTheme="minorHAnsi" w:cstheme="minorHAnsi"/>
                <w:sz w:val="20"/>
                <w:szCs w:val="20"/>
              </w:rPr>
              <w:t>Öğrencilerin Devamsızlık Ortalaması</w:t>
            </w:r>
          </w:p>
        </w:tc>
        <w:tc>
          <w:tcPr>
            <w:tcW w:w="2824"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AC7CBB" w:rsidRPr="006D6451" w:rsidRDefault="00ED1E2A"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2</w:t>
            </w:r>
          </w:p>
        </w:tc>
        <w:tc>
          <w:tcPr>
            <w:tcW w:w="2824" w:type="dxa"/>
            <w:tcBorders>
              <w:top w:val="single" w:sz="8" w:space="0" w:color="000000"/>
              <w:left w:val="single" w:sz="4" w:space="0" w:color="000000"/>
              <w:bottom w:val="single" w:sz="4" w:space="0" w:color="auto"/>
              <w:right w:val="single" w:sz="8" w:space="0" w:color="000000"/>
            </w:tcBorders>
            <w:shd w:val="clear" w:color="auto" w:fill="FFFFFF" w:themeFill="background1"/>
          </w:tcPr>
          <w:p w:rsidR="00AC7CBB" w:rsidRPr="006D6451" w:rsidRDefault="00ED1E2A"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1,5</w:t>
            </w:r>
          </w:p>
        </w:tc>
        <w:tc>
          <w:tcPr>
            <w:tcW w:w="2841"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AC7CBB" w:rsidRPr="006D6451" w:rsidRDefault="00ED1E2A"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1</w:t>
            </w:r>
          </w:p>
        </w:tc>
      </w:tr>
      <w:tr w:rsidR="00AC7CBB" w:rsidRPr="006D6451" w:rsidTr="00AC7CBB">
        <w:trPr>
          <w:trHeight w:val="372"/>
        </w:trPr>
        <w:tc>
          <w:tcPr>
            <w:tcW w:w="4125" w:type="dxa"/>
            <w:tcBorders>
              <w:top w:val="single" w:sz="8" w:space="0" w:color="000000"/>
              <w:left w:val="single" w:sz="8" w:space="0" w:color="000000"/>
              <w:bottom w:val="single" w:sz="8" w:space="0" w:color="000000"/>
              <w:right w:val="single" w:sz="4"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0"/>
                <w:szCs w:val="20"/>
              </w:rPr>
            </w:pPr>
            <w:r w:rsidRPr="006D6451">
              <w:rPr>
                <w:rFonts w:asciiTheme="minorHAnsi" w:eastAsia="Cambria" w:hAnsiTheme="minorHAnsi" w:cstheme="minorHAnsi"/>
                <w:sz w:val="20"/>
                <w:szCs w:val="20"/>
              </w:rPr>
              <w:t>Sürekli Devamsızlık Yapan Öğrenci Sayısı</w:t>
            </w:r>
          </w:p>
        </w:tc>
        <w:tc>
          <w:tcPr>
            <w:tcW w:w="2824" w:type="dxa"/>
            <w:tcBorders>
              <w:top w:val="single" w:sz="4" w:space="0" w:color="auto"/>
              <w:left w:val="single" w:sz="4" w:space="0" w:color="000000"/>
              <w:bottom w:val="single" w:sz="4" w:space="0" w:color="auto"/>
              <w:right w:val="single" w:sz="4" w:space="0" w:color="000000"/>
            </w:tcBorders>
            <w:shd w:val="clear" w:color="auto" w:fill="E2EFD9" w:themeFill="accent6" w:themeFillTint="33"/>
          </w:tcPr>
          <w:p w:rsidR="00AC7CBB" w:rsidRPr="006D6451" w:rsidRDefault="00ED1E2A"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3</w:t>
            </w:r>
          </w:p>
        </w:tc>
        <w:tc>
          <w:tcPr>
            <w:tcW w:w="2824" w:type="dxa"/>
            <w:tcBorders>
              <w:top w:val="single" w:sz="4" w:space="0" w:color="auto"/>
              <w:left w:val="single" w:sz="4" w:space="0" w:color="000000"/>
              <w:bottom w:val="single" w:sz="4" w:space="0" w:color="auto"/>
              <w:right w:val="single" w:sz="8" w:space="0" w:color="000000"/>
            </w:tcBorders>
            <w:shd w:val="clear" w:color="auto" w:fill="E2EFD9" w:themeFill="accent6" w:themeFillTint="33"/>
          </w:tcPr>
          <w:p w:rsidR="00AC7CBB" w:rsidRPr="006D6451" w:rsidRDefault="00ED1E2A"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4"/>
              </w:rPr>
              <w:t>2</w:t>
            </w:r>
          </w:p>
        </w:tc>
        <w:tc>
          <w:tcPr>
            <w:tcW w:w="2841" w:type="dxa"/>
            <w:tcBorders>
              <w:top w:val="single" w:sz="4" w:space="0" w:color="auto"/>
              <w:left w:val="single" w:sz="8" w:space="0" w:color="000000"/>
              <w:bottom w:val="single" w:sz="4" w:space="0" w:color="auto"/>
              <w:right w:val="single" w:sz="8" w:space="0" w:color="000000"/>
            </w:tcBorders>
            <w:shd w:val="clear" w:color="auto" w:fill="E2EFD9" w:themeFill="accent6" w:themeFillTint="33"/>
          </w:tcPr>
          <w:p w:rsidR="00AC7CBB" w:rsidRPr="006D6451" w:rsidRDefault="00ED1E2A"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2</w:t>
            </w:r>
          </w:p>
        </w:tc>
      </w:tr>
      <w:tr w:rsidR="00AC7CBB" w:rsidRPr="006D6451" w:rsidTr="00AC7CBB">
        <w:trPr>
          <w:trHeight w:val="491"/>
        </w:trPr>
        <w:tc>
          <w:tcPr>
            <w:tcW w:w="4125" w:type="dxa"/>
            <w:tcBorders>
              <w:top w:val="single" w:sz="8" w:space="0" w:color="000000"/>
              <w:left w:val="single" w:sz="8" w:space="0" w:color="000000"/>
              <w:bottom w:val="single" w:sz="8" w:space="0" w:color="000000"/>
              <w:right w:val="single" w:sz="4" w:space="0" w:color="000000"/>
            </w:tcBorders>
            <w:shd w:val="clear" w:color="auto" w:fill="FFFFFF" w:themeFill="background1"/>
          </w:tcPr>
          <w:p w:rsidR="00AC7CBB" w:rsidRPr="006D6451" w:rsidRDefault="00AC7CBB" w:rsidP="00AC7CBB">
            <w:pPr>
              <w:rPr>
                <w:rFonts w:asciiTheme="minorHAnsi" w:eastAsia="Cambria" w:hAnsiTheme="minorHAnsi" w:cstheme="minorHAnsi"/>
                <w:sz w:val="20"/>
                <w:szCs w:val="20"/>
              </w:rPr>
            </w:pPr>
            <w:r w:rsidRPr="006D6451">
              <w:rPr>
                <w:rFonts w:asciiTheme="minorHAnsi" w:eastAsia="Cambria" w:hAnsiTheme="minorHAnsi" w:cstheme="minorHAnsi"/>
                <w:sz w:val="20"/>
                <w:szCs w:val="20"/>
              </w:rPr>
              <w:t>Önceden Devamsız Olup Devamı Sağlanan Öğrenci Sayısı</w:t>
            </w:r>
          </w:p>
        </w:tc>
        <w:tc>
          <w:tcPr>
            <w:tcW w:w="282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24" w:type="dxa"/>
            <w:tcBorders>
              <w:top w:val="single" w:sz="4" w:space="0" w:color="auto"/>
              <w:left w:val="single" w:sz="4" w:space="0" w:color="000000"/>
              <w:bottom w:val="single" w:sz="4" w:space="0" w:color="auto"/>
              <w:right w:val="single" w:sz="8" w:space="0" w:color="000000"/>
            </w:tcBorders>
            <w:shd w:val="clear" w:color="auto" w:fill="FFFFFF" w:themeFill="background1"/>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41" w:type="dxa"/>
            <w:tcBorders>
              <w:top w:val="single" w:sz="4" w:space="0" w:color="auto"/>
              <w:left w:val="single" w:sz="8" w:space="0" w:color="000000"/>
              <w:bottom w:val="single" w:sz="4" w:space="0" w:color="auto"/>
              <w:right w:val="single" w:sz="8" w:space="0" w:color="000000"/>
            </w:tcBorders>
            <w:shd w:val="clear" w:color="auto" w:fill="FFFFFF" w:themeFill="background1"/>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w:t>
            </w:r>
          </w:p>
        </w:tc>
      </w:tr>
    </w:tbl>
    <w:p w:rsidR="00AC7CBB" w:rsidRPr="006D6451" w:rsidRDefault="00AC7CBB" w:rsidP="00AC7CBB">
      <w:pPr>
        <w:spacing w:after="53" w:line="378" w:lineRule="auto"/>
        <w:ind w:right="1405"/>
        <w:jc w:val="both"/>
        <w:rPr>
          <w:rFonts w:asciiTheme="minorHAnsi" w:eastAsia="Cambria" w:hAnsiTheme="minorHAnsi" w:cstheme="minorHAnsi"/>
          <w:b/>
          <w:sz w:val="24"/>
        </w:rPr>
      </w:pPr>
    </w:p>
    <w:p w:rsidR="00AC7CBB" w:rsidRPr="006D6451" w:rsidRDefault="00AC7CBB" w:rsidP="001A40FA">
      <w:pPr>
        <w:spacing w:after="53" w:line="378" w:lineRule="auto"/>
        <w:ind w:right="1405" w:firstLine="708"/>
        <w:jc w:val="both"/>
        <w:rPr>
          <w:rFonts w:asciiTheme="minorHAnsi" w:eastAsia="Cambria" w:hAnsiTheme="minorHAnsi" w:cstheme="minorHAnsi"/>
          <w:b/>
          <w:sz w:val="24"/>
        </w:rPr>
      </w:pPr>
      <w:r w:rsidRPr="006D6451">
        <w:rPr>
          <w:rFonts w:asciiTheme="minorHAnsi" w:eastAsia="Cambria" w:hAnsiTheme="minorHAnsi" w:cstheme="minorHAnsi"/>
          <w:b/>
          <w:sz w:val="24"/>
        </w:rPr>
        <w:t>Personel Devam Durumu</w:t>
      </w:r>
    </w:p>
    <w:p w:rsidR="00AC7CBB" w:rsidRPr="006D6451" w:rsidRDefault="00AC7CBB" w:rsidP="00AC7CBB">
      <w:pPr>
        <w:spacing w:after="53" w:line="378" w:lineRule="auto"/>
        <w:ind w:right="1405" w:firstLine="708"/>
        <w:jc w:val="both"/>
        <w:rPr>
          <w:rFonts w:asciiTheme="minorHAnsi" w:eastAsia="Cambria" w:hAnsiTheme="minorHAnsi" w:cstheme="minorHAnsi"/>
          <w:sz w:val="24"/>
          <w:szCs w:val="24"/>
        </w:rPr>
      </w:pPr>
      <w:r w:rsidRPr="006D6451">
        <w:rPr>
          <w:rFonts w:asciiTheme="minorHAnsi" w:eastAsia="Cambria" w:hAnsiTheme="minorHAnsi" w:cstheme="minorHAnsi"/>
          <w:sz w:val="24"/>
          <w:szCs w:val="24"/>
        </w:rPr>
        <w:t>Personel devam durumu, bir işyerinde çalışan personelin belirli bir süre içinde işe gelme ve çalışma durumunu ifade eder. Bu durum genellikle personelin işe ne sıklıkta geldiği, işe geldiği günlerdeki çalışma süresi ve işe gelmediği günlerdeki devamsızlık durumu gibi faktörlerle değerlendirilir.</w:t>
      </w:r>
    </w:p>
    <w:p w:rsidR="00AC7CBB" w:rsidRPr="006D6451" w:rsidRDefault="00AC7CBB" w:rsidP="00AC7CBB">
      <w:pPr>
        <w:spacing w:after="53" w:line="378" w:lineRule="auto"/>
        <w:ind w:right="1405" w:firstLine="708"/>
        <w:jc w:val="both"/>
        <w:rPr>
          <w:rFonts w:asciiTheme="minorHAnsi" w:eastAsia="Cambria" w:hAnsiTheme="minorHAnsi" w:cstheme="minorHAnsi"/>
          <w:sz w:val="24"/>
          <w:szCs w:val="24"/>
        </w:rPr>
      </w:pPr>
      <w:r w:rsidRPr="006D6451">
        <w:rPr>
          <w:rFonts w:asciiTheme="minorHAnsi" w:eastAsia="Cambria" w:hAnsiTheme="minorHAnsi" w:cstheme="minorHAnsi"/>
          <w:sz w:val="24"/>
          <w:szCs w:val="24"/>
        </w:rPr>
        <w:t>Personel devam durumu, işyerinin verimliliği, iş sürekliliği ve personel performansı açısından önemlidir. Düzenli olarak işe gelmeyen veya sık sık işe geç kalan personel, işyerindeki iş akışını ve diğer çalışanların performansını olumsuz etkileyebilir. Bu nedenle, işverenler genellikle personel devam durumunu izleyerek düzenli devam etmeyen personelle ilgili gerekli adımları atarlar.</w:t>
      </w:r>
    </w:p>
    <w:p w:rsidR="00AC7CBB" w:rsidRPr="006D6451" w:rsidRDefault="00AC7CBB" w:rsidP="00AC7CBB">
      <w:pPr>
        <w:spacing w:after="53" w:line="378" w:lineRule="auto"/>
        <w:ind w:right="1405" w:firstLine="708"/>
        <w:jc w:val="both"/>
        <w:rPr>
          <w:rFonts w:asciiTheme="minorHAnsi" w:eastAsia="Cambria" w:hAnsiTheme="minorHAnsi" w:cstheme="minorHAnsi"/>
          <w:sz w:val="24"/>
        </w:rPr>
      </w:pPr>
      <w:r w:rsidRPr="006D6451">
        <w:rPr>
          <w:rFonts w:asciiTheme="minorHAnsi" w:hAnsiTheme="minorHAnsi" w:cstheme="minorHAnsi"/>
          <w:color w:val="0D0D0D"/>
          <w:sz w:val="24"/>
          <w:szCs w:val="24"/>
          <w:shd w:val="clear" w:color="auto" w:fill="FFFFFF"/>
        </w:rPr>
        <w:lastRenderedPageBreak/>
        <w:t>Personel devam durumu izlenirken, personelin işe gelme sıklığı, işe geldiği günlerdeki çalışma performansı ve işe gelmediği günlerdeki devamsızlık nedenleri gibi faktörler dikkate alınır. Ayrıca, belirli bir dönem içindeki toplam çalışma saatleri de göz önünde bulundurulabilir</w:t>
      </w:r>
      <w:r w:rsidRPr="006D6451">
        <w:rPr>
          <w:rFonts w:asciiTheme="minorHAnsi" w:hAnsiTheme="minorHAnsi" w:cstheme="minorHAnsi"/>
          <w:color w:val="0D0D0D"/>
          <w:shd w:val="clear" w:color="auto" w:fill="FFFFFF"/>
        </w:rPr>
        <w:t>.</w:t>
      </w:r>
    </w:p>
    <w:p w:rsidR="00AC7CBB" w:rsidRPr="006D6451" w:rsidRDefault="00AC7CBB" w:rsidP="00AC7CBB">
      <w:pPr>
        <w:spacing w:after="53" w:line="378" w:lineRule="auto"/>
        <w:ind w:right="1405" w:firstLine="708"/>
        <w:jc w:val="both"/>
        <w:rPr>
          <w:rFonts w:asciiTheme="minorHAnsi" w:eastAsia="Cambria" w:hAnsiTheme="minorHAnsi" w:cstheme="minorHAnsi"/>
          <w:b/>
          <w:sz w:val="24"/>
        </w:rPr>
      </w:pPr>
      <w:r w:rsidRPr="006D6451">
        <w:rPr>
          <w:rFonts w:asciiTheme="minorHAnsi" w:eastAsia="Cambria" w:hAnsiTheme="minorHAnsi" w:cstheme="minorHAnsi"/>
          <w:b/>
          <w:sz w:val="20"/>
        </w:rPr>
        <w:t xml:space="preserve">Tablo 22. </w:t>
      </w:r>
      <w:r w:rsidRPr="006D6451">
        <w:rPr>
          <w:rFonts w:asciiTheme="minorHAnsi" w:eastAsia="Cambria" w:hAnsiTheme="minorHAnsi" w:cstheme="minorHAnsi"/>
          <w:b/>
          <w:sz w:val="20"/>
          <w:szCs w:val="20"/>
        </w:rPr>
        <w:t>Personel Devam Durumu</w:t>
      </w:r>
    </w:p>
    <w:tbl>
      <w:tblPr>
        <w:tblW w:w="12614" w:type="dxa"/>
        <w:tblInd w:w="720" w:type="dxa"/>
        <w:tblCellMar>
          <w:top w:w="42" w:type="dxa"/>
          <w:left w:w="106" w:type="dxa"/>
          <w:right w:w="275" w:type="dxa"/>
        </w:tblCellMar>
        <w:tblLook w:val="04A0" w:firstRow="1" w:lastRow="0" w:firstColumn="1" w:lastColumn="0" w:noHBand="0" w:noVBand="1"/>
      </w:tblPr>
      <w:tblGrid>
        <w:gridCol w:w="4125"/>
        <w:gridCol w:w="2824"/>
        <w:gridCol w:w="2824"/>
        <w:gridCol w:w="2841"/>
      </w:tblGrid>
      <w:tr w:rsidR="00AC7CBB" w:rsidRPr="006D6451" w:rsidTr="00AC7CBB">
        <w:trPr>
          <w:trHeight w:val="374"/>
        </w:trPr>
        <w:tc>
          <w:tcPr>
            <w:tcW w:w="4125"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b/>
                <w:sz w:val="20"/>
              </w:rPr>
              <w:t xml:space="preserve">YILLAR </w:t>
            </w:r>
          </w:p>
        </w:tc>
        <w:tc>
          <w:tcPr>
            <w:tcW w:w="282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16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2022 </w:t>
            </w:r>
          </w:p>
        </w:tc>
        <w:tc>
          <w:tcPr>
            <w:tcW w:w="2824" w:type="dxa"/>
            <w:tcBorders>
              <w:top w:val="single" w:sz="8" w:space="0" w:color="000000"/>
              <w:left w:val="single" w:sz="8" w:space="0" w:color="000000"/>
              <w:bottom w:val="single" w:sz="8" w:space="0" w:color="000000"/>
              <w:right w:val="single" w:sz="8" w:space="0" w:color="000000"/>
            </w:tcBorders>
          </w:tcPr>
          <w:p w:rsidR="00AC7CBB" w:rsidRPr="006D6451" w:rsidRDefault="00AC7CBB" w:rsidP="00AC7CBB">
            <w:pPr>
              <w:ind w:left="167"/>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2023 </w:t>
            </w:r>
          </w:p>
        </w:tc>
        <w:tc>
          <w:tcPr>
            <w:tcW w:w="284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170"/>
              <w:jc w:val="center"/>
              <w:rPr>
                <w:rFonts w:asciiTheme="minorHAnsi" w:eastAsia="Cambria" w:hAnsiTheme="minorHAnsi" w:cstheme="minorHAnsi"/>
                <w:sz w:val="24"/>
              </w:rPr>
            </w:pPr>
            <w:r w:rsidRPr="006D6451">
              <w:rPr>
                <w:rFonts w:asciiTheme="minorHAnsi" w:eastAsia="Cambria" w:hAnsiTheme="minorHAnsi" w:cstheme="minorHAnsi"/>
                <w:b/>
                <w:sz w:val="20"/>
              </w:rPr>
              <w:t xml:space="preserve">2024 </w:t>
            </w:r>
          </w:p>
        </w:tc>
      </w:tr>
      <w:tr w:rsidR="00AC7CBB" w:rsidRPr="006D6451" w:rsidTr="00AC7CBB">
        <w:trPr>
          <w:trHeight w:val="378"/>
        </w:trPr>
        <w:tc>
          <w:tcPr>
            <w:tcW w:w="412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b/>
                <w:sz w:val="20"/>
              </w:rPr>
              <w:t xml:space="preserve">SAYI </w:t>
            </w:r>
          </w:p>
        </w:tc>
        <w:tc>
          <w:tcPr>
            <w:tcW w:w="2824" w:type="dxa"/>
            <w:tcBorders>
              <w:top w:val="single" w:sz="8" w:space="0" w:color="000000"/>
              <w:left w:val="single" w:sz="8" w:space="0" w:color="000000"/>
              <w:bottom w:val="single" w:sz="4"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SAYI </w:t>
            </w:r>
          </w:p>
        </w:tc>
        <w:tc>
          <w:tcPr>
            <w:tcW w:w="282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SAYI</w:t>
            </w:r>
          </w:p>
        </w:tc>
        <w:tc>
          <w:tcPr>
            <w:tcW w:w="284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SAYI</w:t>
            </w:r>
          </w:p>
        </w:tc>
      </w:tr>
      <w:tr w:rsidR="00AC7CBB" w:rsidRPr="006D6451" w:rsidTr="00AC7CBB">
        <w:trPr>
          <w:trHeight w:val="310"/>
        </w:trPr>
        <w:tc>
          <w:tcPr>
            <w:tcW w:w="4125" w:type="dxa"/>
            <w:tcBorders>
              <w:top w:val="single" w:sz="8" w:space="0" w:color="000000"/>
              <w:left w:val="single" w:sz="8" w:space="0" w:color="000000"/>
              <w:bottom w:val="single" w:sz="8" w:space="0" w:color="000000"/>
              <w:right w:val="single" w:sz="4" w:space="0" w:color="000000"/>
            </w:tcBorders>
            <w:shd w:val="clear" w:color="auto" w:fill="FFFFFF" w:themeFill="background1"/>
          </w:tcPr>
          <w:p w:rsidR="00AC7CBB" w:rsidRPr="006D6451" w:rsidRDefault="00AC7CBB" w:rsidP="00AC7CBB">
            <w:pPr>
              <w:rPr>
                <w:rFonts w:asciiTheme="minorHAnsi" w:eastAsia="Cambria" w:hAnsiTheme="minorHAnsi" w:cstheme="minorHAnsi"/>
                <w:sz w:val="20"/>
                <w:szCs w:val="20"/>
              </w:rPr>
            </w:pPr>
            <w:r w:rsidRPr="006D6451">
              <w:rPr>
                <w:rFonts w:asciiTheme="minorHAnsi" w:eastAsia="Cambria" w:hAnsiTheme="minorHAnsi" w:cstheme="minorHAnsi"/>
                <w:sz w:val="20"/>
                <w:szCs w:val="20"/>
              </w:rPr>
              <w:t>Personelin Sevk alma durumu</w:t>
            </w:r>
          </w:p>
        </w:tc>
        <w:tc>
          <w:tcPr>
            <w:tcW w:w="2824"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0,020</w:t>
            </w:r>
          </w:p>
        </w:tc>
        <w:tc>
          <w:tcPr>
            <w:tcW w:w="2824" w:type="dxa"/>
            <w:tcBorders>
              <w:top w:val="single" w:sz="8" w:space="0" w:color="000000"/>
              <w:left w:val="single" w:sz="4" w:space="0" w:color="000000"/>
              <w:bottom w:val="single" w:sz="4" w:space="0" w:color="auto"/>
              <w:right w:val="single" w:sz="8" w:space="0" w:color="000000"/>
            </w:tcBorders>
            <w:shd w:val="clear" w:color="auto" w:fill="FFFFFF" w:themeFill="background1"/>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0,03667</w:t>
            </w:r>
          </w:p>
        </w:tc>
        <w:tc>
          <w:tcPr>
            <w:tcW w:w="2841" w:type="dxa"/>
            <w:tcBorders>
              <w:top w:val="single" w:sz="8" w:space="0" w:color="000000"/>
              <w:left w:val="single" w:sz="8" w:space="0" w:color="000000"/>
              <w:bottom w:val="single" w:sz="4" w:space="0" w:color="auto"/>
              <w:right w:val="single" w:sz="8" w:space="0" w:color="000000"/>
            </w:tcBorders>
            <w:shd w:val="clear" w:color="auto" w:fill="FFFFFF" w:themeFill="background1"/>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0,013</w:t>
            </w:r>
          </w:p>
        </w:tc>
      </w:tr>
      <w:tr w:rsidR="00AC7CBB" w:rsidRPr="006D6451" w:rsidTr="00AC7CBB">
        <w:trPr>
          <w:trHeight w:val="372"/>
        </w:trPr>
        <w:tc>
          <w:tcPr>
            <w:tcW w:w="4125" w:type="dxa"/>
            <w:tcBorders>
              <w:top w:val="single" w:sz="8" w:space="0" w:color="000000"/>
              <w:left w:val="single" w:sz="8" w:space="0" w:color="000000"/>
              <w:bottom w:val="single" w:sz="8" w:space="0" w:color="000000"/>
              <w:right w:val="single" w:sz="4"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0"/>
                <w:szCs w:val="20"/>
              </w:rPr>
            </w:pPr>
            <w:r w:rsidRPr="006D6451">
              <w:rPr>
                <w:rFonts w:asciiTheme="minorHAnsi" w:eastAsia="Cambria" w:hAnsiTheme="minorHAnsi" w:cstheme="minorHAnsi"/>
                <w:sz w:val="20"/>
                <w:szCs w:val="20"/>
              </w:rPr>
              <w:t>Zorunlu İzinler Hariç Alınan İzin Süreleri</w:t>
            </w:r>
          </w:p>
        </w:tc>
        <w:tc>
          <w:tcPr>
            <w:tcW w:w="2824" w:type="dxa"/>
            <w:tcBorders>
              <w:top w:val="single" w:sz="4" w:space="0" w:color="auto"/>
              <w:left w:val="single" w:sz="4" w:space="0" w:color="000000"/>
              <w:bottom w:val="single" w:sz="4" w:space="0" w:color="auto"/>
              <w:right w:val="single" w:sz="4" w:space="0" w:color="000000"/>
            </w:tcBorders>
            <w:shd w:val="clear" w:color="auto" w:fill="E2EFD9" w:themeFill="accent6" w:themeFillTint="33"/>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24" w:type="dxa"/>
            <w:tcBorders>
              <w:top w:val="single" w:sz="4" w:space="0" w:color="auto"/>
              <w:left w:val="single" w:sz="4" w:space="0" w:color="000000"/>
              <w:bottom w:val="single" w:sz="4" w:space="0" w:color="auto"/>
              <w:right w:val="single" w:sz="8" w:space="0" w:color="000000"/>
            </w:tcBorders>
            <w:shd w:val="clear" w:color="auto" w:fill="E2EFD9" w:themeFill="accent6" w:themeFillTint="33"/>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41" w:type="dxa"/>
            <w:tcBorders>
              <w:top w:val="single" w:sz="4" w:space="0" w:color="auto"/>
              <w:left w:val="single" w:sz="8" w:space="0" w:color="000000"/>
              <w:bottom w:val="single" w:sz="4" w:space="0" w:color="auto"/>
              <w:right w:val="single" w:sz="8" w:space="0" w:color="000000"/>
            </w:tcBorders>
            <w:shd w:val="clear" w:color="auto" w:fill="E2EFD9" w:themeFill="accent6" w:themeFillTint="33"/>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w:t>
            </w:r>
          </w:p>
        </w:tc>
      </w:tr>
      <w:tr w:rsidR="00AC7CBB" w:rsidRPr="006D6451" w:rsidTr="00AC7CBB">
        <w:trPr>
          <w:trHeight w:val="274"/>
        </w:trPr>
        <w:tc>
          <w:tcPr>
            <w:tcW w:w="4125" w:type="dxa"/>
            <w:tcBorders>
              <w:top w:val="single" w:sz="8" w:space="0" w:color="000000"/>
              <w:left w:val="single" w:sz="8" w:space="0" w:color="000000"/>
              <w:bottom w:val="single" w:sz="8" w:space="0" w:color="000000"/>
              <w:right w:val="single" w:sz="4" w:space="0" w:color="000000"/>
            </w:tcBorders>
            <w:shd w:val="clear" w:color="auto" w:fill="FFFFFF" w:themeFill="background1"/>
          </w:tcPr>
          <w:p w:rsidR="00AC7CBB" w:rsidRPr="006D6451" w:rsidRDefault="00AC7CBB" w:rsidP="00AC7CBB">
            <w:pPr>
              <w:rPr>
                <w:rFonts w:asciiTheme="minorHAnsi" w:eastAsia="Cambria" w:hAnsiTheme="minorHAnsi" w:cstheme="minorHAnsi"/>
                <w:sz w:val="20"/>
                <w:szCs w:val="20"/>
              </w:rPr>
            </w:pPr>
            <w:r w:rsidRPr="006D6451">
              <w:rPr>
                <w:rFonts w:asciiTheme="minorHAnsi" w:eastAsia="Cambria" w:hAnsiTheme="minorHAnsi" w:cstheme="minorHAnsi"/>
                <w:sz w:val="20"/>
                <w:szCs w:val="20"/>
              </w:rPr>
              <w:t>Sevk Alma Sıklığı-Haftalık Sevk Sayısı</w:t>
            </w:r>
          </w:p>
        </w:tc>
        <w:tc>
          <w:tcPr>
            <w:tcW w:w="2824"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24" w:type="dxa"/>
            <w:tcBorders>
              <w:top w:val="single" w:sz="4" w:space="0" w:color="auto"/>
              <w:left w:val="single" w:sz="4" w:space="0" w:color="000000"/>
              <w:bottom w:val="single" w:sz="4" w:space="0" w:color="auto"/>
              <w:right w:val="single" w:sz="8" w:space="0" w:color="000000"/>
            </w:tcBorders>
            <w:shd w:val="clear" w:color="auto" w:fill="FFFFFF" w:themeFill="background1"/>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w:t>
            </w:r>
          </w:p>
        </w:tc>
        <w:tc>
          <w:tcPr>
            <w:tcW w:w="2841" w:type="dxa"/>
            <w:tcBorders>
              <w:top w:val="single" w:sz="4" w:space="0" w:color="auto"/>
              <w:left w:val="single" w:sz="8" w:space="0" w:color="000000"/>
              <w:bottom w:val="single" w:sz="4" w:space="0" w:color="auto"/>
              <w:right w:val="single" w:sz="8" w:space="0" w:color="000000"/>
            </w:tcBorders>
            <w:shd w:val="clear" w:color="auto" w:fill="FFFFFF" w:themeFill="background1"/>
          </w:tcPr>
          <w:p w:rsidR="00AC7CBB" w:rsidRPr="006D6451" w:rsidRDefault="00AC7CBB" w:rsidP="00AC7CBB">
            <w:pPr>
              <w:ind w:left="2"/>
              <w:jc w:val="center"/>
              <w:rPr>
                <w:rFonts w:asciiTheme="minorHAnsi" w:eastAsia="Cambria" w:hAnsiTheme="minorHAnsi" w:cstheme="minorHAnsi"/>
                <w:sz w:val="24"/>
              </w:rPr>
            </w:pPr>
            <w:r w:rsidRPr="006D6451">
              <w:rPr>
                <w:rFonts w:asciiTheme="minorHAnsi" w:eastAsia="Cambria" w:hAnsiTheme="minorHAnsi" w:cstheme="minorHAnsi"/>
                <w:sz w:val="20"/>
              </w:rPr>
              <w:t>0</w:t>
            </w:r>
          </w:p>
        </w:tc>
      </w:tr>
      <w:tr w:rsidR="00AC7CBB" w:rsidRPr="006D6451" w:rsidTr="00AC7CBB">
        <w:trPr>
          <w:trHeight w:val="359"/>
        </w:trPr>
        <w:tc>
          <w:tcPr>
            <w:tcW w:w="4125" w:type="dxa"/>
            <w:tcBorders>
              <w:top w:val="single" w:sz="8" w:space="0" w:color="000000"/>
              <w:left w:val="single" w:sz="8" w:space="0" w:color="000000"/>
              <w:bottom w:val="single" w:sz="8" w:space="0" w:color="000000"/>
              <w:right w:val="single" w:sz="4" w:space="0" w:color="000000"/>
            </w:tcBorders>
            <w:shd w:val="clear" w:color="auto" w:fill="E2EFD9" w:themeFill="accent6" w:themeFillTint="33"/>
          </w:tcPr>
          <w:p w:rsidR="00AC7CBB" w:rsidRPr="006D6451" w:rsidRDefault="00AC7CBB" w:rsidP="00AC7CBB">
            <w:pPr>
              <w:rPr>
                <w:rFonts w:asciiTheme="minorHAnsi" w:eastAsia="Cambria" w:hAnsiTheme="minorHAnsi" w:cstheme="minorHAnsi"/>
                <w:sz w:val="20"/>
                <w:szCs w:val="20"/>
              </w:rPr>
            </w:pPr>
            <w:r w:rsidRPr="006D6451">
              <w:rPr>
                <w:rFonts w:asciiTheme="minorHAnsi" w:eastAsia="Cambria" w:hAnsiTheme="minorHAnsi" w:cstheme="minorHAnsi"/>
                <w:sz w:val="20"/>
                <w:szCs w:val="20"/>
              </w:rPr>
              <w:t>Alınan Rapor Sayısı</w:t>
            </w:r>
          </w:p>
        </w:tc>
        <w:tc>
          <w:tcPr>
            <w:tcW w:w="2824" w:type="dxa"/>
            <w:tcBorders>
              <w:top w:val="single" w:sz="4" w:space="0" w:color="auto"/>
              <w:left w:val="single" w:sz="4" w:space="0" w:color="000000"/>
              <w:bottom w:val="single" w:sz="4" w:space="0" w:color="auto"/>
              <w:right w:val="single" w:sz="4" w:space="0" w:color="000000"/>
            </w:tcBorders>
            <w:shd w:val="clear" w:color="auto" w:fill="E2EFD9" w:themeFill="accent6" w:themeFillTint="33"/>
          </w:tcPr>
          <w:p w:rsidR="00AC7CBB" w:rsidRPr="006D6451" w:rsidRDefault="00ED1E2A" w:rsidP="00AC7CBB">
            <w:pPr>
              <w:ind w:left="2"/>
              <w:jc w:val="center"/>
              <w:rPr>
                <w:rFonts w:asciiTheme="minorHAnsi" w:eastAsia="Cambria" w:hAnsiTheme="minorHAnsi" w:cstheme="minorHAnsi"/>
                <w:sz w:val="20"/>
              </w:rPr>
            </w:pPr>
            <w:r w:rsidRPr="006D6451">
              <w:rPr>
                <w:rFonts w:asciiTheme="minorHAnsi" w:eastAsia="Cambria" w:hAnsiTheme="minorHAnsi" w:cstheme="minorHAnsi"/>
                <w:sz w:val="20"/>
              </w:rPr>
              <w:t>2</w:t>
            </w:r>
          </w:p>
        </w:tc>
        <w:tc>
          <w:tcPr>
            <w:tcW w:w="2824" w:type="dxa"/>
            <w:tcBorders>
              <w:top w:val="single" w:sz="4" w:space="0" w:color="auto"/>
              <w:left w:val="single" w:sz="4" w:space="0" w:color="000000"/>
              <w:bottom w:val="single" w:sz="4" w:space="0" w:color="auto"/>
              <w:right w:val="single" w:sz="8" w:space="0" w:color="000000"/>
            </w:tcBorders>
            <w:shd w:val="clear" w:color="auto" w:fill="E2EFD9" w:themeFill="accent6" w:themeFillTint="33"/>
          </w:tcPr>
          <w:p w:rsidR="00AC7CBB" w:rsidRPr="006D6451" w:rsidRDefault="00ED1E2A" w:rsidP="00AC7CBB">
            <w:pPr>
              <w:ind w:left="2"/>
              <w:jc w:val="center"/>
              <w:rPr>
                <w:rFonts w:asciiTheme="minorHAnsi" w:eastAsia="Cambria" w:hAnsiTheme="minorHAnsi" w:cstheme="minorHAnsi"/>
                <w:sz w:val="20"/>
              </w:rPr>
            </w:pPr>
            <w:r w:rsidRPr="006D6451">
              <w:rPr>
                <w:rFonts w:asciiTheme="minorHAnsi" w:eastAsia="Cambria" w:hAnsiTheme="minorHAnsi" w:cstheme="minorHAnsi"/>
                <w:sz w:val="20"/>
              </w:rPr>
              <w:t>6</w:t>
            </w:r>
          </w:p>
        </w:tc>
        <w:tc>
          <w:tcPr>
            <w:tcW w:w="2841" w:type="dxa"/>
            <w:tcBorders>
              <w:top w:val="single" w:sz="4" w:space="0" w:color="auto"/>
              <w:left w:val="single" w:sz="8" w:space="0" w:color="000000"/>
              <w:bottom w:val="single" w:sz="4" w:space="0" w:color="auto"/>
              <w:right w:val="single" w:sz="8" w:space="0" w:color="000000"/>
            </w:tcBorders>
            <w:shd w:val="clear" w:color="auto" w:fill="E2EFD9" w:themeFill="accent6" w:themeFillTint="33"/>
          </w:tcPr>
          <w:p w:rsidR="00AC7CBB" w:rsidRPr="006D6451" w:rsidRDefault="00ED1E2A" w:rsidP="00AC7CBB">
            <w:pPr>
              <w:ind w:left="2"/>
              <w:jc w:val="center"/>
              <w:rPr>
                <w:rFonts w:asciiTheme="minorHAnsi" w:eastAsia="Cambria" w:hAnsiTheme="minorHAnsi" w:cstheme="minorHAnsi"/>
                <w:sz w:val="20"/>
              </w:rPr>
            </w:pPr>
            <w:r w:rsidRPr="006D6451">
              <w:rPr>
                <w:rFonts w:asciiTheme="minorHAnsi" w:eastAsia="Cambria" w:hAnsiTheme="minorHAnsi" w:cstheme="minorHAnsi"/>
                <w:sz w:val="20"/>
              </w:rPr>
              <w:t>3</w:t>
            </w:r>
          </w:p>
        </w:tc>
      </w:tr>
    </w:tbl>
    <w:p w:rsidR="001A40FA" w:rsidRDefault="001A40FA" w:rsidP="00AC7CBB">
      <w:pPr>
        <w:spacing w:after="53" w:line="378" w:lineRule="auto"/>
        <w:ind w:right="1405" w:firstLine="708"/>
        <w:jc w:val="both"/>
        <w:rPr>
          <w:rFonts w:asciiTheme="minorHAnsi" w:eastAsia="Cambria" w:hAnsiTheme="minorHAnsi" w:cstheme="minorHAnsi"/>
          <w:b/>
          <w:sz w:val="24"/>
        </w:rPr>
      </w:pPr>
    </w:p>
    <w:p w:rsidR="001A40FA" w:rsidRDefault="001A40FA" w:rsidP="00AC7CBB">
      <w:pPr>
        <w:spacing w:after="53" w:line="378" w:lineRule="auto"/>
        <w:ind w:right="1405" w:firstLine="708"/>
        <w:jc w:val="both"/>
        <w:rPr>
          <w:rFonts w:asciiTheme="minorHAnsi" w:eastAsia="Cambria" w:hAnsiTheme="minorHAnsi" w:cstheme="minorHAnsi"/>
          <w:b/>
          <w:sz w:val="24"/>
        </w:rPr>
      </w:pPr>
    </w:p>
    <w:p w:rsidR="0000150B" w:rsidRDefault="0000150B" w:rsidP="00AC7CBB">
      <w:pPr>
        <w:spacing w:after="53" w:line="378" w:lineRule="auto"/>
        <w:ind w:right="1405" w:firstLine="708"/>
        <w:jc w:val="both"/>
        <w:rPr>
          <w:rFonts w:asciiTheme="minorHAnsi" w:eastAsia="Cambria" w:hAnsiTheme="minorHAnsi" w:cstheme="minorHAnsi"/>
          <w:b/>
          <w:sz w:val="24"/>
        </w:rPr>
      </w:pPr>
    </w:p>
    <w:p w:rsidR="0000150B" w:rsidRDefault="0000150B" w:rsidP="00AC7CBB">
      <w:pPr>
        <w:spacing w:after="53" w:line="378" w:lineRule="auto"/>
        <w:ind w:right="1405" w:firstLine="708"/>
        <w:jc w:val="both"/>
        <w:rPr>
          <w:rFonts w:asciiTheme="minorHAnsi" w:eastAsia="Cambria" w:hAnsiTheme="minorHAnsi" w:cstheme="minorHAnsi"/>
          <w:b/>
          <w:sz w:val="24"/>
        </w:rPr>
      </w:pPr>
    </w:p>
    <w:p w:rsidR="0000150B" w:rsidRDefault="0000150B" w:rsidP="00AC7CBB">
      <w:pPr>
        <w:spacing w:after="53" w:line="378" w:lineRule="auto"/>
        <w:ind w:right="1405" w:firstLine="708"/>
        <w:jc w:val="both"/>
        <w:rPr>
          <w:rFonts w:asciiTheme="minorHAnsi" w:eastAsia="Cambria" w:hAnsiTheme="minorHAnsi" w:cstheme="minorHAnsi"/>
          <w:b/>
          <w:sz w:val="24"/>
        </w:rPr>
      </w:pPr>
    </w:p>
    <w:p w:rsidR="0000150B" w:rsidRDefault="0000150B" w:rsidP="00AC7CBB">
      <w:pPr>
        <w:spacing w:after="53" w:line="378" w:lineRule="auto"/>
        <w:ind w:right="1405" w:firstLine="708"/>
        <w:jc w:val="both"/>
        <w:rPr>
          <w:rFonts w:asciiTheme="minorHAnsi" w:eastAsia="Cambria" w:hAnsiTheme="minorHAnsi" w:cstheme="minorHAnsi"/>
          <w:b/>
          <w:sz w:val="24"/>
        </w:rPr>
      </w:pPr>
    </w:p>
    <w:p w:rsidR="0000150B" w:rsidRDefault="0000150B" w:rsidP="00AC7CBB">
      <w:pPr>
        <w:spacing w:after="53" w:line="378" w:lineRule="auto"/>
        <w:ind w:right="1405" w:firstLine="708"/>
        <w:jc w:val="both"/>
        <w:rPr>
          <w:rFonts w:asciiTheme="minorHAnsi" w:eastAsia="Cambria" w:hAnsiTheme="minorHAnsi" w:cstheme="minorHAnsi"/>
          <w:b/>
          <w:sz w:val="24"/>
        </w:rPr>
      </w:pPr>
    </w:p>
    <w:p w:rsidR="0000150B" w:rsidRDefault="0000150B" w:rsidP="00AC7CBB">
      <w:pPr>
        <w:spacing w:after="53" w:line="378" w:lineRule="auto"/>
        <w:ind w:right="1405" w:firstLine="708"/>
        <w:jc w:val="both"/>
        <w:rPr>
          <w:rFonts w:asciiTheme="minorHAnsi" w:eastAsia="Cambria" w:hAnsiTheme="minorHAnsi" w:cstheme="minorHAnsi"/>
          <w:b/>
          <w:sz w:val="24"/>
        </w:rPr>
      </w:pPr>
    </w:p>
    <w:p w:rsidR="00AC7CBB" w:rsidRPr="006D6451" w:rsidRDefault="00AC7CBB" w:rsidP="00AC7CBB">
      <w:pPr>
        <w:spacing w:after="53" w:line="378" w:lineRule="auto"/>
        <w:ind w:right="1405" w:firstLine="708"/>
        <w:jc w:val="both"/>
        <w:rPr>
          <w:rFonts w:asciiTheme="minorHAnsi" w:eastAsia="Cambria" w:hAnsiTheme="minorHAnsi" w:cstheme="minorHAnsi"/>
          <w:b/>
          <w:sz w:val="24"/>
        </w:rPr>
      </w:pPr>
      <w:r w:rsidRPr="006D6451">
        <w:rPr>
          <w:rFonts w:asciiTheme="minorHAnsi" w:eastAsia="Cambria" w:hAnsiTheme="minorHAnsi" w:cstheme="minorHAnsi"/>
          <w:b/>
          <w:sz w:val="24"/>
        </w:rPr>
        <w:lastRenderedPageBreak/>
        <w:t>Engelli Öğrenciler İçin Kolaylaştırıcı Çalışmalar</w:t>
      </w:r>
    </w:p>
    <w:p w:rsidR="00AC7CBB" w:rsidRPr="006D6451" w:rsidRDefault="00AC7CBB" w:rsidP="00AC7CBB">
      <w:pPr>
        <w:spacing w:after="53" w:line="378" w:lineRule="auto"/>
        <w:ind w:right="1405" w:firstLine="708"/>
        <w:jc w:val="both"/>
        <w:rPr>
          <w:rFonts w:asciiTheme="minorHAnsi" w:eastAsia="Cambria" w:hAnsiTheme="minorHAnsi" w:cstheme="minorHAnsi"/>
          <w:b/>
          <w:sz w:val="24"/>
        </w:rPr>
      </w:pPr>
    </w:p>
    <w:p w:rsidR="00AC7CBB" w:rsidRPr="006D6451" w:rsidRDefault="00ED1E2A" w:rsidP="00AC7CBB">
      <w:pPr>
        <w:spacing w:after="53" w:line="378" w:lineRule="auto"/>
        <w:ind w:right="1405" w:firstLine="708"/>
        <w:jc w:val="both"/>
        <w:rPr>
          <w:rFonts w:asciiTheme="minorHAnsi" w:eastAsia="Cambria" w:hAnsiTheme="minorHAnsi" w:cstheme="minorHAnsi"/>
          <w:b/>
          <w:sz w:val="20"/>
          <w:szCs w:val="20"/>
        </w:rPr>
      </w:pPr>
      <w:r w:rsidRPr="006D6451">
        <w:rPr>
          <w:rFonts w:asciiTheme="minorHAnsi" w:eastAsia="Cambria" w:hAnsiTheme="minorHAnsi" w:cstheme="minorHAnsi"/>
          <w:sz w:val="24"/>
        </w:rPr>
        <w:t>İbrahim Keser</w:t>
      </w:r>
      <w:r w:rsidR="00AC7CBB" w:rsidRPr="006D6451">
        <w:rPr>
          <w:rFonts w:asciiTheme="minorHAnsi" w:eastAsia="Cambria" w:hAnsiTheme="minorHAnsi" w:cstheme="minorHAnsi"/>
          <w:sz w:val="24"/>
        </w:rPr>
        <w:t xml:space="preserve"> Anaokulu olarak</w:t>
      </w:r>
      <w:r w:rsidRPr="006D6451">
        <w:rPr>
          <w:rFonts w:asciiTheme="minorHAnsi" w:eastAsia="Cambria" w:hAnsiTheme="minorHAnsi" w:cstheme="minorHAnsi"/>
          <w:sz w:val="24"/>
        </w:rPr>
        <w:t xml:space="preserve"> okulumuzda 1 adet engelli geçiş rampası ve 1 adet engelli lavabosu mevcuttur. Engelli öğrencimiz bulunmamakla beraber geçiş rampası ve lavabolunun tamiratı bakımı yapılmaktadır.</w:t>
      </w:r>
    </w:p>
    <w:p w:rsidR="00AC7CBB" w:rsidRDefault="00AC7CBB" w:rsidP="00AC7CBB">
      <w:pPr>
        <w:spacing w:after="53" w:line="378" w:lineRule="auto"/>
        <w:ind w:right="1405" w:firstLine="708"/>
        <w:jc w:val="both"/>
        <w:rPr>
          <w:rFonts w:asciiTheme="minorHAnsi" w:eastAsia="Cambria" w:hAnsiTheme="minorHAnsi" w:cstheme="minorHAnsi"/>
          <w:b/>
          <w:sz w:val="24"/>
        </w:rPr>
      </w:pPr>
    </w:p>
    <w:p w:rsidR="00BA1787" w:rsidRPr="006D6451" w:rsidRDefault="00BA1787" w:rsidP="00AC7CBB">
      <w:pPr>
        <w:spacing w:after="53" w:line="378" w:lineRule="auto"/>
        <w:ind w:right="1405" w:firstLine="708"/>
        <w:jc w:val="both"/>
        <w:rPr>
          <w:rFonts w:asciiTheme="minorHAnsi" w:eastAsia="Cambria" w:hAnsiTheme="minorHAnsi" w:cstheme="minorHAnsi"/>
          <w:b/>
          <w:sz w:val="24"/>
        </w:rPr>
      </w:pPr>
    </w:p>
    <w:p w:rsidR="00AC7CBB" w:rsidRPr="006D6451" w:rsidRDefault="00AC7CBB" w:rsidP="00AC7CBB">
      <w:pPr>
        <w:spacing w:after="175" w:line="263" w:lineRule="auto"/>
        <w:ind w:left="1428" w:right="1405"/>
        <w:jc w:val="both"/>
        <w:rPr>
          <w:rFonts w:asciiTheme="minorHAnsi" w:eastAsia="Cambria" w:hAnsiTheme="minorHAnsi" w:cstheme="minorHAnsi"/>
          <w:b/>
          <w:sz w:val="24"/>
        </w:rPr>
      </w:pPr>
      <w:r w:rsidRPr="006D6451">
        <w:rPr>
          <w:rFonts w:asciiTheme="minorHAnsi" w:eastAsia="Cambria" w:hAnsiTheme="minorHAnsi" w:cstheme="minorHAnsi"/>
          <w:b/>
          <w:sz w:val="24"/>
        </w:rPr>
        <w:t xml:space="preserve">Okula Ulaşım </w:t>
      </w:r>
    </w:p>
    <w:p w:rsidR="00AC7CBB" w:rsidRPr="006D6451" w:rsidRDefault="00AC7CBB" w:rsidP="00AC7CBB">
      <w:pPr>
        <w:spacing w:after="175" w:line="263"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Okulumuz Afyonkara</w:t>
      </w:r>
      <w:r w:rsidR="00ED1E2A" w:rsidRPr="006D6451">
        <w:rPr>
          <w:rFonts w:asciiTheme="minorHAnsi" w:eastAsia="Cambria" w:hAnsiTheme="minorHAnsi" w:cstheme="minorHAnsi"/>
          <w:sz w:val="24"/>
        </w:rPr>
        <w:t xml:space="preserve">hisar </w:t>
      </w:r>
      <w:r w:rsidR="00E51E30">
        <w:rPr>
          <w:rFonts w:asciiTheme="minorHAnsi" w:eastAsia="Cambria" w:hAnsiTheme="minorHAnsi" w:cstheme="minorHAnsi"/>
          <w:sz w:val="24"/>
        </w:rPr>
        <w:t>Merkeze</w:t>
      </w:r>
      <w:r w:rsidR="00ED1E2A" w:rsidRPr="006D6451">
        <w:rPr>
          <w:rFonts w:asciiTheme="minorHAnsi" w:eastAsia="Cambria" w:hAnsiTheme="minorHAnsi" w:cstheme="minorHAnsi"/>
          <w:sz w:val="24"/>
        </w:rPr>
        <w:t xml:space="preserve"> Fatih Mahallesi Posta Yolu Caddesi No:30/1 adresinde </w:t>
      </w:r>
      <w:r w:rsidRPr="006D6451">
        <w:rPr>
          <w:rFonts w:asciiTheme="minorHAnsi" w:eastAsia="Cambria" w:hAnsiTheme="minorHAnsi" w:cstheme="minorHAnsi"/>
          <w:sz w:val="24"/>
        </w:rPr>
        <w:t xml:space="preserve">bulunmaktadır. Ulaşımı genellikle yaya olarak sağlanmaktadır. </w:t>
      </w:r>
    </w:p>
    <w:p w:rsidR="00AC7CBB" w:rsidRPr="006D6451" w:rsidRDefault="00ED1E2A" w:rsidP="00AC7CBB">
      <w:pPr>
        <w:spacing w:after="175" w:line="263"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 xml:space="preserve">Okulumuz Fatih </w:t>
      </w:r>
      <w:r w:rsidR="00AC7CBB" w:rsidRPr="006D6451">
        <w:rPr>
          <w:rFonts w:asciiTheme="minorHAnsi" w:eastAsia="Cambria" w:hAnsiTheme="minorHAnsi" w:cstheme="minorHAnsi"/>
          <w:sz w:val="24"/>
        </w:rPr>
        <w:t>Mahallesinin tamamına hizmet ve</w:t>
      </w:r>
      <w:r w:rsidRPr="006D6451">
        <w:rPr>
          <w:rFonts w:asciiTheme="minorHAnsi" w:eastAsia="Cambria" w:hAnsiTheme="minorHAnsi" w:cstheme="minorHAnsi"/>
          <w:sz w:val="24"/>
        </w:rPr>
        <w:t xml:space="preserve">rmekle birlikte, ayrıca Eşrefpaşa Mahallesi </w:t>
      </w:r>
      <w:r w:rsidR="00AC7CBB" w:rsidRPr="006D6451">
        <w:rPr>
          <w:rFonts w:asciiTheme="minorHAnsi" w:eastAsia="Cambria" w:hAnsiTheme="minorHAnsi" w:cstheme="minorHAnsi"/>
          <w:sz w:val="24"/>
        </w:rPr>
        <w:t>ve Fatih Mahallesinin mahallemize yakın kısmına hizmet vermektedir.</w:t>
      </w:r>
    </w:p>
    <w:p w:rsidR="00AC7CBB" w:rsidRPr="006D6451" w:rsidRDefault="00AC7CBB" w:rsidP="00AC7CBB">
      <w:pPr>
        <w:spacing w:after="175" w:line="263" w:lineRule="auto"/>
        <w:ind w:right="1405" w:firstLine="993"/>
        <w:jc w:val="both"/>
        <w:rPr>
          <w:rFonts w:asciiTheme="minorHAnsi" w:eastAsia="Cambria" w:hAnsiTheme="minorHAnsi" w:cstheme="minorHAnsi"/>
          <w:sz w:val="24"/>
        </w:rPr>
      </w:pPr>
    </w:p>
    <w:p w:rsidR="00AC7CBB" w:rsidRPr="006D6451" w:rsidRDefault="00AC7CBB" w:rsidP="00AC7CBB">
      <w:pPr>
        <w:spacing w:after="175" w:line="263" w:lineRule="auto"/>
        <w:ind w:left="1428" w:right="1405"/>
        <w:jc w:val="both"/>
        <w:rPr>
          <w:rFonts w:asciiTheme="minorHAnsi" w:eastAsia="Cambria" w:hAnsiTheme="minorHAnsi" w:cstheme="minorHAnsi"/>
          <w:b/>
          <w:sz w:val="24"/>
        </w:rPr>
      </w:pPr>
      <w:r w:rsidRPr="006D6451">
        <w:rPr>
          <w:rFonts w:asciiTheme="minorHAnsi" w:eastAsia="Cambria" w:hAnsiTheme="minorHAnsi" w:cstheme="minorHAnsi"/>
          <w:b/>
          <w:sz w:val="24"/>
        </w:rPr>
        <w:t>Fiziki Mekânlar</w:t>
      </w:r>
    </w:p>
    <w:p w:rsidR="00AC7CBB" w:rsidRPr="006D6451" w:rsidRDefault="00ED1E2A" w:rsidP="00AC7CBB">
      <w:pPr>
        <w:spacing w:after="175" w:line="263"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İbrahim Keser Anaokulunda</w:t>
      </w:r>
      <w:r w:rsidR="00AC7CBB" w:rsidRPr="006D6451">
        <w:rPr>
          <w:rFonts w:asciiTheme="minorHAnsi" w:eastAsia="Cambria" w:hAnsiTheme="minorHAnsi" w:cstheme="minorHAnsi"/>
          <w:sz w:val="24"/>
        </w:rPr>
        <w:t xml:space="preserve"> fiziki </w:t>
      </w:r>
      <w:r w:rsidRPr="006D6451">
        <w:rPr>
          <w:rFonts w:asciiTheme="minorHAnsi" w:eastAsia="Cambria" w:hAnsiTheme="minorHAnsi" w:cstheme="minorHAnsi"/>
          <w:sz w:val="24"/>
        </w:rPr>
        <w:t>mekânlar</w:t>
      </w:r>
      <w:r w:rsidR="00AC7CBB" w:rsidRPr="006D6451">
        <w:rPr>
          <w:rFonts w:asciiTheme="minorHAnsi" w:eastAsia="Cambria" w:hAnsiTheme="minorHAnsi" w:cstheme="minorHAnsi"/>
          <w:sz w:val="24"/>
        </w:rPr>
        <w:t xml:space="preserve">, çocukların sağlıklı bir şekilde gelişmelerini, öğrenmelerini ve keşfetmelerini desteklemek için tasarlanmıştır. Bu </w:t>
      </w:r>
      <w:r w:rsidRPr="006D6451">
        <w:rPr>
          <w:rFonts w:asciiTheme="minorHAnsi" w:eastAsia="Cambria" w:hAnsiTheme="minorHAnsi" w:cstheme="minorHAnsi"/>
          <w:sz w:val="24"/>
        </w:rPr>
        <w:t>mekânlar</w:t>
      </w:r>
      <w:r w:rsidR="00AC7CBB" w:rsidRPr="006D6451">
        <w:rPr>
          <w:rFonts w:asciiTheme="minorHAnsi" w:eastAsia="Cambria" w:hAnsiTheme="minorHAnsi" w:cstheme="minorHAnsi"/>
          <w:sz w:val="24"/>
        </w:rPr>
        <w:t xml:space="preserve"> çocukların hem iç </w:t>
      </w:r>
      <w:r w:rsidRPr="006D6451">
        <w:rPr>
          <w:rFonts w:asciiTheme="minorHAnsi" w:eastAsia="Cambria" w:hAnsiTheme="minorHAnsi" w:cstheme="minorHAnsi"/>
          <w:sz w:val="24"/>
        </w:rPr>
        <w:t>mekânda</w:t>
      </w:r>
      <w:r w:rsidR="00AC7CBB" w:rsidRPr="006D6451">
        <w:rPr>
          <w:rFonts w:asciiTheme="minorHAnsi" w:eastAsia="Cambria" w:hAnsiTheme="minorHAnsi" w:cstheme="minorHAnsi"/>
          <w:sz w:val="24"/>
        </w:rPr>
        <w:t xml:space="preserve"> hem de dışarıda etkinliklerde bulunmalarına olanak tanır. İşte anaokulu fiziki </w:t>
      </w:r>
      <w:r w:rsidRPr="006D6451">
        <w:rPr>
          <w:rFonts w:asciiTheme="minorHAnsi" w:eastAsia="Cambria" w:hAnsiTheme="minorHAnsi" w:cstheme="minorHAnsi"/>
          <w:sz w:val="24"/>
        </w:rPr>
        <w:t>mekânlarının</w:t>
      </w:r>
      <w:r w:rsidR="00AC7CBB" w:rsidRPr="006D6451">
        <w:rPr>
          <w:rFonts w:asciiTheme="minorHAnsi" w:eastAsia="Cambria" w:hAnsiTheme="minorHAnsi" w:cstheme="minorHAnsi"/>
          <w:sz w:val="24"/>
        </w:rPr>
        <w:t xml:space="preserve"> bazı önemli işlevleri:</w:t>
      </w:r>
    </w:p>
    <w:p w:rsidR="00F1576B" w:rsidRPr="0000150B" w:rsidRDefault="00AC7CBB" w:rsidP="0000150B">
      <w:pPr>
        <w:spacing w:after="175" w:line="263"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bCs/>
          <w:sz w:val="24"/>
        </w:rPr>
        <w:t>Okulumuzda</w:t>
      </w:r>
      <w:r w:rsidRPr="006D6451">
        <w:rPr>
          <w:rFonts w:asciiTheme="minorHAnsi" w:eastAsia="Cambria" w:hAnsiTheme="minorHAnsi" w:cstheme="minorHAnsi"/>
          <w:sz w:val="24"/>
        </w:rPr>
        <w:t xml:space="preserve"> sınıf odaları, rehberlik servisi, oyun alanları, okuma köşeleri, sanat atölyeleri, mutfak, yemekhane, depo gibi farklı alanlar bulunur. Bu alanlar çocukların çeşitli konularda eğitim almalarını ve öğrenmelerini sağlar. Örneğin, sınıf odaları, öğretmenlerin ders anlatmaları ve etkinlikler düzenlemeleri için kullanılırken, oyun alanları çocukların sosyal becerilerini geliştirmeleri ve yaratıcılıklarını kullanmaları için önemlidir. </w:t>
      </w:r>
    </w:p>
    <w:p w:rsidR="00F1576B" w:rsidRDefault="00F1576B" w:rsidP="00AC7CBB">
      <w:pPr>
        <w:spacing w:after="4" w:line="250" w:lineRule="auto"/>
        <w:ind w:left="703" w:right="168" w:hanging="10"/>
        <w:rPr>
          <w:rFonts w:asciiTheme="minorHAnsi" w:eastAsia="Cambria" w:hAnsiTheme="minorHAnsi" w:cstheme="minorHAnsi"/>
          <w:b/>
          <w:sz w:val="20"/>
        </w:rPr>
      </w:pPr>
    </w:p>
    <w:p w:rsidR="001A40FA" w:rsidRDefault="001A40FA" w:rsidP="00AC7CBB">
      <w:pPr>
        <w:spacing w:after="4" w:line="250" w:lineRule="auto"/>
        <w:ind w:left="703" w:right="168" w:hanging="10"/>
        <w:rPr>
          <w:rFonts w:asciiTheme="minorHAnsi" w:eastAsia="Cambria" w:hAnsiTheme="minorHAnsi" w:cstheme="minorHAnsi"/>
          <w:b/>
          <w:sz w:val="20"/>
        </w:rPr>
      </w:pPr>
    </w:p>
    <w:p w:rsidR="00AC7CBB" w:rsidRPr="006D6451" w:rsidRDefault="00AC7CBB" w:rsidP="00AC7CBB">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 xml:space="preserve">Tablo 23. </w:t>
      </w:r>
      <w:r w:rsidRPr="006D6451">
        <w:rPr>
          <w:rFonts w:asciiTheme="minorHAnsi" w:eastAsia="Cambria" w:hAnsiTheme="minorHAnsi" w:cstheme="minorHAnsi"/>
          <w:b/>
          <w:sz w:val="20"/>
          <w:szCs w:val="20"/>
        </w:rPr>
        <w:t>Fiziki Mekanlar</w:t>
      </w:r>
    </w:p>
    <w:tbl>
      <w:tblPr>
        <w:tblStyle w:val="TableGrid8"/>
        <w:tblW w:w="12332" w:type="dxa"/>
        <w:tblInd w:w="137" w:type="dxa"/>
        <w:tblCellMar>
          <w:left w:w="105" w:type="dxa"/>
          <w:right w:w="115" w:type="dxa"/>
        </w:tblCellMar>
        <w:tblLook w:val="04A0" w:firstRow="1" w:lastRow="0" w:firstColumn="1" w:lastColumn="0" w:noHBand="0" w:noVBand="1"/>
      </w:tblPr>
      <w:tblGrid>
        <w:gridCol w:w="3845"/>
        <w:gridCol w:w="1398"/>
        <w:gridCol w:w="1210"/>
        <w:gridCol w:w="1179"/>
        <w:gridCol w:w="1416"/>
        <w:gridCol w:w="3284"/>
      </w:tblGrid>
      <w:tr w:rsidR="00AC7CBB" w:rsidRPr="006D6451" w:rsidTr="00AC7CBB">
        <w:trPr>
          <w:trHeight w:val="457"/>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 xml:space="preserve">Fiziki Mekân </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0"/>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 xml:space="preserve">Var </w:t>
            </w: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0"/>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 xml:space="preserve">Yok </w:t>
            </w: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9"/>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 xml:space="preserve">Adedi </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color w:val="auto"/>
                <w:sz w:val="20"/>
                <w:szCs w:val="20"/>
              </w:rPr>
            </w:pPr>
            <w:r w:rsidRPr="006D6451">
              <w:rPr>
                <w:rFonts w:asciiTheme="minorHAnsi" w:hAnsiTheme="minorHAnsi" w:cstheme="minorHAnsi"/>
                <w:color w:val="auto"/>
                <w:sz w:val="20"/>
                <w:szCs w:val="20"/>
              </w:rPr>
              <w:t>İhtiyaç</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Kullanma Sıklığı</w:t>
            </w:r>
          </w:p>
        </w:tc>
      </w:tr>
      <w:tr w:rsidR="00AC7CBB" w:rsidRPr="006D6451" w:rsidTr="00AC7CBB">
        <w:trPr>
          <w:trHeight w:val="338"/>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Öğretmen Çalışma Odası </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11"/>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w:t>
            </w:r>
          </w:p>
        </w:tc>
      </w:tr>
      <w:tr w:rsidR="00AC7CBB" w:rsidRPr="006D6451" w:rsidTr="00AC7CBB">
        <w:trPr>
          <w:trHeight w:val="272"/>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Ziyaretçi Odası</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6"/>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w:t>
            </w:r>
          </w:p>
        </w:tc>
      </w:tr>
      <w:tr w:rsidR="00AC7CBB" w:rsidRPr="006D6451" w:rsidTr="00AC7CBB">
        <w:trPr>
          <w:trHeight w:val="275"/>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Kütüphane </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10"/>
              <w:jc w:val="center"/>
              <w:rPr>
                <w:rFonts w:asciiTheme="minorHAnsi" w:hAnsiTheme="minorHAnsi"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6"/>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w:t>
            </w:r>
          </w:p>
        </w:tc>
      </w:tr>
      <w:tr w:rsidR="00AC7CBB" w:rsidRPr="006D6451" w:rsidTr="00AC7CBB">
        <w:trPr>
          <w:trHeight w:val="280"/>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Rehberlik Servisi </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0"/>
              <w:jc w:val="center"/>
              <w:rPr>
                <w:rFonts w:asciiTheme="minorHAnsi" w:hAnsiTheme="minorHAnsi"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ED1E2A" w:rsidP="00AC7CBB">
            <w:pPr>
              <w:ind w:left="66"/>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ED1E2A"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Her gün</w:t>
            </w:r>
          </w:p>
        </w:tc>
      </w:tr>
      <w:tr w:rsidR="00AC7CBB" w:rsidRPr="006D6451" w:rsidTr="00AC7CBB">
        <w:trPr>
          <w:trHeight w:val="270"/>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Resim Odası </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11"/>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w:t>
            </w:r>
          </w:p>
        </w:tc>
      </w:tr>
      <w:tr w:rsidR="00AC7CBB" w:rsidRPr="006D6451" w:rsidTr="00AC7CBB">
        <w:trPr>
          <w:trHeight w:val="274"/>
        </w:trPr>
        <w:tc>
          <w:tcPr>
            <w:tcW w:w="3845"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Müzik Odası </w:t>
            </w:r>
          </w:p>
        </w:tc>
        <w:tc>
          <w:tcPr>
            <w:tcW w:w="1398"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p>
        </w:tc>
        <w:tc>
          <w:tcPr>
            <w:tcW w:w="1210"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ind w:left="11"/>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1416"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w:t>
            </w:r>
          </w:p>
        </w:tc>
      </w:tr>
      <w:tr w:rsidR="00AC7CBB" w:rsidRPr="006D6451" w:rsidTr="00AC7CBB">
        <w:trPr>
          <w:trHeight w:val="267"/>
        </w:trPr>
        <w:tc>
          <w:tcPr>
            <w:tcW w:w="3845"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Çok Amaçlı Salon </w:t>
            </w:r>
          </w:p>
        </w:tc>
        <w:tc>
          <w:tcPr>
            <w:tcW w:w="1398"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210"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11"/>
              <w:jc w:val="center"/>
              <w:rPr>
                <w:rFonts w:asciiTheme="minorHAnsi" w:hAnsiTheme="minorHAnsi" w:cstheme="minorHAnsi"/>
                <w:sz w:val="20"/>
                <w:szCs w:val="20"/>
              </w:rPr>
            </w:pPr>
          </w:p>
        </w:tc>
        <w:tc>
          <w:tcPr>
            <w:tcW w:w="1179"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1416"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Her gün</w:t>
            </w:r>
          </w:p>
        </w:tc>
      </w:tr>
      <w:tr w:rsidR="00AC7CBB" w:rsidRPr="006D6451" w:rsidTr="00AC7CBB">
        <w:trPr>
          <w:trHeight w:val="279"/>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F93502" w:rsidP="00AC7CBB">
            <w:pPr>
              <w:rPr>
                <w:rFonts w:asciiTheme="minorHAnsi" w:hAnsiTheme="minorHAnsi" w:cstheme="minorHAnsi"/>
                <w:sz w:val="20"/>
                <w:szCs w:val="20"/>
              </w:rPr>
            </w:pPr>
            <w:r>
              <w:rPr>
                <w:rFonts w:asciiTheme="minorHAnsi" w:eastAsia="Times New Roman" w:hAnsiTheme="minorHAnsi" w:cstheme="minorHAnsi"/>
                <w:sz w:val="20"/>
                <w:szCs w:val="20"/>
              </w:rPr>
              <w:t>Bilgisayar L</w:t>
            </w:r>
            <w:r w:rsidR="00AC7CBB" w:rsidRPr="006D6451">
              <w:rPr>
                <w:rFonts w:asciiTheme="minorHAnsi" w:eastAsia="Times New Roman" w:hAnsiTheme="minorHAnsi" w:cstheme="minorHAnsi"/>
                <w:sz w:val="20"/>
                <w:szCs w:val="20"/>
              </w:rPr>
              <w:t>aboratu</w:t>
            </w:r>
            <w:r>
              <w:rPr>
                <w:rFonts w:asciiTheme="minorHAnsi" w:eastAsia="Times New Roman" w:hAnsiTheme="minorHAnsi" w:cstheme="minorHAnsi"/>
                <w:sz w:val="20"/>
                <w:szCs w:val="20"/>
              </w:rPr>
              <w:t>v</w:t>
            </w:r>
            <w:r w:rsidR="00AC7CBB" w:rsidRPr="006D6451">
              <w:rPr>
                <w:rFonts w:asciiTheme="minorHAnsi" w:eastAsia="Times New Roman" w:hAnsiTheme="minorHAnsi" w:cstheme="minorHAnsi"/>
                <w:sz w:val="20"/>
                <w:szCs w:val="20"/>
              </w:rPr>
              <w:t xml:space="preserve">arı </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1"/>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w:t>
            </w:r>
          </w:p>
        </w:tc>
      </w:tr>
      <w:tr w:rsidR="00AC7CBB" w:rsidRPr="006D6451" w:rsidTr="00AC7CBB">
        <w:trPr>
          <w:trHeight w:val="284"/>
        </w:trPr>
        <w:tc>
          <w:tcPr>
            <w:tcW w:w="3845" w:type="dxa"/>
            <w:tcBorders>
              <w:top w:val="single" w:sz="4" w:space="0" w:color="auto"/>
              <w:left w:val="single" w:sz="4" w:space="0" w:color="auto"/>
              <w:bottom w:val="single" w:sz="8" w:space="0" w:color="FFCF40"/>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Yemekhane </w:t>
            </w:r>
          </w:p>
        </w:tc>
        <w:tc>
          <w:tcPr>
            <w:tcW w:w="1398" w:type="dxa"/>
            <w:tcBorders>
              <w:top w:val="single" w:sz="4" w:space="0" w:color="auto"/>
              <w:left w:val="single" w:sz="4" w:space="0" w:color="auto"/>
              <w:bottom w:val="single" w:sz="8" w:space="0" w:color="FFCF40"/>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8" w:space="0" w:color="FFCF40"/>
              <w:right w:val="single" w:sz="4" w:space="0" w:color="auto"/>
            </w:tcBorders>
            <w:shd w:val="clear" w:color="auto" w:fill="FFFFFF" w:themeFill="background1"/>
          </w:tcPr>
          <w:p w:rsidR="00AC7CBB" w:rsidRPr="006D6451" w:rsidRDefault="00AC7CBB" w:rsidP="00AC7CBB">
            <w:pPr>
              <w:ind w:left="11"/>
              <w:jc w:val="center"/>
              <w:rPr>
                <w:rFonts w:asciiTheme="minorHAnsi" w:hAnsiTheme="minorHAnsi" w:cstheme="minorHAnsi"/>
                <w:sz w:val="20"/>
                <w:szCs w:val="20"/>
              </w:rPr>
            </w:pPr>
          </w:p>
        </w:tc>
        <w:tc>
          <w:tcPr>
            <w:tcW w:w="1179" w:type="dxa"/>
            <w:tcBorders>
              <w:top w:val="single" w:sz="4" w:space="0" w:color="auto"/>
              <w:left w:val="single" w:sz="4" w:space="0" w:color="auto"/>
              <w:bottom w:val="single" w:sz="8" w:space="0" w:color="FFCF40"/>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1416" w:type="dxa"/>
            <w:tcBorders>
              <w:top w:val="single" w:sz="4" w:space="0" w:color="auto"/>
              <w:left w:val="single" w:sz="4" w:space="0" w:color="auto"/>
              <w:bottom w:val="single" w:sz="8" w:space="0" w:color="FFCF40"/>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8" w:space="0" w:color="FFCF40"/>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Her gün</w:t>
            </w:r>
          </w:p>
        </w:tc>
      </w:tr>
      <w:tr w:rsidR="00AC7CBB" w:rsidRPr="006D6451" w:rsidTr="00AC7CBB">
        <w:trPr>
          <w:trHeight w:val="250"/>
        </w:trPr>
        <w:tc>
          <w:tcPr>
            <w:tcW w:w="3845" w:type="dxa"/>
            <w:tcBorders>
              <w:top w:val="single" w:sz="8" w:space="0" w:color="FFCF40"/>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Spor Salonu </w:t>
            </w:r>
          </w:p>
        </w:tc>
        <w:tc>
          <w:tcPr>
            <w:tcW w:w="1398" w:type="dxa"/>
            <w:tcBorders>
              <w:top w:val="single" w:sz="8" w:space="0" w:color="FFCF40"/>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p>
        </w:tc>
        <w:tc>
          <w:tcPr>
            <w:tcW w:w="1210" w:type="dxa"/>
            <w:tcBorders>
              <w:top w:val="single" w:sz="8" w:space="0" w:color="FFCF40"/>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1"/>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8" w:space="0" w:color="FFCF40"/>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1416" w:type="dxa"/>
            <w:tcBorders>
              <w:top w:val="single" w:sz="8" w:space="0" w:color="FFCF40"/>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8" w:space="0" w:color="FFCF40"/>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w:t>
            </w:r>
          </w:p>
        </w:tc>
      </w:tr>
      <w:tr w:rsidR="00AC7CBB" w:rsidRPr="006D6451" w:rsidTr="00AC7CBB">
        <w:trPr>
          <w:trHeight w:val="264"/>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Otopark </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11"/>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w:t>
            </w:r>
          </w:p>
        </w:tc>
      </w:tr>
      <w:tr w:rsidR="00AC7CBB" w:rsidRPr="006D6451" w:rsidTr="00AC7CBB">
        <w:trPr>
          <w:trHeight w:val="204"/>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Spor Alanları </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1"/>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w:t>
            </w:r>
          </w:p>
        </w:tc>
      </w:tr>
      <w:tr w:rsidR="00AC7CBB" w:rsidRPr="006D6451" w:rsidTr="00AC7CBB">
        <w:trPr>
          <w:trHeight w:val="204"/>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eastAsia="Times New Roman" w:hAnsiTheme="minorHAnsi" w:cstheme="minorHAnsi"/>
                <w:sz w:val="20"/>
                <w:szCs w:val="20"/>
              </w:rPr>
            </w:pPr>
            <w:r w:rsidRPr="006D6451">
              <w:rPr>
                <w:rFonts w:asciiTheme="minorHAnsi" w:eastAsia="Times New Roman" w:hAnsiTheme="minorHAnsi" w:cstheme="minorHAnsi"/>
                <w:sz w:val="20"/>
                <w:szCs w:val="20"/>
              </w:rPr>
              <w:t>Sınıf</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11"/>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3</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Her gün</w:t>
            </w:r>
          </w:p>
        </w:tc>
      </w:tr>
      <w:tr w:rsidR="00AC7CBB" w:rsidRPr="006D6451" w:rsidTr="00AC7CBB">
        <w:trPr>
          <w:trHeight w:val="204"/>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eastAsia="Times New Roman" w:hAnsiTheme="minorHAnsi" w:cstheme="minorHAnsi"/>
                <w:sz w:val="20"/>
                <w:szCs w:val="20"/>
              </w:rPr>
            </w:pPr>
            <w:r w:rsidRPr="006D6451">
              <w:rPr>
                <w:rFonts w:asciiTheme="minorHAnsi" w:eastAsia="Times New Roman" w:hAnsiTheme="minorHAnsi" w:cstheme="minorHAnsi"/>
                <w:sz w:val="20"/>
                <w:szCs w:val="20"/>
              </w:rPr>
              <w:t>Dış Yalıtım</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1"/>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p>
        </w:tc>
      </w:tr>
      <w:tr w:rsidR="00AC7CBB" w:rsidRPr="006D6451" w:rsidTr="00AC7CBB">
        <w:trPr>
          <w:trHeight w:val="204"/>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shd w:val="clear" w:color="auto" w:fill="FFFFFF" w:themeFill="background1"/>
              <w:rPr>
                <w:rFonts w:asciiTheme="minorHAnsi" w:eastAsia="Times New Roman" w:hAnsiTheme="minorHAnsi" w:cstheme="minorHAnsi"/>
                <w:sz w:val="20"/>
                <w:szCs w:val="20"/>
              </w:rPr>
            </w:pPr>
            <w:r w:rsidRPr="006D6451">
              <w:rPr>
                <w:rFonts w:asciiTheme="minorHAnsi" w:eastAsia="Times New Roman" w:hAnsiTheme="minorHAnsi" w:cstheme="minorHAnsi"/>
                <w:sz w:val="20"/>
                <w:szCs w:val="20"/>
              </w:rPr>
              <w:t>Danışma</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shd w:val="clear" w:color="auto" w:fill="FFFFFF" w:themeFill="background1"/>
              <w:ind w:left="65"/>
              <w:jc w:val="center"/>
              <w:rPr>
                <w:rFonts w:asciiTheme="minorHAnsi" w:hAnsiTheme="minorHAnsi"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shd w:val="clear" w:color="auto" w:fill="FFFFFF" w:themeFill="background1"/>
              <w:ind w:left="11"/>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shd w:val="clear" w:color="auto" w:fill="FFFFFF" w:themeFill="background1"/>
              <w:ind w:left="65"/>
              <w:jc w:val="center"/>
              <w:rPr>
                <w:rFonts w:asciiTheme="minorHAnsi" w:hAnsiTheme="minorHAnsi" w:cstheme="minorHAnsi"/>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shd w:val="clear" w:color="auto" w:fill="FFFFFF" w:themeFill="background1"/>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shd w:val="clear" w:color="auto" w:fill="FFFFFF" w:themeFill="background1"/>
              <w:ind w:left="65"/>
              <w:jc w:val="center"/>
              <w:rPr>
                <w:rFonts w:asciiTheme="minorHAnsi" w:hAnsiTheme="minorHAnsi" w:cstheme="minorHAnsi"/>
                <w:sz w:val="20"/>
                <w:szCs w:val="20"/>
              </w:rPr>
            </w:pPr>
            <w:r w:rsidRPr="006D6451">
              <w:rPr>
                <w:rFonts w:asciiTheme="minorHAnsi" w:hAnsiTheme="minorHAnsi" w:cstheme="minorHAnsi"/>
                <w:sz w:val="20"/>
                <w:szCs w:val="20"/>
              </w:rPr>
              <w:t>-</w:t>
            </w:r>
          </w:p>
        </w:tc>
      </w:tr>
      <w:tr w:rsidR="00AC7CBB" w:rsidRPr="006D6451" w:rsidTr="00AC7CBB">
        <w:trPr>
          <w:trHeight w:val="204"/>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F93502" w:rsidP="00AC7CBB">
            <w:pPr>
              <w:rPr>
                <w:rFonts w:asciiTheme="minorHAnsi" w:hAnsiTheme="minorHAnsi" w:cstheme="minorHAnsi"/>
                <w:sz w:val="20"/>
                <w:szCs w:val="20"/>
              </w:rPr>
            </w:pPr>
            <w:r>
              <w:rPr>
                <w:rFonts w:asciiTheme="minorHAnsi" w:eastAsia="Times New Roman" w:hAnsiTheme="minorHAnsi" w:cstheme="minorHAnsi"/>
                <w:sz w:val="20"/>
                <w:szCs w:val="20"/>
              </w:rPr>
              <w:t>Bilgisayar L</w:t>
            </w:r>
            <w:r w:rsidR="00AC7CBB" w:rsidRPr="006D6451">
              <w:rPr>
                <w:rFonts w:asciiTheme="minorHAnsi" w:eastAsia="Times New Roman" w:hAnsiTheme="minorHAnsi" w:cstheme="minorHAnsi"/>
                <w:sz w:val="20"/>
                <w:szCs w:val="20"/>
              </w:rPr>
              <w:t>aboratu</w:t>
            </w:r>
            <w:r>
              <w:rPr>
                <w:rFonts w:asciiTheme="minorHAnsi" w:eastAsia="Times New Roman" w:hAnsiTheme="minorHAnsi" w:cstheme="minorHAnsi"/>
                <w:sz w:val="20"/>
                <w:szCs w:val="20"/>
              </w:rPr>
              <w:t>v</w:t>
            </w:r>
            <w:r w:rsidR="00AC7CBB" w:rsidRPr="006D6451">
              <w:rPr>
                <w:rFonts w:asciiTheme="minorHAnsi" w:eastAsia="Times New Roman" w:hAnsiTheme="minorHAnsi" w:cstheme="minorHAnsi"/>
                <w:sz w:val="20"/>
                <w:szCs w:val="20"/>
              </w:rPr>
              <w:t xml:space="preserve">arı </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1"/>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w:t>
            </w:r>
          </w:p>
        </w:tc>
      </w:tr>
      <w:tr w:rsidR="00AC7CBB" w:rsidRPr="006D6451" w:rsidTr="00AC7CBB">
        <w:trPr>
          <w:trHeight w:val="204"/>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eastAsia="Times New Roman" w:hAnsiTheme="minorHAnsi" w:cstheme="minorHAnsi"/>
                <w:sz w:val="20"/>
                <w:szCs w:val="20"/>
              </w:rPr>
            </w:pPr>
            <w:r w:rsidRPr="006D6451">
              <w:rPr>
                <w:rFonts w:asciiTheme="minorHAnsi" w:eastAsia="Times New Roman" w:hAnsiTheme="minorHAnsi" w:cstheme="minorHAnsi"/>
                <w:sz w:val="20"/>
                <w:szCs w:val="20"/>
              </w:rPr>
              <w:t>Depo</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11"/>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Sıklıkla</w:t>
            </w:r>
          </w:p>
        </w:tc>
      </w:tr>
    </w:tbl>
    <w:p w:rsidR="00AC7CBB" w:rsidRPr="006D6451" w:rsidRDefault="00AC7CBB" w:rsidP="00AC7CBB">
      <w:pPr>
        <w:shd w:val="clear" w:color="auto" w:fill="FFFFFF" w:themeFill="background1"/>
        <w:spacing w:after="175" w:line="263" w:lineRule="auto"/>
        <w:ind w:left="1428" w:right="1405"/>
        <w:jc w:val="both"/>
        <w:rPr>
          <w:rFonts w:asciiTheme="minorHAnsi" w:eastAsia="Cambria" w:hAnsiTheme="minorHAnsi" w:cstheme="minorHAnsi"/>
          <w:b/>
          <w:sz w:val="24"/>
        </w:rPr>
      </w:pPr>
    </w:p>
    <w:p w:rsidR="00F1576B" w:rsidRDefault="00F1576B" w:rsidP="00AC7CBB">
      <w:pPr>
        <w:spacing w:after="55" w:line="376" w:lineRule="auto"/>
        <w:ind w:left="1428" w:right="1405"/>
        <w:jc w:val="both"/>
        <w:rPr>
          <w:rFonts w:asciiTheme="minorHAnsi" w:eastAsia="Cambria" w:hAnsiTheme="minorHAnsi" w:cstheme="minorHAnsi"/>
          <w:b/>
          <w:sz w:val="24"/>
        </w:rPr>
      </w:pPr>
    </w:p>
    <w:p w:rsidR="00F1576B" w:rsidRDefault="00F1576B" w:rsidP="00AC7CBB">
      <w:pPr>
        <w:spacing w:after="55" w:line="376" w:lineRule="auto"/>
        <w:ind w:left="1428" w:right="1405"/>
        <w:jc w:val="both"/>
        <w:rPr>
          <w:rFonts w:asciiTheme="minorHAnsi" w:eastAsia="Cambria" w:hAnsiTheme="minorHAnsi" w:cstheme="minorHAnsi"/>
          <w:b/>
          <w:sz w:val="24"/>
        </w:rPr>
      </w:pPr>
    </w:p>
    <w:p w:rsidR="00F1576B" w:rsidRDefault="00F1576B" w:rsidP="00AC7CBB">
      <w:pPr>
        <w:spacing w:after="55" w:line="376" w:lineRule="auto"/>
        <w:ind w:left="1428" w:right="1405"/>
        <w:jc w:val="both"/>
        <w:rPr>
          <w:rFonts w:asciiTheme="minorHAnsi" w:eastAsia="Cambria" w:hAnsiTheme="minorHAnsi" w:cstheme="minorHAnsi"/>
          <w:b/>
          <w:sz w:val="24"/>
        </w:rPr>
      </w:pPr>
    </w:p>
    <w:p w:rsidR="00F1576B" w:rsidRDefault="00F1576B" w:rsidP="00AC7CBB">
      <w:pPr>
        <w:spacing w:after="55" w:line="376" w:lineRule="auto"/>
        <w:ind w:left="1428" w:right="1405"/>
        <w:jc w:val="both"/>
        <w:rPr>
          <w:rFonts w:asciiTheme="minorHAnsi" w:eastAsia="Cambria" w:hAnsiTheme="minorHAnsi" w:cstheme="minorHAnsi"/>
          <w:b/>
          <w:sz w:val="24"/>
        </w:rPr>
      </w:pPr>
    </w:p>
    <w:p w:rsidR="00F1576B" w:rsidRDefault="00F1576B" w:rsidP="00AC7CBB">
      <w:pPr>
        <w:spacing w:after="55" w:line="376" w:lineRule="auto"/>
        <w:ind w:left="1428" w:right="1405"/>
        <w:jc w:val="both"/>
        <w:rPr>
          <w:rFonts w:asciiTheme="minorHAnsi" w:eastAsia="Cambria" w:hAnsiTheme="minorHAnsi" w:cstheme="minorHAnsi"/>
          <w:b/>
          <w:sz w:val="24"/>
        </w:rPr>
      </w:pPr>
    </w:p>
    <w:p w:rsidR="00F1576B" w:rsidRDefault="00F1576B" w:rsidP="00AC7CBB">
      <w:pPr>
        <w:spacing w:after="55" w:line="376" w:lineRule="auto"/>
        <w:ind w:left="1428" w:right="1405"/>
        <w:jc w:val="both"/>
        <w:rPr>
          <w:rFonts w:asciiTheme="minorHAnsi" w:eastAsia="Cambria" w:hAnsiTheme="minorHAnsi" w:cstheme="minorHAnsi"/>
          <w:b/>
          <w:sz w:val="24"/>
        </w:rPr>
      </w:pPr>
    </w:p>
    <w:p w:rsidR="00AC7CBB" w:rsidRPr="006D6451" w:rsidRDefault="00AC7CBB" w:rsidP="00AC7CBB">
      <w:pPr>
        <w:spacing w:after="55" w:line="376" w:lineRule="auto"/>
        <w:ind w:left="1428" w:right="1405"/>
        <w:jc w:val="both"/>
        <w:rPr>
          <w:rFonts w:asciiTheme="minorHAnsi" w:eastAsia="Cambria" w:hAnsiTheme="minorHAnsi" w:cstheme="minorHAnsi"/>
          <w:sz w:val="24"/>
        </w:rPr>
      </w:pPr>
      <w:r w:rsidRPr="006D6451">
        <w:rPr>
          <w:rFonts w:asciiTheme="minorHAnsi" w:eastAsia="Cambria" w:hAnsiTheme="minorHAnsi" w:cstheme="minorHAnsi"/>
          <w:b/>
          <w:sz w:val="24"/>
        </w:rPr>
        <w:lastRenderedPageBreak/>
        <w:t>Isınma Durumu</w:t>
      </w:r>
    </w:p>
    <w:p w:rsidR="00AC7CBB" w:rsidRPr="006D6451" w:rsidRDefault="00AC7CBB" w:rsidP="00AC7CBB">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Tablo 24.Isınma Durumu</w:t>
      </w:r>
    </w:p>
    <w:tbl>
      <w:tblPr>
        <w:tblStyle w:val="TableGrid8"/>
        <w:tblW w:w="12332" w:type="dxa"/>
        <w:tblInd w:w="137" w:type="dxa"/>
        <w:tblCellMar>
          <w:left w:w="105" w:type="dxa"/>
          <w:right w:w="115" w:type="dxa"/>
        </w:tblCellMar>
        <w:tblLook w:val="04A0" w:firstRow="1" w:lastRow="0" w:firstColumn="1" w:lastColumn="0" w:noHBand="0" w:noVBand="1"/>
      </w:tblPr>
      <w:tblGrid>
        <w:gridCol w:w="3845"/>
        <w:gridCol w:w="1398"/>
        <w:gridCol w:w="1210"/>
        <w:gridCol w:w="1179"/>
        <w:gridCol w:w="1416"/>
        <w:gridCol w:w="3284"/>
      </w:tblGrid>
      <w:tr w:rsidR="00AC7CBB" w:rsidRPr="006D6451" w:rsidTr="00AC7CBB">
        <w:trPr>
          <w:trHeight w:val="457"/>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color w:val="auto"/>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0"/>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 xml:space="preserve">Var </w:t>
            </w: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0"/>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 xml:space="preserve">Yok </w:t>
            </w: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9"/>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 xml:space="preserve">Adedi </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color w:val="auto"/>
                <w:sz w:val="20"/>
                <w:szCs w:val="20"/>
              </w:rPr>
            </w:pPr>
            <w:r w:rsidRPr="006D6451">
              <w:rPr>
                <w:rFonts w:asciiTheme="minorHAnsi" w:hAnsiTheme="minorHAnsi" w:cstheme="minorHAnsi"/>
                <w:color w:val="auto"/>
                <w:sz w:val="20"/>
                <w:szCs w:val="20"/>
              </w:rPr>
              <w:t>İhtiyaç</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Açıklama</w:t>
            </w:r>
          </w:p>
        </w:tc>
      </w:tr>
      <w:tr w:rsidR="00AC7CBB" w:rsidRPr="006D6451" w:rsidTr="00AC7CBB">
        <w:trPr>
          <w:trHeight w:val="338"/>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Isınma Sistemi</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11"/>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Doğalgaz</w:t>
            </w:r>
          </w:p>
        </w:tc>
      </w:tr>
      <w:tr w:rsidR="00AC7CBB" w:rsidRPr="006D6451" w:rsidTr="00AC7CBB">
        <w:trPr>
          <w:trHeight w:val="272"/>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Isınmanın D</w:t>
            </w:r>
            <w:r w:rsidR="00A16A58" w:rsidRPr="006D6451">
              <w:rPr>
                <w:rFonts w:asciiTheme="minorHAnsi" w:eastAsia="Cambria" w:hAnsiTheme="minorHAnsi" w:cstheme="minorHAnsi"/>
                <w:sz w:val="20"/>
                <w:szCs w:val="20"/>
              </w:rPr>
              <w:t>u</w:t>
            </w:r>
            <w:r w:rsidRPr="006D6451">
              <w:rPr>
                <w:rFonts w:asciiTheme="minorHAnsi" w:eastAsia="Cambria" w:hAnsiTheme="minorHAnsi" w:cstheme="minorHAnsi"/>
                <w:sz w:val="20"/>
                <w:szCs w:val="20"/>
              </w:rPr>
              <w:t>rumu</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16A58"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6"/>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Yeterli</w:t>
            </w:r>
          </w:p>
        </w:tc>
      </w:tr>
      <w:tr w:rsidR="00AC7CBB" w:rsidRPr="006D6451" w:rsidTr="00AC7CBB">
        <w:trPr>
          <w:trHeight w:val="275"/>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Görevlinin Eğitimi</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16A58" w:rsidP="00AC7CBB">
            <w:pPr>
              <w:ind w:left="10"/>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6"/>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16A58"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Eğitimi Var</w:t>
            </w:r>
          </w:p>
        </w:tc>
      </w:tr>
      <w:tr w:rsidR="00AC7CBB" w:rsidRPr="006D6451" w:rsidTr="00AC7CBB">
        <w:trPr>
          <w:trHeight w:val="280"/>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Görevli Belgesi</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16A58" w:rsidP="00A16A58">
            <w:pPr>
              <w:ind w:left="10"/>
              <w:rPr>
                <w:rFonts w:asciiTheme="minorHAnsi" w:hAnsiTheme="minorHAnsi" w:cstheme="minorHAnsi"/>
                <w:sz w:val="20"/>
                <w:szCs w:val="20"/>
              </w:rPr>
            </w:pPr>
            <w:r w:rsidRPr="006D6451">
              <w:rPr>
                <w:rFonts w:asciiTheme="minorHAnsi" w:hAnsiTheme="minorHAnsi" w:cstheme="minorHAnsi"/>
                <w:sz w:val="20"/>
                <w:szCs w:val="20"/>
              </w:rPr>
              <w:t xml:space="preserve">           X</w:t>
            </w: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6"/>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16A58"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16A58"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Doğalgaz Yakma Belgesi</w:t>
            </w:r>
          </w:p>
        </w:tc>
      </w:tr>
    </w:tbl>
    <w:p w:rsidR="001A40FA" w:rsidRPr="006D6451" w:rsidRDefault="001A40FA" w:rsidP="00AC7CBB">
      <w:pPr>
        <w:spacing w:after="55" w:line="376" w:lineRule="auto"/>
        <w:ind w:left="1428" w:right="1405"/>
        <w:jc w:val="both"/>
        <w:rPr>
          <w:rFonts w:asciiTheme="minorHAnsi" w:eastAsia="Cambria" w:hAnsiTheme="minorHAnsi" w:cstheme="minorHAnsi"/>
          <w:sz w:val="24"/>
        </w:rPr>
      </w:pPr>
    </w:p>
    <w:p w:rsidR="00AC7CBB" w:rsidRPr="006D6451" w:rsidRDefault="00AC7CBB" w:rsidP="00AC7CBB">
      <w:pPr>
        <w:spacing w:after="66" w:line="367" w:lineRule="auto"/>
        <w:ind w:left="1428" w:right="1405"/>
        <w:jc w:val="both"/>
        <w:rPr>
          <w:rFonts w:asciiTheme="minorHAnsi" w:eastAsia="Cambria" w:hAnsiTheme="minorHAnsi" w:cstheme="minorHAnsi"/>
          <w:b/>
          <w:sz w:val="24"/>
        </w:rPr>
      </w:pPr>
      <w:r w:rsidRPr="006D6451">
        <w:rPr>
          <w:rFonts w:asciiTheme="minorHAnsi" w:eastAsia="Cambria" w:hAnsiTheme="minorHAnsi" w:cstheme="minorHAnsi"/>
          <w:b/>
          <w:sz w:val="24"/>
        </w:rPr>
        <w:t xml:space="preserve">Sivil Savunma Çalışmaları </w:t>
      </w:r>
    </w:p>
    <w:p w:rsidR="00AC7CBB" w:rsidRPr="006D6451" w:rsidRDefault="00125A39" w:rsidP="00AC7CBB">
      <w:pPr>
        <w:spacing w:after="66" w:line="36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İbrahim Keser</w:t>
      </w:r>
      <w:r w:rsidR="00AC7CBB" w:rsidRPr="006D6451">
        <w:rPr>
          <w:rFonts w:asciiTheme="minorHAnsi" w:eastAsia="Cambria" w:hAnsiTheme="minorHAnsi" w:cstheme="minorHAnsi"/>
          <w:sz w:val="24"/>
        </w:rPr>
        <w:t xml:space="preserve"> Anaokulu, sivil savunma çalışmaları, öğrencilere acil durumlara hazırlıklı olma ve güvenliklerini sağlama becerileri kazandırmayı amaçlar. Bu çalışmalar genellikle yangın, deprem, sel gibi doğal afetler ile terör saldırıları gibi insan kaynaklı acil durumlar için eğitim ve tatbikatları içerir. İşte okullarda sivil savunma çalışmalarının genel bir özeti:</w:t>
      </w:r>
    </w:p>
    <w:p w:rsidR="00AC7CBB" w:rsidRPr="006D6451" w:rsidRDefault="00AC7CBB" w:rsidP="0037321E">
      <w:pPr>
        <w:numPr>
          <w:ilvl w:val="0"/>
          <w:numId w:val="30"/>
        </w:numPr>
        <w:spacing w:after="66" w:line="367" w:lineRule="auto"/>
        <w:ind w:left="0"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Yangın Tatbikatları</w:t>
      </w:r>
      <w:r w:rsidRPr="006D6451">
        <w:rPr>
          <w:rFonts w:asciiTheme="minorHAnsi" w:eastAsia="Cambria" w:hAnsiTheme="minorHAnsi" w:cstheme="minorHAnsi"/>
          <w:bCs/>
          <w:sz w:val="24"/>
        </w:rPr>
        <w:t>:</w:t>
      </w:r>
      <w:r w:rsidRPr="006D6451">
        <w:rPr>
          <w:rFonts w:asciiTheme="minorHAnsi" w:eastAsia="Cambria" w:hAnsiTheme="minorHAnsi" w:cstheme="minorHAnsi"/>
          <w:sz w:val="24"/>
        </w:rPr>
        <w:t xml:space="preserve"> Okulumuzda genellikle yangın çıkması durumunda nasıl tepki verileceği konusunda eğitimler düzenler ve periyodik olarak yangın tatbikatları yapılır. Öğrencilere yangın alarmını nasıl kullanacakları, güvenli tahliye yolları ve yangın söndürme ekipmanlarının kullanımı gibi konular öğretilir.</w:t>
      </w:r>
    </w:p>
    <w:p w:rsidR="00AC7CBB" w:rsidRPr="006D6451" w:rsidRDefault="00AC7CBB" w:rsidP="0037321E">
      <w:pPr>
        <w:numPr>
          <w:ilvl w:val="0"/>
          <w:numId w:val="30"/>
        </w:numPr>
        <w:spacing w:after="66" w:line="367" w:lineRule="auto"/>
        <w:ind w:left="0"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Deprem Hazırlığı:</w:t>
      </w:r>
      <w:r w:rsidRPr="006D6451">
        <w:rPr>
          <w:rFonts w:asciiTheme="minorHAnsi" w:eastAsia="Cambria" w:hAnsiTheme="minorHAnsi" w:cstheme="minorHAnsi"/>
          <w:sz w:val="24"/>
        </w:rPr>
        <w:t xml:space="preserve"> Okulumuz, öğrencilere deprem anında nasıl davranacaklarını öğretir. Bu, "Drop, Cover, Hold On" (Yere Yat, Kapa, Tutun) gibi önemli hayatta kalma tekniklerini içerir. Ayrıca, öğrencilerin deprem sırasında güvenli tahliye yollarını bilmeleri ve okul binasının güvenli alanlarını bilerek hareket etmeleri önemlidir.</w:t>
      </w:r>
    </w:p>
    <w:p w:rsidR="00AC7CBB" w:rsidRPr="006D6451" w:rsidRDefault="00AC7CBB" w:rsidP="0037321E">
      <w:pPr>
        <w:numPr>
          <w:ilvl w:val="0"/>
          <w:numId w:val="30"/>
        </w:numPr>
        <w:spacing w:after="66" w:line="367" w:lineRule="auto"/>
        <w:ind w:left="0"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İlk Yardım Eğitimi:</w:t>
      </w:r>
      <w:r w:rsidRPr="006D6451">
        <w:rPr>
          <w:rFonts w:asciiTheme="minorHAnsi" w:eastAsia="Cambria" w:hAnsiTheme="minorHAnsi" w:cstheme="minorHAnsi"/>
          <w:sz w:val="24"/>
        </w:rPr>
        <w:t xml:space="preserve"> Okulumuz, öğrencilere basit temel ilk yardım becerilerini öğretir. Bu, şişme, burun kanaması, küçük yaraların nasıl pansuman yapılacağı gibi konuları içerebilir.</w:t>
      </w:r>
    </w:p>
    <w:p w:rsidR="00AC7CBB" w:rsidRPr="006D6451" w:rsidRDefault="00AC7CBB" w:rsidP="0037321E">
      <w:pPr>
        <w:numPr>
          <w:ilvl w:val="0"/>
          <w:numId w:val="30"/>
        </w:numPr>
        <w:spacing w:after="66" w:line="367" w:lineRule="auto"/>
        <w:ind w:left="0"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lastRenderedPageBreak/>
        <w:t>Acil Durum Planları ve Ekipmanlarının Tanıtımı:</w:t>
      </w:r>
      <w:r w:rsidRPr="006D6451">
        <w:rPr>
          <w:rFonts w:asciiTheme="minorHAnsi" w:eastAsia="Cambria" w:hAnsiTheme="minorHAnsi" w:cstheme="minorHAnsi"/>
          <w:sz w:val="24"/>
        </w:rPr>
        <w:t xml:space="preserve"> Okulumuzda, acil durum durumlarında nasıl hareket edileceğini belirler, planlar, geliştirir ve bu planları öğrencilere ve personeline tanıtır. Ayrıca, acil durumlarda kullanılacak ekipmanların nerede bulunduğunu ve nasıl kullanılacağını gösteren işaretler ve bilgilendirici malzemeler de bulundurur.</w:t>
      </w:r>
    </w:p>
    <w:p w:rsidR="00AC7CBB" w:rsidRPr="006D6451" w:rsidRDefault="00AC7CBB" w:rsidP="0037321E">
      <w:pPr>
        <w:numPr>
          <w:ilvl w:val="0"/>
          <w:numId w:val="30"/>
        </w:numPr>
        <w:spacing w:after="66" w:line="367" w:lineRule="auto"/>
        <w:ind w:left="0"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Kriz İletişimi:</w:t>
      </w:r>
      <w:r w:rsidRPr="006D6451">
        <w:rPr>
          <w:rFonts w:asciiTheme="minorHAnsi" w:eastAsia="Cambria" w:hAnsiTheme="minorHAnsi" w:cstheme="minorHAnsi"/>
          <w:sz w:val="24"/>
        </w:rPr>
        <w:t xml:space="preserve"> Acil durumlarda öğrencileri, velileri ve personeli bilgilendirmek için kriz iletişimi planları oluşturabilirler. Bu planlar, acil durum durumunda iletişim nasıl sağlanacağını, hangi bilgi kanallarının kullanılacağını ve kimin ne zaman bilgilendirileceğini belirler.</w:t>
      </w:r>
    </w:p>
    <w:p w:rsidR="00AC7CBB" w:rsidRPr="006D6451" w:rsidRDefault="00AC7CBB" w:rsidP="00AC7CBB">
      <w:pPr>
        <w:spacing w:after="66" w:line="36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Bu çalışmalar, öğrencilerin güvenliklerini sağlama ve acil durumlara hazırlıklı olmalarını sağlamanın yanı sıra, toplumun genel acil durum hazırlığına da katkıda bulunur</w:t>
      </w:r>
      <w:r w:rsidRPr="006D6451">
        <w:rPr>
          <w:rFonts w:asciiTheme="minorHAnsi" w:eastAsia="Cambria" w:hAnsiTheme="minorHAnsi" w:cstheme="minorHAnsi"/>
          <w:b/>
          <w:vanish/>
          <w:sz w:val="24"/>
        </w:rPr>
        <w:t>Formun Üstü</w:t>
      </w:r>
    </w:p>
    <w:p w:rsidR="00AC7CBB" w:rsidRPr="006D6451" w:rsidRDefault="00AC7CBB" w:rsidP="00AC7CBB">
      <w:pPr>
        <w:spacing w:after="66" w:line="367" w:lineRule="auto"/>
        <w:ind w:left="1428" w:right="1405"/>
        <w:jc w:val="both"/>
        <w:rPr>
          <w:rFonts w:asciiTheme="minorHAnsi" w:eastAsia="Cambria" w:hAnsiTheme="minorHAnsi" w:cstheme="minorHAnsi"/>
          <w:b/>
          <w:sz w:val="24"/>
        </w:rPr>
      </w:pPr>
    </w:p>
    <w:p w:rsidR="00AC7CBB" w:rsidRPr="006D6451" w:rsidRDefault="00AC7CBB" w:rsidP="00AC7CBB">
      <w:pPr>
        <w:spacing w:after="4" w:line="250" w:lineRule="auto"/>
        <w:ind w:left="703" w:right="168" w:hanging="10"/>
        <w:rPr>
          <w:rFonts w:asciiTheme="minorHAnsi" w:eastAsia="Cambria" w:hAnsiTheme="minorHAnsi" w:cstheme="minorHAnsi"/>
          <w:sz w:val="24"/>
        </w:rPr>
      </w:pPr>
      <w:r w:rsidRPr="006D6451">
        <w:rPr>
          <w:rFonts w:asciiTheme="minorHAnsi" w:eastAsia="Cambria" w:hAnsiTheme="minorHAnsi" w:cstheme="minorHAnsi"/>
          <w:b/>
          <w:sz w:val="20"/>
        </w:rPr>
        <w:t xml:space="preserve">Tablo 25. </w:t>
      </w:r>
      <w:r w:rsidRPr="006D6451">
        <w:rPr>
          <w:rFonts w:asciiTheme="minorHAnsi" w:eastAsia="Cambria" w:hAnsiTheme="minorHAnsi" w:cstheme="minorHAnsi"/>
          <w:b/>
          <w:sz w:val="20"/>
          <w:szCs w:val="20"/>
        </w:rPr>
        <w:t>Sivil Savunma Çalışmaları</w:t>
      </w:r>
    </w:p>
    <w:tbl>
      <w:tblPr>
        <w:tblStyle w:val="TableGrid8"/>
        <w:tblW w:w="12332" w:type="dxa"/>
        <w:tblInd w:w="137" w:type="dxa"/>
        <w:tblCellMar>
          <w:left w:w="105" w:type="dxa"/>
          <w:right w:w="115" w:type="dxa"/>
        </w:tblCellMar>
        <w:tblLook w:val="04A0" w:firstRow="1" w:lastRow="0" w:firstColumn="1" w:lastColumn="0" w:noHBand="0" w:noVBand="1"/>
      </w:tblPr>
      <w:tblGrid>
        <w:gridCol w:w="3845"/>
        <w:gridCol w:w="1398"/>
        <w:gridCol w:w="1210"/>
        <w:gridCol w:w="1179"/>
        <w:gridCol w:w="1416"/>
        <w:gridCol w:w="3284"/>
      </w:tblGrid>
      <w:tr w:rsidR="00AC7CBB" w:rsidRPr="006D6451" w:rsidTr="00AC7CBB">
        <w:trPr>
          <w:trHeight w:val="457"/>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color w:val="auto"/>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0"/>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 xml:space="preserve">Var </w:t>
            </w: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10"/>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 xml:space="preserve">Yok </w:t>
            </w: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9"/>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 xml:space="preserve">Adedi </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color w:val="auto"/>
                <w:sz w:val="20"/>
                <w:szCs w:val="20"/>
              </w:rPr>
            </w:pPr>
            <w:r w:rsidRPr="006D6451">
              <w:rPr>
                <w:rFonts w:asciiTheme="minorHAnsi" w:hAnsiTheme="minorHAnsi" w:cstheme="minorHAnsi"/>
                <w:color w:val="auto"/>
                <w:sz w:val="20"/>
                <w:szCs w:val="20"/>
              </w:rPr>
              <w:t>İhtiyaç</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color w:val="auto"/>
                <w:sz w:val="20"/>
                <w:szCs w:val="20"/>
              </w:rPr>
            </w:pPr>
            <w:r w:rsidRPr="006D6451">
              <w:rPr>
                <w:rFonts w:asciiTheme="minorHAnsi" w:eastAsia="Times New Roman" w:hAnsiTheme="minorHAnsi" w:cstheme="minorHAnsi"/>
                <w:color w:val="auto"/>
                <w:sz w:val="20"/>
                <w:szCs w:val="20"/>
              </w:rPr>
              <w:t>Durum/Bakım</w:t>
            </w:r>
          </w:p>
        </w:tc>
      </w:tr>
      <w:tr w:rsidR="00AC7CBB" w:rsidRPr="006D6451" w:rsidTr="00AC7CBB">
        <w:trPr>
          <w:trHeight w:val="338"/>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Yangın Tertibatı</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11"/>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Yapıldı</w:t>
            </w:r>
          </w:p>
        </w:tc>
      </w:tr>
      <w:tr w:rsidR="00AC7CBB" w:rsidRPr="006D6451" w:rsidTr="00AC7CBB">
        <w:trPr>
          <w:trHeight w:val="272"/>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Yangın Tüpü</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6"/>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125A39"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5</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Yapıldı</w:t>
            </w:r>
          </w:p>
        </w:tc>
      </w:tr>
      <w:tr w:rsidR="00AC7CBB" w:rsidRPr="006D6451" w:rsidTr="00AC7CBB">
        <w:trPr>
          <w:trHeight w:val="275"/>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İkaz Alarm Zili</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jc w:val="center"/>
              <w:rPr>
                <w:rFonts w:asciiTheme="minorHAnsi" w:hAnsiTheme="minorHAnsi" w:cstheme="minorHAnsi"/>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6"/>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Yapıldı</w:t>
            </w:r>
          </w:p>
        </w:tc>
      </w:tr>
      <w:tr w:rsidR="00AC7CBB" w:rsidRPr="006D6451" w:rsidTr="00AC7CBB">
        <w:trPr>
          <w:trHeight w:val="280"/>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Elektrik Tertibatının Kontrolü</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6"/>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9"/>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Yapıldı</w:t>
            </w:r>
          </w:p>
        </w:tc>
      </w:tr>
      <w:tr w:rsidR="00AC7CBB" w:rsidRPr="006D6451" w:rsidTr="00AC7CBB">
        <w:trPr>
          <w:trHeight w:val="270"/>
        </w:trPr>
        <w:tc>
          <w:tcPr>
            <w:tcW w:w="3845"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Baca Temizliği</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jc w:val="center"/>
              <w:rPr>
                <w:rFonts w:asciiTheme="minorHAnsi" w:hAnsiTheme="minorHAnsi" w:cstheme="minorHAnsi"/>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11"/>
              <w:jc w:val="center"/>
              <w:rPr>
                <w:rFonts w:asciiTheme="minorHAnsi" w:hAnsiTheme="minorHAnsi"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Yapıldı</w:t>
            </w:r>
          </w:p>
        </w:tc>
      </w:tr>
      <w:tr w:rsidR="00AC7CBB" w:rsidRPr="006D6451" w:rsidTr="00AC7CBB">
        <w:trPr>
          <w:trHeight w:val="274"/>
        </w:trPr>
        <w:tc>
          <w:tcPr>
            <w:tcW w:w="3845"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Kombi Temizliği</w:t>
            </w:r>
          </w:p>
        </w:tc>
        <w:tc>
          <w:tcPr>
            <w:tcW w:w="1398"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jc w:val="center"/>
              <w:rPr>
                <w:rFonts w:asciiTheme="minorHAnsi" w:hAnsiTheme="minorHAnsi" w:cstheme="minorHAnsi"/>
              </w:rPr>
            </w:pPr>
            <w:r w:rsidRPr="006D6451">
              <w:rPr>
                <w:rFonts w:asciiTheme="minorHAnsi" w:hAnsiTheme="minorHAnsi" w:cstheme="minorHAnsi"/>
                <w:sz w:val="20"/>
                <w:szCs w:val="20"/>
              </w:rPr>
              <w:t>X</w:t>
            </w:r>
          </w:p>
        </w:tc>
        <w:tc>
          <w:tcPr>
            <w:tcW w:w="1210"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ind w:left="11"/>
              <w:jc w:val="center"/>
              <w:rPr>
                <w:rFonts w:asciiTheme="minorHAnsi" w:hAnsiTheme="minorHAnsi" w:cstheme="minorHAnsi"/>
                <w:sz w:val="20"/>
                <w:szCs w:val="20"/>
              </w:rPr>
            </w:pPr>
          </w:p>
        </w:tc>
        <w:tc>
          <w:tcPr>
            <w:tcW w:w="1179"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1416"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8" w:space="0" w:color="FFCF40"/>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Yapıldı</w:t>
            </w:r>
          </w:p>
        </w:tc>
      </w:tr>
      <w:tr w:rsidR="00AC7CBB" w:rsidRPr="006D6451" w:rsidTr="00AC7CBB">
        <w:trPr>
          <w:trHeight w:val="267"/>
        </w:trPr>
        <w:tc>
          <w:tcPr>
            <w:tcW w:w="3845"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rPr>
                <w:rFonts w:asciiTheme="minorHAnsi" w:hAnsiTheme="minorHAnsi" w:cstheme="minorHAnsi"/>
                <w:sz w:val="20"/>
                <w:szCs w:val="20"/>
              </w:rPr>
            </w:pPr>
            <w:r w:rsidRPr="006D6451">
              <w:rPr>
                <w:rFonts w:asciiTheme="minorHAnsi" w:eastAsia="Cambria" w:hAnsiTheme="minorHAnsi" w:cstheme="minorHAnsi"/>
                <w:sz w:val="20"/>
                <w:szCs w:val="20"/>
              </w:rPr>
              <w:t>Sivil Savunma Tatbikatı</w:t>
            </w:r>
          </w:p>
        </w:tc>
        <w:tc>
          <w:tcPr>
            <w:tcW w:w="1398"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jc w:val="center"/>
              <w:rPr>
                <w:rFonts w:asciiTheme="minorHAnsi" w:hAnsiTheme="minorHAnsi" w:cstheme="minorHAnsi"/>
              </w:rPr>
            </w:pPr>
            <w:r w:rsidRPr="006D6451">
              <w:rPr>
                <w:rFonts w:asciiTheme="minorHAnsi" w:hAnsiTheme="minorHAnsi" w:cstheme="minorHAnsi"/>
                <w:sz w:val="20"/>
                <w:szCs w:val="20"/>
              </w:rPr>
              <w:t>X</w:t>
            </w:r>
          </w:p>
        </w:tc>
        <w:tc>
          <w:tcPr>
            <w:tcW w:w="1210"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11"/>
              <w:jc w:val="center"/>
              <w:rPr>
                <w:rFonts w:asciiTheme="minorHAnsi" w:hAnsiTheme="minorHAnsi" w:cstheme="minorHAnsi"/>
                <w:sz w:val="20"/>
                <w:szCs w:val="20"/>
              </w:rPr>
            </w:pPr>
          </w:p>
        </w:tc>
        <w:tc>
          <w:tcPr>
            <w:tcW w:w="1179"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1</w:t>
            </w:r>
          </w:p>
        </w:tc>
        <w:tc>
          <w:tcPr>
            <w:tcW w:w="1416"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8" w:space="0" w:color="FFCF40"/>
              <w:left w:val="single" w:sz="4" w:space="0" w:color="auto"/>
              <w:bottom w:val="single" w:sz="4" w:space="0" w:color="auto"/>
              <w:right w:val="single" w:sz="4" w:space="0" w:color="auto"/>
            </w:tcBorders>
            <w:shd w:val="clear" w:color="auto" w:fill="FFFFFF" w:themeFill="background1"/>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Yapıldı</w:t>
            </w:r>
          </w:p>
        </w:tc>
      </w:tr>
      <w:tr w:rsidR="00AC7CBB" w:rsidRPr="006D6451" w:rsidTr="00AC7CBB">
        <w:trPr>
          <w:trHeight w:val="279"/>
        </w:trPr>
        <w:tc>
          <w:tcPr>
            <w:tcW w:w="3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Bilgisayar Laboratuarı </w:t>
            </w:r>
          </w:p>
        </w:tc>
        <w:tc>
          <w:tcPr>
            <w:tcW w:w="13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125A39" w:rsidP="00AC7CBB">
            <w:pPr>
              <w:ind w:left="11"/>
              <w:jc w:val="center"/>
              <w:rPr>
                <w:rFonts w:asciiTheme="minorHAnsi" w:hAnsiTheme="minorHAnsi" w:cstheme="minorHAnsi"/>
                <w:sz w:val="20"/>
                <w:szCs w:val="20"/>
              </w:rPr>
            </w:pPr>
            <w:r w:rsidRPr="006D6451">
              <w:rPr>
                <w:rFonts w:asciiTheme="minorHAnsi" w:hAnsiTheme="minorHAnsi" w:cstheme="minorHAnsi"/>
                <w:sz w:val="20"/>
                <w:szCs w:val="20"/>
              </w:rPr>
              <w:t>X</w:t>
            </w:r>
          </w:p>
        </w:tc>
        <w:tc>
          <w:tcPr>
            <w:tcW w:w="117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0</w:t>
            </w:r>
          </w:p>
        </w:tc>
        <w:tc>
          <w:tcPr>
            <w:tcW w:w="32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CBB" w:rsidRPr="006D6451" w:rsidRDefault="00AC7CBB" w:rsidP="00AC7CBB">
            <w:pPr>
              <w:ind w:left="65"/>
              <w:jc w:val="center"/>
              <w:rPr>
                <w:rFonts w:asciiTheme="minorHAnsi" w:hAnsiTheme="minorHAnsi" w:cstheme="minorHAnsi"/>
                <w:sz w:val="20"/>
                <w:szCs w:val="20"/>
              </w:rPr>
            </w:pPr>
            <w:r w:rsidRPr="006D6451">
              <w:rPr>
                <w:rFonts w:asciiTheme="minorHAnsi" w:hAnsiTheme="minorHAnsi" w:cstheme="minorHAnsi"/>
                <w:sz w:val="20"/>
                <w:szCs w:val="20"/>
              </w:rPr>
              <w:t>Bulunmamaktadır</w:t>
            </w:r>
          </w:p>
        </w:tc>
      </w:tr>
    </w:tbl>
    <w:p w:rsidR="00125A39" w:rsidRPr="006D6451" w:rsidRDefault="00125A39" w:rsidP="00AC7CBB">
      <w:pPr>
        <w:spacing w:after="66" w:line="367" w:lineRule="auto"/>
        <w:ind w:left="1428" w:right="1405"/>
        <w:jc w:val="both"/>
        <w:rPr>
          <w:rFonts w:asciiTheme="minorHAnsi" w:eastAsia="Cambria" w:hAnsiTheme="minorHAnsi" w:cstheme="minorHAnsi"/>
          <w:b/>
          <w:sz w:val="24"/>
        </w:rPr>
      </w:pPr>
    </w:p>
    <w:p w:rsidR="00F1576B" w:rsidRDefault="00F1576B" w:rsidP="00AC7CBB">
      <w:pPr>
        <w:spacing w:after="199" w:line="263" w:lineRule="auto"/>
        <w:ind w:left="1428" w:right="1405"/>
        <w:jc w:val="both"/>
        <w:rPr>
          <w:rFonts w:asciiTheme="minorHAnsi" w:eastAsia="Cambria" w:hAnsiTheme="minorHAnsi" w:cstheme="minorHAnsi"/>
          <w:b/>
          <w:sz w:val="24"/>
        </w:rPr>
      </w:pPr>
    </w:p>
    <w:p w:rsidR="00AC7CBB" w:rsidRPr="006D6451" w:rsidRDefault="00AC7CBB" w:rsidP="00AC7CBB">
      <w:pPr>
        <w:rPr>
          <w:rFonts w:asciiTheme="minorHAnsi" w:hAnsiTheme="minorHAnsi" w:cstheme="minorHAnsi"/>
          <w:color w:val="auto"/>
          <w:sz w:val="24"/>
          <w:szCs w:val="24"/>
        </w:rPr>
      </w:pPr>
    </w:p>
    <w:p w:rsidR="00AC7CBB" w:rsidRPr="00BA1787" w:rsidRDefault="00AC7CBB" w:rsidP="00BA1787">
      <w:pPr>
        <w:keepNext/>
        <w:keepLines/>
        <w:spacing w:before="40" w:after="246"/>
        <w:ind w:left="1078"/>
        <w:outlineLvl w:val="2"/>
        <w:rPr>
          <w:rFonts w:asciiTheme="minorHAnsi" w:eastAsiaTheme="majorEastAsia" w:hAnsiTheme="minorHAnsi" w:cstheme="minorHAnsi"/>
          <w:b/>
          <w:color w:val="FF0000"/>
          <w:sz w:val="28"/>
          <w:szCs w:val="28"/>
        </w:rPr>
      </w:pPr>
      <w:r w:rsidRPr="006D6451">
        <w:rPr>
          <w:rFonts w:asciiTheme="minorHAnsi" w:eastAsiaTheme="majorEastAsia" w:hAnsiTheme="minorHAnsi" w:cstheme="minorHAnsi"/>
          <w:b/>
          <w:color w:val="FF0000"/>
          <w:sz w:val="28"/>
          <w:szCs w:val="28"/>
        </w:rPr>
        <w:lastRenderedPageBreak/>
        <w:t>2.8.</w:t>
      </w:r>
      <w:r w:rsidR="00BA1787">
        <w:rPr>
          <w:rFonts w:asciiTheme="minorHAnsi" w:eastAsiaTheme="majorEastAsia" w:hAnsiTheme="minorHAnsi" w:cstheme="minorHAnsi"/>
          <w:b/>
          <w:color w:val="FF0000"/>
          <w:sz w:val="28"/>
          <w:szCs w:val="28"/>
        </w:rPr>
        <w:t>Çevre Analizi (PESTLE)</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PESTLE, politik, ekonomik, sosyal, teknolojik, yasal ve çevresel faktörleri ifade eden altı temel dış faktörü temsil eder. Her bir faktör, organizasyonun işletme stratejisi üzerinde etkisi olan çeşitli unsurları içerir. </w:t>
      </w:r>
    </w:p>
    <w:p w:rsidR="00BA1787" w:rsidRDefault="00BA1787" w:rsidP="00BA1787">
      <w:pPr>
        <w:rPr>
          <w:rFonts w:asciiTheme="minorHAnsi" w:hAnsiTheme="minorHAnsi" w:cstheme="minorHAnsi"/>
          <w:color w:val="auto"/>
          <w:sz w:val="24"/>
          <w:szCs w:val="24"/>
        </w:rPr>
      </w:pPr>
    </w:p>
    <w:p w:rsidR="00AC7CBB" w:rsidRDefault="00AC7CBB" w:rsidP="00BA1787">
      <w:pPr>
        <w:rPr>
          <w:rFonts w:asciiTheme="minorHAnsi" w:hAnsiTheme="minorHAnsi" w:cstheme="minorHAnsi"/>
          <w:color w:val="0D0D0D"/>
          <w:sz w:val="24"/>
          <w:szCs w:val="24"/>
          <w:shd w:val="clear" w:color="auto" w:fill="FFFFFF"/>
        </w:rPr>
      </w:pPr>
      <w:r w:rsidRPr="006D6451">
        <w:rPr>
          <w:rFonts w:asciiTheme="minorHAnsi" w:hAnsiTheme="minorHAnsi" w:cstheme="minorHAnsi"/>
          <w:color w:val="0D0D0D"/>
          <w:sz w:val="24"/>
          <w:szCs w:val="24"/>
          <w:shd w:val="clear" w:color="auto" w:fill="FFFFFF"/>
        </w:rPr>
        <w:t>PESTLE analizi, bir organizasyonun dış çevresindeki değişimleri ve trendleri belirlemek için kullanılır ve stratejik planlamada önemli bir rol oynar. Bu analiz, organizasyonların rekabet avantajını sürdürmek ve gelecekteki risklere karşı hazırlıklı olmak için k</w:t>
      </w:r>
      <w:r w:rsidR="00125A39" w:rsidRPr="006D6451">
        <w:rPr>
          <w:rFonts w:asciiTheme="minorHAnsi" w:hAnsiTheme="minorHAnsi" w:cstheme="minorHAnsi"/>
          <w:color w:val="0D0D0D"/>
          <w:sz w:val="24"/>
          <w:szCs w:val="24"/>
          <w:shd w:val="clear" w:color="auto" w:fill="FFFFFF"/>
        </w:rPr>
        <w:t>ritik bir araçtır.</w:t>
      </w:r>
    </w:p>
    <w:p w:rsidR="00BA1787" w:rsidRDefault="00BA1787" w:rsidP="00BA1787">
      <w:pPr>
        <w:rPr>
          <w:rFonts w:asciiTheme="minorHAnsi" w:hAnsiTheme="minorHAnsi" w:cstheme="minorHAnsi"/>
          <w:color w:val="0D0D0D"/>
          <w:sz w:val="24"/>
          <w:szCs w:val="24"/>
          <w:shd w:val="clear" w:color="auto" w:fill="FFFFFF"/>
        </w:rPr>
      </w:pPr>
    </w:p>
    <w:p w:rsidR="00BA1787" w:rsidRPr="00710881" w:rsidRDefault="00710881" w:rsidP="00710881">
      <w:pPr>
        <w:spacing w:after="4" w:line="250" w:lineRule="auto"/>
        <w:ind w:left="703" w:right="168" w:hanging="10"/>
        <w:rPr>
          <w:rFonts w:asciiTheme="minorHAnsi" w:eastAsia="Cambria" w:hAnsiTheme="minorHAnsi" w:cstheme="minorHAnsi"/>
          <w:sz w:val="24"/>
        </w:rPr>
      </w:pPr>
      <w:r>
        <w:rPr>
          <w:rFonts w:asciiTheme="minorHAnsi" w:eastAsia="Cambria" w:hAnsiTheme="minorHAnsi" w:cstheme="minorHAnsi"/>
          <w:b/>
          <w:sz w:val="20"/>
        </w:rPr>
        <w:t>Tablo 26</w:t>
      </w:r>
      <w:r w:rsidRPr="006D6451">
        <w:rPr>
          <w:rFonts w:asciiTheme="minorHAnsi" w:eastAsia="Cambria" w:hAnsiTheme="minorHAnsi" w:cstheme="minorHAnsi"/>
          <w:b/>
          <w:sz w:val="20"/>
        </w:rPr>
        <w:t xml:space="preserve">. </w:t>
      </w:r>
      <w:r>
        <w:rPr>
          <w:b/>
          <w:sz w:val="20"/>
        </w:rPr>
        <w:t>PESTLE Analiz</w:t>
      </w:r>
      <w:r>
        <w:rPr>
          <w:b/>
          <w:spacing w:val="-2"/>
          <w:sz w:val="20"/>
        </w:rPr>
        <w:t xml:space="preserve"> Tablosu</w:t>
      </w:r>
    </w:p>
    <w:tbl>
      <w:tblPr>
        <w:tblStyle w:val="TableGrid9"/>
        <w:tblW w:w="12577" w:type="dxa"/>
        <w:tblInd w:w="-108" w:type="dxa"/>
        <w:tblCellMar>
          <w:top w:w="9" w:type="dxa"/>
          <w:left w:w="108" w:type="dxa"/>
          <w:right w:w="115" w:type="dxa"/>
        </w:tblCellMar>
        <w:tblLook w:val="04A0" w:firstRow="1" w:lastRow="0" w:firstColumn="1" w:lastColumn="0" w:noHBand="0" w:noVBand="1"/>
      </w:tblPr>
      <w:tblGrid>
        <w:gridCol w:w="6340"/>
        <w:gridCol w:w="6237"/>
      </w:tblGrid>
      <w:tr w:rsidR="00AC7CBB" w:rsidRPr="006D6451" w:rsidTr="00AC7CBB">
        <w:trPr>
          <w:trHeight w:val="331"/>
        </w:trPr>
        <w:tc>
          <w:tcPr>
            <w:tcW w:w="63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7CBB" w:rsidRPr="006D6451" w:rsidRDefault="00AC7CBB" w:rsidP="00AC7CBB">
            <w:pPr>
              <w:rPr>
                <w:rFonts w:asciiTheme="minorHAnsi" w:hAnsiTheme="minorHAnsi" w:cstheme="minorHAnsi"/>
                <w:color w:val="000000" w:themeColor="text1"/>
              </w:rPr>
            </w:pPr>
            <w:r w:rsidRPr="006D6451">
              <w:rPr>
                <w:rFonts w:asciiTheme="minorHAnsi" w:hAnsiTheme="minorHAnsi" w:cstheme="minorHAnsi"/>
                <w:b/>
                <w:sz w:val="20"/>
              </w:rPr>
              <w:t>Politik-Yasal etkenler</w:t>
            </w:r>
          </w:p>
        </w:tc>
        <w:tc>
          <w:tcPr>
            <w:tcW w:w="623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7CBB" w:rsidRPr="006D6451" w:rsidRDefault="00AC7CBB" w:rsidP="00AC7CBB">
            <w:pPr>
              <w:ind w:left="2"/>
              <w:rPr>
                <w:rFonts w:asciiTheme="minorHAnsi" w:hAnsiTheme="minorHAnsi" w:cstheme="minorHAnsi"/>
                <w:color w:val="000000" w:themeColor="text1"/>
              </w:rPr>
            </w:pPr>
            <w:r w:rsidRPr="006D6451">
              <w:rPr>
                <w:rFonts w:asciiTheme="minorHAnsi" w:hAnsiTheme="minorHAnsi" w:cstheme="minorHAnsi"/>
                <w:b/>
                <w:sz w:val="20"/>
              </w:rPr>
              <w:t>Ekonomik etkenler</w:t>
            </w:r>
          </w:p>
        </w:tc>
      </w:tr>
      <w:tr w:rsidR="00AC7CBB" w:rsidRPr="006D6451" w:rsidTr="00AC7CBB">
        <w:trPr>
          <w:trHeight w:val="2497"/>
        </w:trPr>
        <w:tc>
          <w:tcPr>
            <w:tcW w:w="6340" w:type="dxa"/>
            <w:tcBorders>
              <w:top w:val="single" w:sz="4" w:space="0" w:color="000000"/>
              <w:left w:val="single" w:sz="4" w:space="0" w:color="000000"/>
              <w:bottom w:val="single" w:sz="4" w:space="0" w:color="000000"/>
              <w:right w:val="single" w:sz="4" w:space="0" w:color="000000"/>
            </w:tcBorders>
          </w:tcPr>
          <w:p w:rsidR="00AC7CBB" w:rsidRPr="006D6451" w:rsidRDefault="00AC7CBB" w:rsidP="0037321E">
            <w:pPr>
              <w:numPr>
                <w:ilvl w:val="0"/>
                <w:numId w:val="34"/>
              </w:numPr>
              <w:contextualSpacing/>
              <w:rPr>
                <w:rFonts w:asciiTheme="minorHAnsi" w:hAnsiTheme="minorHAnsi" w:cstheme="minorHAnsi"/>
                <w:color w:val="000000" w:themeColor="text1"/>
                <w:sz w:val="20"/>
                <w:szCs w:val="20"/>
              </w:rPr>
            </w:pPr>
            <w:r w:rsidRPr="006D6451">
              <w:rPr>
                <w:rFonts w:asciiTheme="minorHAnsi" w:eastAsia="Times New Roman" w:hAnsiTheme="minorHAnsi" w:cstheme="minorHAnsi"/>
                <w:color w:val="000000" w:themeColor="text1"/>
                <w:sz w:val="20"/>
                <w:szCs w:val="20"/>
              </w:rPr>
              <w:t xml:space="preserve">İl ve Bakanlık Stratejik Planının </w:t>
            </w:r>
          </w:p>
          <w:p w:rsidR="00AC7CBB" w:rsidRPr="006D6451" w:rsidRDefault="00AC7CBB" w:rsidP="0037321E">
            <w:pPr>
              <w:numPr>
                <w:ilvl w:val="0"/>
                <w:numId w:val="34"/>
              </w:numPr>
              <w:spacing w:after="22"/>
              <w:contextualSpacing/>
              <w:rPr>
                <w:rFonts w:asciiTheme="minorHAnsi" w:hAnsiTheme="minorHAnsi" w:cstheme="minorHAnsi"/>
                <w:color w:val="000000" w:themeColor="text1"/>
                <w:sz w:val="20"/>
                <w:szCs w:val="20"/>
              </w:rPr>
            </w:pPr>
            <w:r w:rsidRPr="006D6451">
              <w:rPr>
                <w:rFonts w:asciiTheme="minorHAnsi" w:eastAsia="Times New Roman" w:hAnsiTheme="minorHAnsi" w:cstheme="minorHAnsi"/>
                <w:color w:val="000000" w:themeColor="text1"/>
                <w:sz w:val="20"/>
                <w:szCs w:val="20"/>
              </w:rPr>
              <w:t xml:space="preserve">İncelenmesi </w:t>
            </w:r>
          </w:p>
          <w:p w:rsidR="00AC7CBB" w:rsidRPr="006D6451" w:rsidRDefault="00AC7CBB" w:rsidP="0037321E">
            <w:pPr>
              <w:numPr>
                <w:ilvl w:val="0"/>
                <w:numId w:val="34"/>
              </w:numPr>
              <w:spacing w:after="1" w:line="238" w:lineRule="auto"/>
              <w:ind w:right="839"/>
              <w:contextualSpacing/>
              <w:rPr>
                <w:rFonts w:asciiTheme="minorHAnsi" w:hAnsiTheme="minorHAnsi" w:cstheme="minorHAnsi"/>
                <w:color w:val="000000" w:themeColor="text1"/>
                <w:sz w:val="20"/>
                <w:szCs w:val="20"/>
              </w:rPr>
            </w:pPr>
            <w:r w:rsidRPr="006D6451">
              <w:rPr>
                <w:rFonts w:asciiTheme="minorHAnsi" w:eastAsia="Times New Roman" w:hAnsiTheme="minorHAnsi" w:cstheme="minorHAnsi"/>
                <w:color w:val="000000" w:themeColor="text1"/>
                <w:sz w:val="20"/>
                <w:szCs w:val="20"/>
              </w:rPr>
              <w:t xml:space="preserve">Yasal Yükümlülüklerin Belirlenmesi </w:t>
            </w:r>
          </w:p>
          <w:p w:rsidR="00AC7CBB" w:rsidRPr="006D6451" w:rsidRDefault="00AC7CBB" w:rsidP="0037321E">
            <w:pPr>
              <w:numPr>
                <w:ilvl w:val="0"/>
                <w:numId w:val="34"/>
              </w:numPr>
              <w:spacing w:line="277" w:lineRule="auto"/>
              <w:ind w:right="652"/>
              <w:contextualSpacing/>
              <w:rPr>
                <w:rFonts w:asciiTheme="minorHAnsi" w:hAnsiTheme="minorHAnsi" w:cstheme="minorHAnsi"/>
                <w:color w:val="000000" w:themeColor="text1"/>
                <w:sz w:val="20"/>
                <w:szCs w:val="20"/>
              </w:rPr>
            </w:pPr>
            <w:r w:rsidRPr="006D6451">
              <w:rPr>
                <w:rFonts w:asciiTheme="minorHAnsi" w:eastAsia="Times New Roman" w:hAnsiTheme="minorHAnsi" w:cstheme="minorHAnsi"/>
                <w:color w:val="000000" w:themeColor="text1"/>
                <w:sz w:val="20"/>
                <w:szCs w:val="20"/>
              </w:rPr>
              <w:t xml:space="preserve">Personelin yasal hak ve sorumlulukları </w:t>
            </w:r>
          </w:p>
          <w:p w:rsidR="00AC7CBB" w:rsidRPr="006D6451" w:rsidRDefault="00AC7CBB" w:rsidP="0037321E">
            <w:pPr>
              <w:numPr>
                <w:ilvl w:val="0"/>
                <w:numId w:val="34"/>
              </w:numPr>
              <w:spacing w:after="47" w:line="238" w:lineRule="auto"/>
              <w:ind w:right="33"/>
              <w:contextualSpacing/>
              <w:rPr>
                <w:rFonts w:asciiTheme="minorHAnsi" w:hAnsiTheme="minorHAnsi" w:cstheme="minorHAnsi"/>
                <w:color w:val="000000" w:themeColor="text1"/>
                <w:sz w:val="20"/>
                <w:szCs w:val="20"/>
              </w:rPr>
            </w:pPr>
            <w:r w:rsidRPr="006D6451">
              <w:rPr>
                <w:rFonts w:asciiTheme="minorHAnsi" w:eastAsia="Times New Roman" w:hAnsiTheme="minorHAnsi" w:cstheme="minorHAnsi"/>
                <w:color w:val="000000" w:themeColor="text1"/>
                <w:sz w:val="20"/>
                <w:szCs w:val="20"/>
              </w:rPr>
              <w:t xml:space="preserve">Oluşturulması gereken kurul ve komisyonlar </w:t>
            </w:r>
          </w:p>
          <w:p w:rsidR="00AC7CBB" w:rsidRPr="006D6451" w:rsidRDefault="00AC7CBB" w:rsidP="0037321E">
            <w:pPr>
              <w:numPr>
                <w:ilvl w:val="0"/>
                <w:numId w:val="34"/>
              </w:numPr>
              <w:contextualSpacing/>
              <w:rPr>
                <w:rFonts w:asciiTheme="minorHAnsi" w:hAnsiTheme="minorHAnsi" w:cstheme="minorHAnsi"/>
                <w:color w:val="000000" w:themeColor="text1"/>
              </w:rPr>
            </w:pPr>
            <w:r w:rsidRPr="006D6451">
              <w:rPr>
                <w:rFonts w:asciiTheme="minorHAnsi" w:eastAsia="Times New Roman" w:hAnsiTheme="minorHAnsi" w:cstheme="minorHAnsi"/>
                <w:color w:val="000000" w:themeColor="text1"/>
                <w:sz w:val="20"/>
                <w:szCs w:val="20"/>
              </w:rPr>
              <w:t>Okul çevresindeki politik durum</w:t>
            </w:r>
          </w:p>
        </w:tc>
        <w:tc>
          <w:tcPr>
            <w:tcW w:w="6237" w:type="dxa"/>
            <w:tcBorders>
              <w:top w:val="single" w:sz="4" w:space="0" w:color="000000"/>
              <w:left w:val="single" w:sz="4" w:space="0" w:color="000000"/>
              <w:bottom w:val="single" w:sz="4" w:space="0" w:color="000000"/>
              <w:right w:val="single" w:sz="4" w:space="0" w:color="000000"/>
            </w:tcBorders>
          </w:tcPr>
          <w:p w:rsidR="00AC7CBB" w:rsidRPr="006D6451" w:rsidRDefault="00AC7CBB" w:rsidP="0037321E">
            <w:pPr>
              <w:numPr>
                <w:ilvl w:val="0"/>
                <w:numId w:val="34"/>
              </w:numPr>
              <w:contextualSpacing/>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Okulun bulunduğu çevrenin genel gelir durumu  </w:t>
            </w:r>
          </w:p>
          <w:p w:rsidR="00AC7CBB" w:rsidRPr="006D6451" w:rsidRDefault="00AC7CBB" w:rsidP="0037321E">
            <w:pPr>
              <w:numPr>
                <w:ilvl w:val="0"/>
                <w:numId w:val="34"/>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iş kapasitesi </w:t>
            </w:r>
          </w:p>
          <w:p w:rsidR="00AC7CBB" w:rsidRPr="006D6451" w:rsidRDefault="00AC7CBB" w:rsidP="0037321E">
            <w:pPr>
              <w:numPr>
                <w:ilvl w:val="0"/>
                <w:numId w:val="34"/>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Okulun gelirini arttırıcı unsurlar  </w:t>
            </w:r>
          </w:p>
          <w:p w:rsidR="00AC7CBB" w:rsidRPr="006D6451" w:rsidRDefault="00AC7CBB" w:rsidP="0037321E">
            <w:pPr>
              <w:numPr>
                <w:ilvl w:val="0"/>
                <w:numId w:val="34"/>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Tasarruf sağlama imkanları  </w:t>
            </w:r>
          </w:p>
          <w:p w:rsidR="00AC7CBB" w:rsidRPr="006D6451" w:rsidRDefault="00AC7CBB" w:rsidP="0037321E">
            <w:pPr>
              <w:numPr>
                <w:ilvl w:val="0"/>
                <w:numId w:val="34"/>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işsizlik durumu  </w:t>
            </w:r>
          </w:p>
          <w:p w:rsidR="00AC7CBB" w:rsidRPr="006D6451" w:rsidRDefault="00AC7CBB" w:rsidP="0037321E">
            <w:pPr>
              <w:numPr>
                <w:ilvl w:val="0"/>
                <w:numId w:val="34"/>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Mal-ürün ve hizmet satın alma imkanları</w:t>
            </w:r>
          </w:p>
          <w:p w:rsidR="00AC7CBB" w:rsidRPr="006D6451" w:rsidRDefault="00AC7CBB" w:rsidP="0037321E">
            <w:pPr>
              <w:numPr>
                <w:ilvl w:val="0"/>
                <w:numId w:val="34"/>
              </w:numPr>
              <w:rPr>
                <w:rFonts w:asciiTheme="minorHAnsi" w:hAnsiTheme="minorHAnsi" w:cstheme="minorHAnsi"/>
                <w:color w:val="000000" w:themeColor="text1"/>
              </w:rPr>
            </w:pPr>
            <w:r w:rsidRPr="006D6451">
              <w:rPr>
                <w:rFonts w:asciiTheme="minorHAnsi" w:hAnsiTheme="minorHAnsi" w:cstheme="minorHAnsi"/>
                <w:color w:val="000000" w:themeColor="text1"/>
                <w:sz w:val="20"/>
                <w:szCs w:val="20"/>
              </w:rPr>
              <w:t>Kullanılabilir gelir</w:t>
            </w:r>
          </w:p>
        </w:tc>
      </w:tr>
    </w:tbl>
    <w:p w:rsidR="00AC7CBB" w:rsidRDefault="00AC7CBB" w:rsidP="00AC7CBB">
      <w:pPr>
        <w:ind w:firstLine="993"/>
        <w:rPr>
          <w:rFonts w:asciiTheme="minorHAnsi" w:hAnsiTheme="minorHAnsi" w:cstheme="minorHAnsi"/>
          <w:color w:val="000000" w:themeColor="text1"/>
        </w:rPr>
      </w:pPr>
    </w:p>
    <w:p w:rsidR="00125521" w:rsidRDefault="00125521" w:rsidP="00AC7CBB">
      <w:pPr>
        <w:ind w:firstLine="993"/>
        <w:rPr>
          <w:rFonts w:asciiTheme="minorHAnsi" w:hAnsiTheme="minorHAnsi" w:cstheme="minorHAnsi"/>
          <w:color w:val="000000" w:themeColor="text1"/>
        </w:rPr>
      </w:pPr>
    </w:p>
    <w:p w:rsidR="00125521" w:rsidRDefault="00125521" w:rsidP="00AC7CBB">
      <w:pPr>
        <w:ind w:firstLine="993"/>
        <w:rPr>
          <w:rFonts w:asciiTheme="minorHAnsi" w:hAnsiTheme="minorHAnsi" w:cstheme="minorHAnsi"/>
          <w:color w:val="000000" w:themeColor="text1"/>
        </w:rPr>
      </w:pPr>
    </w:p>
    <w:p w:rsidR="00125521" w:rsidRDefault="00125521" w:rsidP="00AC7CBB">
      <w:pPr>
        <w:ind w:firstLine="993"/>
        <w:rPr>
          <w:rFonts w:asciiTheme="minorHAnsi" w:hAnsiTheme="minorHAnsi" w:cstheme="minorHAnsi"/>
          <w:color w:val="000000" w:themeColor="text1"/>
        </w:rPr>
      </w:pPr>
    </w:p>
    <w:p w:rsidR="00125521" w:rsidRDefault="00125521" w:rsidP="00AC7CBB">
      <w:pPr>
        <w:ind w:firstLine="993"/>
        <w:rPr>
          <w:rFonts w:asciiTheme="minorHAnsi" w:hAnsiTheme="minorHAnsi" w:cstheme="minorHAnsi"/>
          <w:color w:val="000000" w:themeColor="text1"/>
        </w:rPr>
      </w:pPr>
    </w:p>
    <w:p w:rsidR="00125521" w:rsidRPr="006D6451" w:rsidRDefault="00125521" w:rsidP="00AC7CBB">
      <w:pPr>
        <w:ind w:firstLine="993"/>
        <w:rPr>
          <w:rFonts w:asciiTheme="minorHAnsi" w:hAnsiTheme="minorHAnsi" w:cstheme="minorHAnsi"/>
          <w:color w:val="000000" w:themeColor="text1"/>
        </w:rPr>
      </w:pPr>
    </w:p>
    <w:tbl>
      <w:tblPr>
        <w:tblStyle w:val="TableGrid10"/>
        <w:tblW w:w="12577" w:type="dxa"/>
        <w:tblInd w:w="-108" w:type="dxa"/>
        <w:tblCellMar>
          <w:top w:w="46" w:type="dxa"/>
          <w:left w:w="108" w:type="dxa"/>
          <w:right w:w="115" w:type="dxa"/>
        </w:tblCellMar>
        <w:tblLook w:val="04A0" w:firstRow="1" w:lastRow="0" w:firstColumn="1" w:lastColumn="0" w:noHBand="0" w:noVBand="1"/>
      </w:tblPr>
      <w:tblGrid>
        <w:gridCol w:w="6340"/>
        <w:gridCol w:w="6237"/>
      </w:tblGrid>
      <w:tr w:rsidR="00AC7CBB" w:rsidRPr="006D6451" w:rsidTr="00AC7CBB">
        <w:trPr>
          <w:trHeight w:val="331"/>
        </w:trPr>
        <w:tc>
          <w:tcPr>
            <w:tcW w:w="63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7CBB" w:rsidRPr="006D6451" w:rsidRDefault="00AC7CBB" w:rsidP="00AC7CBB">
            <w:pPr>
              <w:rPr>
                <w:rFonts w:asciiTheme="minorHAnsi" w:hAnsiTheme="minorHAnsi" w:cstheme="minorHAnsi"/>
                <w:color w:val="000000" w:themeColor="text1"/>
              </w:rPr>
            </w:pPr>
            <w:r w:rsidRPr="006D6451">
              <w:rPr>
                <w:rFonts w:asciiTheme="minorHAnsi" w:eastAsia="Times New Roman" w:hAnsiTheme="minorHAnsi" w:cstheme="minorHAnsi"/>
                <w:color w:val="000000" w:themeColor="text1"/>
              </w:rPr>
              <w:lastRenderedPageBreak/>
              <w:t xml:space="preserve">Sosyal-Kültürel Etkenler </w:t>
            </w:r>
          </w:p>
        </w:tc>
        <w:tc>
          <w:tcPr>
            <w:tcW w:w="623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7CBB" w:rsidRPr="006D6451" w:rsidRDefault="00AC7CBB" w:rsidP="00AC7CBB">
            <w:pPr>
              <w:ind w:left="2"/>
              <w:rPr>
                <w:rFonts w:asciiTheme="minorHAnsi" w:hAnsiTheme="minorHAnsi" w:cstheme="minorHAnsi"/>
                <w:color w:val="000000" w:themeColor="text1"/>
              </w:rPr>
            </w:pPr>
            <w:r w:rsidRPr="006D6451">
              <w:rPr>
                <w:rFonts w:asciiTheme="minorHAnsi" w:eastAsia="Times New Roman" w:hAnsiTheme="minorHAnsi" w:cstheme="minorHAnsi"/>
                <w:color w:val="000000" w:themeColor="text1"/>
              </w:rPr>
              <w:t xml:space="preserve">Teknolojik Etkenler </w:t>
            </w:r>
          </w:p>
        </w:tc>
      </w:tr>
      <w:tr w:rsidR="00AC7CBB" w:rsidRPr="006D6451" w:rsidTr="00AC7CBB">
        <w:trPr>
          <w:trHeight w:val="3070"/>
        </w:trPr>
        <w:tc>
          <w:tcPr>
            <w:tcW w:w="6340" w:type="dxa"/>
            <w:tcBorders>
              <w:top w:val="single" w:sz="4" w:space="0" w:color="000000"/>
              <w:left w:val="single" w:sz="4" w:space="0" w:color="000000"/>
              <w:bottom w:val="single" w:sz="4" w:space="0" w:color="000000"/>
              <w:right w:val="single" w:sz="4" w:space="0" w:color="000000"/>
            </w:tcBorders>
          </w:tcPr>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Kariyer Beklentileri  </w:t>
            </w:r>
          </w:p>
          <w:p w:rsidR="00AC7CBB" w:rsidRPr="006D6451" w:rsidRDefault="00AC7CBB" w:rsidP="0037321E">
            <w:pPr>
              <w:numPr>
                <w:ilvl w:val="0"/>
                <w:numId w:val="32"/>
              </w:numPr>
              <w:spacing w:after="18" w:line="235" w:lineRule="auto"/>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Ailelerin ve öğrencilerin bilinçlenmeleri  </w:t>
            </w:r>
          </w:p>
          <w:p w:rsidR="00AC7CBB" w:rsidRPr="006D6451" w:rsidRDefault="00AC7CBB" w:rsidP="0037321E">
            <w:pPr>
              <w:numPr>
                <w:ilvl w:val="0"/>
                <w:numId w:val="32"/>
              </w:numPr>
              <w:spacing w:after="18" w:line="235" w:lineRule="auto"/>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 Aile yapısındaki değişmeler(geniş aileden çekirdek aileye geçiş, erken yaşta evlenme)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Nüfus artışı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Göç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Nüfusun yaş gruplarına göre dağılımı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Doğum ve ölüm oranları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Hayat beklentilerindeki değişimler(Hızlı para </w:t>
            </w:r>
          </w:p>
          <w:p w:rsidR="00AC7CBB" w:rsidRPr="006D6451" w:rsidRDefault="00AC7CBB" w:rsidP="00AC7CBB">
            <w:pPr>
              <w:spacing w:after="18"/>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kazanma hırsı, lüks yaşama düşkünlük)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Beslenme alışkanlıkları</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eastAsia="Times New Roman" w:hAnsiTheme="minorHAnsi" w:cstheme="minorHAnsi"/>
                <w:sz w:val="20"/>
                <w:szCs w:val="20"/>
              </w:rPr>
              <w:t>Okulun misyon, vizyon, ilke ve değerleri</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Okulda bulunan araç, gereç ve donanım</w:t>
            </w:r>
          </w:p>
        </w:tc>
        <w:tc>
          <w:tcPr>
            <w:tcW w:w="6237" w:type="dxa"/>
            <w:tcBorders>
              <w:top w:val="single" w:sz="4" w:space="0" w:color="000000"/>
              <w:left w:val="single" w:sz="4" w:space="0" w:color="000000"/>
              <w:bottom w:val="single" w:sz="4" w:space="0" w:color="000000"/>
              <w:right w:val="single" w:sz="4" w:space="0" w:color="000000"/>
            </w:tcBorders>
          </w:tcPr>
          <w:p w:rsidR="00AC7CBB" w:rsidRPr="006D6451" w:rsidRDefault="00AC7CBB" w:rsidP="0037321E">
            <w:pPr>
              <w:numPr>
                <w:ilvl w:val="0"/>
                <w:numId w:val="32"/>
              </w:numPr>
              <w:contextualSpacing/>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MEB teknoloji kullanım durumu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E-devlet uygulamaları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E- öğrenme internet olanakları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Okulun sahip olmadığı teknolojik araçlar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Bunların kazanılma ihtimali  </w:t>
            </w:r>
          </w:p>
          <w:p w:rsidR="00AC7CBB" w:rsidRPr="006D6451" w:rsidRDefault="00AC7CBB" w:rsidP="0037321E">
            <w:pPr>
              <w:numPr>
                <w:ilvl w:val="0"/>
                <w:numId w:val="32"/>
              </w:numPr>
              <w:spacing w:after="18" w:line="235" w:lineRule="auto"/>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Öğrencilerin teknoloji kullanım kapasiteleri </w:t>
            </w:r>
          </w:p>
          <w:p w:rsidR="00AC7CBB" w:rsidRPr="006D6451" w:rsidRDefault="00AC7CBB" w:rsidP="0037321E">
            <w:pPr>
              <w:numPr>
                <w:ilvl w:val="0"/>
                <w:numId w:val="32"/>
              </w:numPr>
              <w:spacing w:after="18" w:line="235" w:lineRule="auto"/>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Öğrenci ve çalışanların sahip olduğu teknolojik araçlar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Teknoloji alanındaki gelişmeler </w:t>
            </w:r>
          </w:p>
          <w:p w:rsidR="00AC7CBB" w:rsidRPr="006D6451" w:rsidRDefault="00AC7CBB" w:rsidP="0037321E">
            <w:pPr>
              <w:numPr>
                <w:ilvl w:val="0"/>
                <w:numId w:val="32"/>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Okulun yeni araç sahip olma imkânları  </w:t>
            </w:r>
          </w:p>
          <w:p w:rsidR="00AC7CBB" w:rsidRPr="006D6451" w:rsidRDefault="00AC7CBB" w:rsidP="0037321E">
            <w:pPr>
              <w:numPr>
                <w:ilvl w:val="0"/>
                <w:numId w:val="32"/>
              </w:numPr>
              <w:rPr>
                <w:rFonts w:asciiTheme="minorHAnsi" w:hAnsiTheme="minorHAnsi" w:cstheme="minorHAnsi"/>
                <w:color w:val="000000" w:themeColor="text1"/>
              </w:rPr>
            </w:pPr>
            <w:r w:rsidRPr="006D6451">
              <w:rPr>
                <w:rFonts w:asciiTheme="minorHAnsi" w:hAnsiTheme="minorHAnsi" w:cstheme="minorHAnsi"/>
                <w:color w:val="000000" w:themeColor="text1"/>
                <w:sz w:val="20"/>
                <w:szCs w:val="20"/>
              </w:rPr>
              <w:t>Teknolojinin eğitimde kullanılması</w:t>
            </w:r>
          </w:p>
        </w:tc>
      </w:tr>
    </w:tbl>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p>
    <w:tbl>
      <w:tblPr>
        <w:tblW w:w="12577" w:type="dxa"/>
        <w:tblInd w:w="-108" w:type="dxa"/>
        <w:tblCellMar>
          <w:top w:w="46" w:type="dxa"/>
          <w:right w:w="115" w:type="dxa"/>
        </w:tblCellMar>
        <w:tblLook w:val="04A0" w:firstRow="1" w:lastRow="0" w:firstColumn="1" w:lastColumn="0" w:noHBand="0" w:noVBand="1"/>
      </w:tblPr>
      <w:tblGrid>
        <w:gridCol w:w="6340"/>
        <w:gridCol w:w="6237"/>
      </w:tblGrid>
      <w:tr w:rsidR="00AC7CBB" w:rsidRPr="006D6451" w:rsidTr="00AC7CBB">
        <w:trPr>
          <w:trHeight w:val="331"/>
        </w:trPr>
        <w:tc>
          <w:tcPr>
            <w:tcW w:w="634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7CBB" w:rsidRPr="006D6451" w:rsidRDefault="00AC7CBB" w:rsidP="00AC7CBB">
            <w:pPr>
              <w:rPr>
                <w:rFonts w:asciiTheme="minorHAnsi" w:hAnsiTheme="minorHAnsi" w:cstheme="minorHAnsi"/>
                <w:color w:val="000000" w:themeColor="text1"/>
                <w:sz w:val="20"/>
                <w:szCs w:val="20"/>
              </w:rPr>
            </w:pPr>
            <w:r w:rsidRPr="006D6451">
              <w:rPr>
                <w:rFonts w:asciiTheme="minorHAnsi" w:eastAsia="Times New Roman" w:hAnsiTheme="minorHAnsi" w:cstheme="minorHAnsi"/>
                <w:color w:val="000000" w:themeColor="text1"/>
                <w:sz w:val="20"/>
                <w:szCs w:val="20"/>
              </w:rPr>
              <w:t>Çevresel Etkenler</w:t>
            </w:r>
          </w:p>
        </w:tc>
        <w:tc>
          <w:tcPr>
            <w:tcW w:w="623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AC7CBB" w:rsidRPr="006D6451" w:rsidRDefault="00AC7CBB" w:rsidP="00AC7CBB">
            <w:pPr>
              <w:ind w:left="2"/>
              <w:rPr>
                <w:rFonts w:asciiTheme="minorHAnsi" w:hAnsiTheme="minorHAnsi" w:cstheme="minorHAnsi"/>
                <w:color w:val="000000" w:themeColor="text1"/>
                <w:sz w:val="20"/>
                <w:szCs w:val="20"/>
              </w:rPr>
            </w:pPr>
            <w:r w:rsidRPr="006D6451">
              <w:rPr>
                <w:rFonts w:asciiTheme="minorHAnsi" w:eastAsia="Times New Roman" w:hAnsiTheme="minorHAnsi" w:cstheme="minorHAnsi"/>
                <w:color w:val="000000" w:themeColor="text1"/>
                <w:sz w:val="20"/>
                <w:szCs w:val="20"/>
              </w:rPr>
              <w:t xml:space="preserve">Etik ve ahlaksal değişkenler </w:t>
            </w:r>
          </w:p>
        </w:tc>
      </w:tr>
      <w:tr w:rsidR="00AC7CBB" w:rsidRPr="006D6451" w:rsidTr="00AC7CBB">
        <w:trPr>
          <w:trHeight w:val="2508"/>
        </w:trPr>
        <w:tc>
          <w:tcPr>
            <w:tcW w:w="6340" w:type="dxa"/>
            <w:tcBorders>
              <w:top w:val="single" w:sz="4" w:space="0" w:color="000000"/>
              <w:left w:val="single" w:sz="4" w:space="0" w:color="000000"/>
              <w:bottom w:val="single" w:sz="4" w:space="0" w:color="000000"/>
              <w:right w:val="single" w:sz="4" w:space="0" w:color="000000"/>
            </w:tcBorders>
          </w:tcPr>
          <w:p w:rsidR="00AC7CBB" w:rsidRPr="006D6451" w:rsidRDefault="00AC7CBB" w:rsidP="0037321E">
            <w:pPr>
              <w:numPr>
                <w:ilvl w:val="0"/>
                <w:numId w:val="33"/>
              </w:numPr>
              <w:contextualSpacing/>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Hava ve su kirlenmesi  </w:t>
            </w:r>
          </w:p>
          <w:p w:rsidR="00AC7CBB" w:rsidRPr="006D6451" w:rsidRDefault="00AC7CBB" w:rsidP="0037321E">
            <w:pPr>
              <w:numPr>
                <w:ilvl w:val="0"/>
                <w:numId w:val="33"/>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Ormansızlaşma  </w:t>
            </w:r>
          </w:p>
          <w:p w:rsidR="00AC7CBB" w:rsidRPr="006D6451" w:rsidRDefault="00AC7CBB" w:rsidP="0037321E">
            <w:pPr>
              <w:numPr>
                <w:ilvl w:val="0"/>
                <w:numId w:val="33"/>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Toprak yapısı  </w:t>
            </w:r>
          </w:p>
          <w:p w:rsidR="00AC7CBB" w:rsidRPr="006D6451" w:rsidRDefault="00AC7CBB" w:rsidP="0037321E">
            <w:pPr>
              <w:numPr>
                <w:ilvl w:val="0"/>
                <w:numId w:val="33"/>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Bitki örtüsü </w:t>
            </w:r>
          </w:p>
          <w:p w:rsidR="00AC7CBB" w:rsidRPr="006D6451" w:rsidRDefault="00AC7CBB" w:rsidP="0037321E">
            <w:pPr>
              <w:numPr>
                <w:ilvl w:val="0"/>
                <w:numId w:val="33"/>
              </w:numPr>
              <w:spacing w:after="12"/>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Doğal kaynakların korunması için yapılan çalışmalar  </w:t>
            </w:r>
          </w:p>
          <w:p w:rsidR="00AC7CBB" w:rsidRPr="006D6451" w:rsidRDefault="00AC7CBB" w:rsidP="0037321E">
            <w:pPr>
              <w:numPr>
                <w:ilvl w:val="0"/>
                <w:numId w:val="33"/>
              </w:numPr>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Çevrede yoğunluk gösteren hastalıklar  </w:t>
            </w:r>
          </w:p>
          <w:p w:rsidR="00AC7CBB" w:rsidRPr="00125521" w:rsidRDefault="00AC7CBB" w:rsidP="00125521">
            <w:pPr>
              <w:numPr>
                <w:ilvl w:val="0"/>
                <w:numId w:val="33"/>
              </w:numPr>
              <w:spacing w:after="12"/>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Doğal afetler </w:t>
            </w:r>
          </w:p>
        </w:tc>
        <w:tc>
          <w:tcPr>
            <w:tcW w:w="6237" w:type="dxa"/>
            <w:tcBorders>
              <w:top w:val="single" w:sz="4" w:space="0" w:color="000000"/>
              <w:left w:val="single" w:sz="4" w:space="0" w:color="000000"/>
              <w:bottom w:val="single" w:sz="4" w:space="0" w:color="000000"/>
              <w:right w:val="single" w:sz="4" w:space="0" w:color="000000"/>
            </w:tcBorders>
          </w:tcPr>
          <w:p w:rsidR="00AC7CBB" w:rsidRPr="006D6451" w:rsidRDefault="00AC7CBB" w:rsidP="0037321E">
            <w:pPr>
              <w:numPr>
                <w:ilvl w:val="0"/>
                <w:numId w:val="33"/>
              </w:numPr>
              <w:contextualSpacing/>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Adet  </w:t>
            </w:r>
          </w:p>
          <w:p w:rsidR="00AC7CBB" w:rsidRPr="006D6451" w:rsidRDefault="00AC7CBB" w:rsidP="0037321E">
            <w:pPr>
              <w:numPr>
                <w:ilvl w:val="0"/>
                <w:numId w:val="33"/>
              </w:numPr>
              <w:contextualSpacing/>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 xml:space="preserve">Teamül  </w:t>
            </w:r>
          </w:p>
          <w:p w:rsidR="00AC7CBB" w:rsidRPr="006D6451" w:rsidRDefault="00AC7CBB" w:rsidP="0037321E">
            <w:pPr>
              <w:numPr>
                <w:ilvl w:val="0"/>
                <w:numId w:val="33"/>
              </w:numPr>
              <w:contextualSpacing/>
              <w:rPr>
                <w:rFonts w:asciiTheme="minorHAnsi" w:hAnsiTheme="minorHAnsi" w:cstheme="minorHAnsi"/>
                <w:color w:val="000000" w:themeColor="text1"/>
                <w:sz w:val="20"/>
                <w:szCs w:val="20"/>
              </w:rPr>
            </w:pPr>
            <w:r w:rsidRPr="006D6451">
              <w:rPr>
                <w:rFonts w:asciiTheme="minorHAnsi" w:hAnsiTheme="minorHAnsi" w:cstheme="minorHAnsi"/>
                <w:color w:val="000000" w:themeColor="text1"/>
                <w:sz w:val="20"/>
                <w:szCs w:val="20"/>
              </w:rPr>
              <w:t>Mesleki etik kuralları</w:t>
            </w:r>
          </w:p>
          <w:p w:rsidR="00AC7CBB" w:rsidRPr="006D6451" w:rsidRDefault="00AC7CBB" w:rsidP="0037321E">
            <w:pPr>
              <w:numPr>
                <w:ilvl w:val="0"/>
                <w:numId w:val="33"/>
              </w:numPr>
              <w:contextualSpacing/>
              <w:rPr>
                <w:rFonts w:asciiTheme="minorHAnsi" w:hAnsiTheme="minorHAnsi" w:cstheme="minorHAnsi"/>
                <w:color w:val="000000" w:themeColor="text1"/>
                <w:sz w:val="20"/>
                <w:szCs w:val="20"/>
              </w:rPr>
            </w:pPr>
            <w:r w:rsidRPr="006D6451">
              <w:rPr>
                <w:rFonts w:asciiTheme="minorHAnsi" w:eastAsia="Times New Roman" w:hAnsiTheme="minorHAnsi" w:cstheme="minorHAnsi"/>
                <w:color w:val="000000" w:themeColor="text1"/>
                <w:sz w:val="20"/>
                <w:szCs w:val="20"/>
              </w:rPr>
              <w:t>Örf</w:t>
            </w:r>
          </w:p>
        </w:tc>
      </w:tr>
    </w:tbl>
    <w:p w:rsidR="00AC7CBB" w:rsidRPr="006D6451" w:rsidRDefault="00AC7CBB" w:rsidP="00AC7CBB">
      <w:pPr>
        <w:keepNext/>
        <w:keepLines/>
        <w:spacing w:before="40" w:after="0"/>
        <w:outlineLvl w:val="2"/>
        <w:rPr>
          <w:rFonts w:asciiTheme="minorHAnsi" w:hAnsiTheme="minorHAnsi" w:cstheme="minorHAnsi"/>
          <w:color w:val="auto"/>
          <w:sz w:val="24"/>
          <w:szCs w:val="24"/>
        </w:rPr>
      </w:pPr>
    </w:p>
    <w:p w:rsidR="00AC7CBB" w:rsidRPr="00BA1787" w:rsidRDefault="00AC7CBB" w:rsidP="00AC7CBB">
      <w:pPr>
        <w:keepNext/>
        <w:keepLines/>
        <w:spacing w:before="40" w:after="0"/>
        <w:ind w:left="1111"/>
        <w:outlineLvl w:val="2"/>
        <w:rPr>
          <w:rFonts w:asciiTheme="minorHAnsi" w:eastAsiaTheme="majorEastAsia" w:hAnsiTheme="minorHAnsi" w:cstheme="minorHAnsi"/>
          <w:b/>
          <w:color w:val="FF0000"/>
          <w:sz w:val="28"/>
          <w:szCs w:val="28"/>
        </w:rPr>
      </w:pPr>
      <w:r w:rsidRPr="00BA1787">
        <w:rPr>
          <w:rFonts w:asciiTheme="minorHAnsi" w:hAnsiTheme="minorHAnsi" w:cstheme="minorHAnsi"/>
          <w:b/>
          <w:color w:val="FF0000"/>
          <w:sz w:val="28"/>
          <w:szCs w:val="28"/>
        </w:rPr>
        <w:t>2.9</w:t>
      </w:r>
      <w:r w:rsidRPr="00BA1787">
        <w:rPr>
          <w:rFonts w:asciiTheme="minorHAnsi" w:hAnsiTheme="minorHAnsi" w:cstheme="minorHAnsi"/>
          <w:color w:val="FF0000"/>
          <w:sz w:val="24"/>
          <w:szCs w:val="24"/>
        </w:rPr>
        <w:t>.</w:t>
      </w:r>
      <w:r w:rsidRPr="00BA1787">
        <w:rPr>
          <w:rFonts w:asciiTheme="minorHAnsi" w:eastAsiaTheme="majorEastAsia" w:hAnsiTheme="minorHAnsi" w:cstheme="minorHAnsi"/>
          <w:b/>
          <w:color w:val="FF0000"/>
          <w:sz w:val="28"/>
          <w:szCs w:val="28"/>
        </w:rPr>
        <w:t xml:space="preserve">GZFT Analizi </w:t>
      </w:r>
    </w:p>
    <w:p w:rsidR="00AC7CBB" w:rsidRPr="006D6451" w:rsidRDefault="00AC7CBB" w:rsidP="00AC7CBB">
      <w:pPr>
        <w:rPr>
          <w:rFonts w:asciiTheme="minorHAnsi" w:hAnsiTheme="minorHAnsi" w:cstheme="minorHAnsi"/>
        </w:rPr>
      </w:pPr>
    </w:p>
    <w:p w:rsidR="00AC7CBB" w:rsidRPr="006D6451" w:rsidRDefault="00AC7CBB" w:rsidP="00AC7CBB">
      <w:pPr>
        <w:keepNext/>
        <w:keepLines/>
        <w:spacing w:after="93"/>
        <w:ind w:left="703" w:hanging="10"/>
        <w:outlineLvl w:val="3"/>
        <w:rPr>
          <w:rFonts w:asciiTheme="minorHAnsi" w:eastAsia="Cambria" w:hAnsiTheme="minorHAnsi" w:cstheme="minorHAnsi"/>
          <w:b/>
          <w:sz w:val="28"/>
        </w:rPr>
      </w:pPr>
      <w:r w:rsidRPr="006D6451">
        <w:rPr>
          <w:rFonts w:asciiTheme="minorHAnsi" w:eastAsia="Cambria" w:hAnsiTheme="minorHAnsi" w:cstheme="minorHAnsi"/>
          <w:b/>
          <w:sz w:val="28"/>
        </w:rPr>
        <w:t xml:space="preserve">2.9.1. Güçlü ve Zayıf Yönler </w:t>
      </w:r>
    </w:p>
    <w:p w:rsidR="00AC7CBB" w:rsidRPr="006D6451" w:rsidRDefault="00AC7CBB" w:rsidP="00AC7CBB">
      <w:pPr>
        <w:spacing w:after="155"/>
        <w:ind w:left="708"/>
        <w:rPr>
          <w:rFonts w:asciiTheme="minorHAnsi" w:eastAsia="Cambria" w:hAnsiTheme="minorHAnsi" w:cstheme="minorHAnsi"/>
          <w:sz w:val="24"/>
        </w:rPr>
      </w:pPr>
      <w:r w:rsidRPr="006D6451">
        <w:rPr>
          <w:rFonts w:asciiTheme="minorHAnsi" w:eastAsia="Cambria" w:hAnsiTheme="minorHAnsi" w:cstheme="minorHAnsi"/>
          <w:b/>
          <w:bCs/>
          <w:sz w:val="24"/>
        </w:rPr>
        <w:t>Güçlü Yönler:</w:t>
      </w:r>
    </w:p>
    <w:p w:rsidR="00AC7CBB" w:rsidRPr="006D6451" w:rsidRDefault="00AC7CBB" w:rsidP="0037321E">
      <w:pPr>
        <w:numPr>
          <w:ilvl w:val="0"/>
          <w:numId w:val="35"/>
        </w:numPr>
        <w:spacing w:after="155"/>
        <w:rPr>
          <w:rFonts w:asciiTheme="minorHAnsi" w:eastAsia="Cambria" w:hAnsiTheme="minorHAnsi" w:cstheme="minorHAnsi"/>
          <w:sz w:val="24"/>
        </w:rPr>
      </w:pPr>
      <w:r w:rsidRPr="006D6451">
        <w:rPr>
          <w:rFonts w:asciiTheme="minorHAnsi" w:eastAsia="Cambria" w:hAnsiTheme="minorHAnsi" w:cstheme="minorHAnsi"/>
          <w:b/>
          <w:bCs/>
          <w:sz w:val="24"/>
        </w:rPr>
        <w:t>Erken Çocukluk Eğitimi Uzmanlığı:</w:t>
      </w:r>
      <w:r w:rsidRPr="006D6451">
        <w:rPr>
          <w:rFonts w:asciiTheme="minorHAnsi" w:eastAsia="Cambria" w:hAnsiTheme="minorHAnsi" w:cstheme="minorHAnsi"/>
          <w:sz w:val="24"/>
        </w:rPr>
        <w:t xml:space="preserve"> Okulumuz, erken çocukluk döneminin eğitimine odaklanır ve bu alanda uzmanlaşmış personeli bünyesinde barındırır. Bu, çocukların bireysel ihtiyaçlarını karşılamak ve gelişimlerini desteklemek için önemli bir avantajdır.</w:t>
      </w:r>
    </w:p>
    <w:p w:rsidR="00AC7CBB" w:rsidRPr="006D6451" w:rsidRDefault="00AC7CBB" w:rsidP="0037321E">
      <w:pPr>
        <w:numPr>
          <w:ilvl w:val="0"/>
          <w:numId w:val="35"/>
        </w:numPr>
        <w:spacing w:after="155"/>
        <w:rPr>
          <w:rFonts w:asciiTheme="minorHAnsi" w:eastAsia="Cambria" w:hAnsiTheme="minorHAnsi" w:cstheme="minorHAnsi"/>
          <w:sz w:val="24"/>
        </w:rPr>
      </w:pPr>
      <w:r w:rsidRPr="006D6451">
        <w:rPr>
          <w:rFonts w:asciiTheme="minorHAnsi" w:eastAsia="Cambria" w:hAnsiTheme="minorHAnsi" w:cstheme="minorHAnsi"/>
          <w:b/>
          <w:bCs/>
          <w:sz w:val="24"/>
        </w:rPr>
        <w:t>Oyun Temelli Öğrenme:</w:t>
      </w:r>
      <w:r w:rsidR="00AF05C4">
        <w:rPr>
          <w:rFonts w:asciiTheme="minorHAnsi" w:eastAsia="Cambria" w:hAnsiTheme="minorHAnsi" w:cstheme="minorHAnsi"/>
          <w:sz w:val="24"/>
        </w:rPr>
        <w:t xml:space="preserve">  İbrahim Keser Anaokulu</w:t>
      </w:r>
      <w:r w:rsidRPr="006D6451">
        <w:rPr>
          <w:rFonts w:asciiTheme="minorHAnsi" w:eastAsia="Cambria" w:hAnsiTheme="minorHAnsi" w:cstheme="minorHAnsi"/>
          <w:sz w:val="24"/>
        </w:rPr>
        <w:t xml:space="preserve"> oyun temelli öğrenme yaklaşımları benimser. Bu, çocukların öğrenmeyi eğlenceli ve etkili bir şekilde deneyimlemelerini sağlar ve onların yaratıcılıklarını ve problem çözme becerilerini geliştirir.</w:t>
      </w:r>
    </w:p>
    <w:p w:rsidR="00AC7CBB" w:rsidRPr="006D6451" w:rsidRDefault="00AC7CBB" w:rsidP="0037321E">
      <w:pPr>
        <w:numPr>
          <w:ilvl w:val="0"/>
          <w:numId w:val="35"/>
        </w:numPr>
        <w:spacing w:after="155"/>
        <w:rPr>
          <w:rFonts w:asciiTheme="minorHAnsi" w:eastAsia="Cambria" w:hAnsiTheme="minorHAnsi" w:cstheme="minorHAnsi"/>
          <w:sz w:val="24"/>
        </w:rPr>
      </w:pPr>
      <w:r w:rsidRPr="006D6451">
        <w:rPr>
          <w:rFonts w:asciiTheme="minorHAnsi" w:eastAsia="Cambria" w:hAnsiTheme="minorHAnsi" w:cstheme="minorHAnsi"/>
          <w:b/>
          <w:bCs/>
          <w:sz w:val="24"/>
        </w:rPr>
        <w:t>Küçük Sınıf Büyüklüğü:</w:t>
      </w:r>
      <w:r w:rsidRPr="006D6451">
        <w:rPr>
          <w:rFonts w:asciiTheme="minorHAnsi" w:eastAsia="Cambria" w:hAnsiTheme="minorHAnsi" w:cstheme="minorHAnsi"/>
          <w:sz w:val="24"/>
        </w:rPr>
        <w:t xml:space="preserve"> Okulum</w:t>
      </w:r>
      <w:r w:rsidR="00805B04">
        <w:rPr>
          <w:rFonts w:asciiTheme="minorHAnsi" w:eastAsia="Cambria" w:hAnsiTheme="minorHAnsi" w:cstheme="minorHAnsi"/>
          <w:sz w:val="24"/>
        </w:rPr>
        <w:t>u</w:t>
      </w:r>
      <w:bookmarkStart w:id="0" w:name="_GoBack"/>
      <w:bookmarkEnd w:id="0"/>
      <w:r w:rsidRPr="006D6451">
        <w:rPr>
          <w:rFonts w:asciiTheme="minorHAnsi" w:eastAsia="Cambria" w:hAnsiTheme="minorHAnsi" w:cstheme="minorHAnsi"/>
          <w:sz w:val="24"/>
        </w:rPr>
        <w:t>zda sınıf büyüklüğü küçüktür, bu da öğretmenlerin bireysel öğrencilere daha fazla dikkat gösterebilmesini sağlar. Böylece her çocuğun ihtiyaçlarına daha iyi cevap verilebilir.</w:t>
      </w:r>
    </w:p>
    <w:p w:rsidR="00AC7CBB" w:rsidRPr="006D6451" w:rsidRDefault="00AC7CBB" w:rsidP="0037321E">
      <w:pPr>
        <w:numPr>
          <w:ilvl w:val="0"/>
          <w:numId w:val="35"/>
        </w:numPr>
        <w:spacing w:after="155"/>
        <w:rPr>
          <w:rFonts w:asciiTheme="minorHAnsi" w:eastAsia="Cambria" w:hAnsiTheme="minorHAnsi" w:cstheme="minorHAnsi"/>
          <w:sz w:val="24"/>
        </w:rPr>
      </w:pPr>
      <w:r w:rsidRPr="006D6451">
        <w:rPr>
          <w:rFonts w:asciiTheme="minorHAnsi" w:eastAsia="Cambria" w:hAnsiTheme="minorHAnsi" w:cstheme="minorHAnsi"/>
          <w:b/>
          <w:bCs/>
          <w:sz w:val="24"/>
        </w:rPr>
        <w:t>Çocuk Merkezli Yaklaşım:</w:t>
      </w:r>
      <w:r w:rsidRPr="006D6451">
        <w:rPr>
          <w:rFonts w:asciiTheme="minorHAnsi" w:eastAsia="Cambria" w:hAnsiTheme="minorHAnsi" w:cstheme="minorHAnsi"/>
          <w:sz w:val="24"/>
        </w:rPr>
        <w:t xml:space="preserve"> Çocukların ilgi alanlarına ve ihtiyaçlarına odaklanarak eğitim programlarını düzenleriz. Bu, çocukların özgüvenlerini geliştirirken öğrenme motivasyonlarını artırır.</w:t>
      </w:r>
    </w:p>
    <w:p w:rsidR="00AC7CBB" w:rsidRPr="006D6451" w:rsidRDefault="00AC7CBB" w:rsidP="0037321E">
      <w:pPr>
        <w:numPr>
          <w:ilvl w:val="0"/>
          <w:numId w:val="35"/>
        </w:numPr>
        <w:spacing w:after="155"/>
        <w:rPr>
          <w:rFonts w:asciiTheme="minorHAnsi" w:eastAsia="Cambria" w:hAnsiTheme="minorHAnsi" w:cstheme="minorHAnsi"/>
          <w:sz w:val="24"/>
        </w:rPr>
      </w:pPr>
      <w:r w:rsidRPr="006D6451">
        <w:rPr>
          <w:rFonts w:asciiTheme="minorHAnsi" w:eastAsia="Cambria" w:hAnsiTheme="minorHAnsi" w:cstheme="minorHAnsi"/>
          <w:b/>
          <w:bCs/>
          <w:sz w:val="24"/>
        </w:rPr>
        <w:t>Topluluk Bağları:</w:t>
      </w:r>
      <w:r w:rsidRPr="006D6451">
        <w:rPr>
          <w:rFonts w:asciiTheme="minorHAnsi" w:eastAsia="Cambria" w:hAnsiTheme="minorHAnsi" w:cstheme="minorHAnsi"/>
          <w:sz w:val="24"/>
        </w:rPr>
        <w:t xml:space="preserve"> Okulumuz, çoğu zaman ailelerle yakın ilişkiler kurar ve topluluk içinde önemli bir yer edinirler. Bu, ailelerin çocuklarının eğitimine daha fazla katılımını teşvik eder ve çocukların okul deneyimini destekler.</w:t>
      </w:r>
    </w:p>
    <w:p w:rsidR="00AC7CBB" w:rsidRPr="006D6451" w:rsidRDefault="00AC7CBB" w:rsidP="00AC7CBB">
      <w:pPr>
        <w:spacing w:after="155"/>
        <w:ind w:left="708"/>
        <w:rPr>
          <w:rFonts w:asciiTheme="minorHAnsi" w:eastAsia="Cambria" w:hAnsiTheme="minorHAnsi" w:cstheme="minorHAnsi"/>
          <w:sz w:val="24"/>
        </w:rPr>
      </w:pPr>
      <w:r w:rsidRPr="006D6451">
        <w:rPr>
          <w:rFonts w:asciiTheme="minorHAnsi" w:eastAsia="Cambria" w:hAnsiTheme="minorHAnsi" w:cstheme="minorHAnsi"/>
          <w:b/>
          <w:bCs/>
          <w:sz w:val="24"/>
        </w:rPr>
        <w:t>Zayıf Yönler:</w:t>
      </w:r>
    </w:p>
    <w:p w:rsidR="00AC7CBB" w:rsidRPr="006D6451" w:rsidRDefault="00AC7CBB" w:rsidP="0037321E">
      <w:pPr>
        <w:numPr>
          <w:ilvl w:val="0"/>
          <w:numId w:val="36"/>
        </w:numPr>
        <w:spacing w:after="155"/>
        <w:rPr>
          <w:rFonts w:asciiTheme="minorHAnsi" w:eastAsia="Cambria" w:hAnsiTheme="minorHAnsi" w:cstheme="minorHAnsi"/>
          <w:sz w:val="24"/>
        </w:rPr>
      </w:pPr>
      <w:r w:rsidRPr="006D6451">
        <w:rPr>
          <w:rFonts w:asciiTheme="minorHAnsi" w:eastAsia="Cambria" w:hAnsiTheme="minorHAnsi" w:cstheme="minorHAnsi"/>
          <w:b/>
          <w:bCs/>
          <w:sz w:val="24"/>
        </w:rPr>
        <w:t>Yetersiz Finansman:</w:t>
      </w:r>
      <w:r w:rsidRPr="006D6451">
        <w:rPr>
          <w:rFonts w:asciiTheme="minorHAnsi" w:eastAsia="Cambria" w:hAnsiTheme="minorHAnsi" w:cstheme="minorHAnsi"/>
          <w:sz w:val="24"/>
        </w:rPr>
        <w:t xml:space="preserve"> Genel olarak okullarımız, yeterli finansmana sahip olmayabilir ve bu da kaynak kısıtlamalarına neden olabiliyor. Bu durum, eğitim materyalleri, öğretmen sayısı ve ekstra aktiviteler gibi alanlarda sınırlılıklara yol açabiliyor.</w:t>
      </w:r>
    </w:p>
    <w:p w:rsidR="00AC7CBB" w:rsidRPr="006D6451" w:rsidRDefault="00AC7CBB" w:rsidP="0037321E">
      <w:pPr>
        <w:numPr>
          <w:ilvl w:val="0"/>
          <w:numId w:val="36"/>
        </w:numPr>
        <w:spacing w:after="155"/>
        <w:rPr>
          <w:rFonts w:asciiTheme="minorHAnsi" w:eastAsia="Cambria" w:hAnsiTheme="minorHAnsi" w:cstheme="minorHAnsi"/>
          <w:sz w:val="24"/>
        </w:rPr>
      </w:pPr>
      <w:r w:rsidRPr="006D6451">
        <w:rPr>
          <w:rFonts w:asciiTheme="minorHAnsi" w:eastAsia="Cambria" w:hAnsiTheme="minorHAnsi" w:cstheme="minorHAnsi"/>
          <w:b/>
          <w:bCs/>
          <w:sz w:val="24"/>
        </w:rPr>
        <w:t>Eğitimde Standartlaşma Zorlukları:</w:t>
      </w:r>
      <w:r w:rsidRPr="006D6451">
        <w:rPr>
          <w:rFonts w:asciiTheme="minorHAnsi" w:eastAsia="Cambria" w:hAnsiTheme="minorHAnsi" w:cstheme="minorHAnsi"/>
          <w:sz w:val="24"/>
        </w:rPr>
        <w:t xml:space="preserve"> Anaokullarında eğitim kalitesini değerlendirmek ve standartları belirlemek zordur. Bu da eğitim programlarının ve öğretmenlerin niteliğinin belirlenmesini güçleştirebilir.</w:t>
      </w:r>
    </w:p>
    <w:p w:rsidR="00AC7CBB" w:rsidRPr="006D6451" w:rsidRDefault="00AC7CBB" w:rsidP="0037321E">
      <w:pPr>
        <w:numPr>
          <w:ilvl w:val="0"/>
          <w:numId w:val="36"/>
        </w:numPr>
        <w:spacing w:after="155"/>
        <w:rPr>
          <w:rFonts w:asciiTheme="minorHAnsi" w:eastAsia="Cambria" w:hAnsiTheme="minorHAnsi" w:cstheme="minorHAnsi"/>
          <w:sz w:val="24"/>
        </w:rPr>
      </w:pPr>
      <w:r w:rsidRPr="006D6451">
        <w:rPr>
          <w:rFonts w:asciiTheme="minorHAnsi" w:eastAsia="Cambria" w:hAnsiTheme="minorHAnsi" w:cstheme="minorHAnsi"/>
          <w:b/>
          <w:bCs/>
          <w:sz w:val="24"/>
        </w:rPr>
        <w:t>Personel Yetersizliği:</w:t>
      </w:r>
      <w:r w:rsidRPr="006D6451">
        <w:rPr>
          <w:rFonts w:asciiTheme="minorHAnsi" w:eastAsia="Cambria" w:hAnsiTheme="minorHAnsi" w:cstheme="minorHAnsi"/>
          <w:sz w:val="24"/>
        </w:rPr>
        <w:t xml:space="preserve"> Bazı durumlarda, anaokulları yeterli sayıda nitelikli öğretmen ve personel bulmakta zorlanabilirler. Bu durum, sınıf büyüklüğünü etkileyebilir ve öğrencilere yeterli bireysel dikkati sağlamakta zorluklar yaşanabilir.</w:t>
      </w:r>
    </w:p>
    <w:p w:rsidR="00AC7CBB" w:rsidRPr="006D6451" w:rsidRDefault="00AC7CBB" w:rsidP="0037321E">
      <w:pPr>
        <w:numPr>
          <w:ilvl w:val="0"/>
          <w:numId w:val="36"/>
        </w:numPr>
        <w:spacing w:after="155"/>
        <w:rPr>
          <w:rFonts w:asciiTheme="minorHAnsi" w:eastAsia="Cambria" w:hAnsiTheme="minorHAnsi" w:cstheme="minorHAnsi"/>
          <w:sz w:val="24"/>
        </w:rPr>
      </w:pPr>
      <w:r w:rsidRPr="006D6451">
        <w:rPr>
          <w:rFonts w:asciiTheme="minorHAnsi" w:eastAsia="Cambria" w:hAnsiTheme="minorHAnsi" w:cstheme="minorHAnsi"/>
          <w:b/>
          <w:bCs/>
          <w:sz w:val="24"/>
        </w:rPr>
        <w:lastRenderedPageBreak/>
        <w:t>Altyapı ve Donanım Eksikliği:</w:t>
      </w:r>
      <w:r w:rsidRPr="006D6451">
        <w:rPr>
          <w:rFonts w:asciiTheme="minorHAnsi" w:eastAsia="Cambria" w:hAnsiTheme="minorHAnsi" w:cstheme="minorHAnsi"/>
          <w:sz w:val="24"/>
        </w:rPr>
        <w:t xml:space="preserve"> Bazı anaokulları, yetersiz altyapıya ve donanıma sahip olabilirler. Bu durum, öğrencilerin sağlıklı ve güvenli bir ortamda öğrenmelerini engelleyebilir.</w:t>
      </w:r>
    </w:p>
    <w:p w:rsidR="00AC7CBB" w:rsidRPr="006D6451" w:rsidRDefault="00AC7CBB" w:rsidP="001A40FA">
      <w:pPr>
        <w:spacing w:after="155"/>
        <w:ind w:left="708"/>
        <w:rPr>
          <w:rFonts w:asciiTheme="minorHAnsi" w:eastAsia="Cambria" w:hAnsiTheme="minorHAnsi" w:cstheme="minorHAnsi"/>
          <w:sz w:val="24"/>
        </w:rPr>
      </w:pPr>
      <w:r w:rsidRPr="006D6451">
        <w:rPr>
          <w:rFonts w:asciiTheme="minorHAnsi" w:eastAsia="Cambria" w:hAnsiTheme="minorHAnsi" w:cstheme="minorHAnsi"/>
          <w:sz w:val="24"/>
        </w:rPr>
        <w:t>Anaokullarının güçlü yönlerini korumak ve zayıf yönlerini geliştirmek için sürekli olarak çaba harcanmalı ve stratejik planlamalar yapılmalıdır.</w:t>
      </w:r>
    </w:p>
    <w:p w:rsidR="00AC7CBB" w:rsidRPr="006D6451" w:rsidRDefault="00AC7CBB" w:rsidP="00AC7CBB">
      <w:pPr>
        <w:spacing w:after="155"/>
        <w:ind w:left="708"/>
        <w:rPr>
          <w:rFonts w:asciiTheme="minorHAnsi" w:eastAsia="Cambria" w:hAnsiTheme="minorHAnsi" w:cstheme="minorHAnsi"/>
          <w:sz w:val="24"/>
        </w:rPr>
      </w:pPr>
    </w:p>
    <w:tbl>
      <w:tblPr>
        <w:tblW w:w="12166" w:type="dxa"/>
        <w:tblInd w:w="302" w:type="dxa"/>
        <w:tblLayout w:type="fixed"/>
        <w:tblCellMar>
          <w:top w:w="7" w:type="dxa"/>
          <w:bottom w:w="5" w:type="dxa"/>
          <w:right w:w="82" w:type="dxa"/>
        </w:tblCellMar>
        <w:tblLook w:val="04A0" w:firstRow="1" w:lastRow="0" w:firstColumn="1" w:lastColumn="0" w:noHBand="0" w:noVBand="1"/>
      </w:tblPr>
      <w:tblGrid>
        <w:gridCol w:w="686"/>
        <w:gridCol w:w="5953"/>
        <w:gridCol w:w="5527"/>
      </w:tblGrid>
      <w:tr w:rsidR="00AC7CBB" w:rsidRPr="006D6451" w:rsidTr="00AC7CBB">
        <w:trPr>
          <w:trHeight w:val="252"/>
        </w:trPr>
        <w:tc>
          <w:tcPr>
            <w:tcW w:w="686" w:type="dxa"/>
            <w:tcBorders>
              <w:top w:val="single" w:sz="4" w:space="0" w:color="000000"/>
              <w:left w:val="single" w:sz="4" w:space="0" w:color="000000"/>
              <w:bottom w:val="single" w:sz="4" w:space="0" w:color="auto"/>
              <w:right w:val="nil"/>
            </w:tcBorders>
            <w:shd w:val="clear" w:color="auto" w:fill="E2EFD9" w:themeFill="accent6" w:themeFillTint="33"/>
            <w:vAlign w:val="bottom"/>
          </w:tcPr>
          <w:p w:rsidR="00AC7CBB" w:rsidRPr="006D6451" w:rsidRDefault="00AC7CBB" w:rsidP="00AC7CBB">
            <w:pPr>
              <w:spacing w:after="257"/>
              <w:ind w:left="300"/>
              <w:rPr>
                <w:rFonts w:asciiTheme="minorHAnsi" w:hAnsiTheme="minorHAnsi" w:cstheme="minorHAnsi"/>
              </w:rPr>
            </w:pPr>
          </w:p>
          <w:p w:rsidR="00AC7CBB" w:rsidRPr="006D6451" w:rsidRDefault="00AC7CBB" w:rsidP="00AC7CBB">
            <w:pPr>
              <w:spacing w:after="257"/>
              <w:ind w:left="300"/>
              <w:jc w:val="center"/>
              <w:rPr>
                <w:rFonts w:asciiTheme="minorHAnsi" w:hAnsiTheme="minorHAnsi" w:cstheme="minorHAnsi"/>
              </w:rPr>
            </w:pPr>
          </w:p>
          <w:p w:rsidR="00AC7CBB" w:rsidRPr="006D6451" w:rsidRDefault="00AC7CBB" w:rsidP="00AC7CBB">
            <w:pPr>
              <w:spacing w:after="257"/>
              <w:ind w:left="300"/>
              <w:jc w:val="center"/>
              <w:rPr>
                <w:rFonts w:asciiTheme="minorHAnsi" w:hAnsiTheme="minorHAnsi" w:cstheme="minorHAnsi"/>
              </w:rPr>
            </w:pPr>
          </w:p>
          <w:p w:rsidR="00AC7CBB" w:rsidRPr="006D6451" w:rsidRDefault="00AC7CBB" w:rsidP="00AC7CBB">
            <w:pPr>
              <w:ind w:left="300"/>
              <w:jc w:val="center"/>
              <w:rPr>
                <w:rFonts w:asciiTheme="minorHAnsi" w:hAnsiTheme="minorHAnsi" w:cstheme="minorHAnsi"/>
              </w:rPr>
            </w:pPr>
          </w:p>
          <w:p w:rsidR="00AC7CBB" w:rsidRPr="006D6451" w:rsidRDefault="00AC7CBB" w:rsidP="00AC7CBB">
            <w:pPr>
              <w:spacing w:after="533"/>
              <w:ind w:left="300"/>
              <w:rPr>
                <w:rFonts w:asciiTheme="minorHAnsi" w:hAnsiTheme="minorHAnsi" w:cstheme="minorHAnsi"/>
              </w:rPr>
            </w:pPr>
          </w:p>
          <w:p w:rsidR="00AC7CBB" w:rsidRPr="006D6451" w:rsidRDefault="00AC7CBB" w:rsidP="00AC7CBB">
            <w:pPr>
              <w:spacing w:after="259"/>
              <w:ind w:left="300"/>
              <w:rPr>
                <w:rFonts w:asciiTheme="minorHAnsi" w:hAnsiTheme="minorHAnsi" w:cstheme="minorHAnsi"/>
              </w:rPr>
            </w:pPr>
          </w:p>
        </w:tc>
        <w:tc>
          <w:tcPr>
            <w:tcW w:w="5953" w:type="dxa"/>
            <w:tcBorders>
              <w:top w:val="single" w:sz="4" w:space="0" w:color="000000"/>
              <w:left w:val="nil"/>
              <w:bottom w:val="single" w:sz="4" w:space="0" w:color="auto"/>
              <w:right w:val="single" w:sz="4" w:space="0" w:color="000000"/>
            </w:tcBorders>
            <w:shd w:val="clear" w:color="auto" w:fill="E2EFD9" w:themeFill="accent6" w:themeFillTint="33"/>
          </w:tcPr>
          <w:p w:rsidR="00AC7CBB" w:rsidRPr="006D6451" w:rsidRDefault="00AC7CBB" w:rsidP="00AC7CBB">
            <w:pPr>
              <w:ind w:left="530"/>
              <w:rPr>
                <w:rFonts w:asciiTheme="minorHAnsi" w:eastAsia="Times New Roman" w:hAnsiTheme="minorHAnsi" w:cstheme="minorHAnsi"/>
                <w:sz w:val="20"/>
                <w:szCs w:val="20"/>
              </w:rPr>
            </w:pPr>
            <w:r w:rsidRPr="006D6451">
              <w:rPr>
                <w:rFonts w:asciiTheme="minorHAnsi" w:eastAsia="Times New Roman" w:hAnsiTheme="minorHAnsi" w:cstheme="minorHAnsi"/>
                <w:sz w:val="20"/>
                <w:szCs w:val="20"/>
              </w:rPr>
              <w:t xml:space="preserve">GÜÇLÜ YÖNLERİ </w:t>
            </w:r>
          </w:p>
          <w:p w:rsidR="00AC7CBB" w:rsidRPr="006D6451" w:rsidRDefault="00AC7CBB" w:rsidP="00AC7CBB">
            <w:pPr>
              <w:ind w:left="530"/>
              <w:rPr>
                <w:rFonts w:asciiTheme="minorHAnsi" w:hAnsiTheme="minorHAnsi" w:cstheme="minorHAnsi"/>
                <w:sz w:val="20"/>
                <w:szCs w:val="20"/>
              </w:rPr>
            </w:pPr>
          </w:p>
          <w:p w:rsidR="00AC7CBB" w:rsidRPr="006D6451" w:rsidRDefault="00AC7CBB" w:rsidP="0037321E">
            <w:pPr>
              <w:numPr>
                <w:ilvl w:val="0"/>
                <w:numId w:val="37"/>
              </w:numPr>
              <w:spacing w:line="272" w:lineRule="auto"/>
              <w:ind w:right="60"/>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Genç, idealist ve özverili bir öğretmen kadrosuna sahip olması </w:t>
            </w:r>
          </w:p>
          <w:p w:rsidR="00AC7CBB" w:rsidRPr="006D6451" w:rsidRDefault="00AC7CBB" w:rsidP="0037321E">
            <w:pPr>
              <w:numPr>
                <w:ilvl w:val="0"/>
                <w:numId w:val="37"/>
              </w:numPr>
              <w:spacing w:line="272" w:lineRule="auto"/>
              <w:ind w:right="60"/>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Sosyal etkinliklerle verimli çalışmaların ortaya çıkarılması  </w:t>
            </w:r>
          </w:p>
          <w:p w:rsidR="00AC7CBB" w:rsidRPr="006D6451" w:rsidRDefault="00AC7CBB" w:rsidP="0037321E">
            <w:pPr>
              <w:numPr>
                <w:ilvl w:val="0"/>
                <w:numId w:val="37"/>
              </w:numPr>
              <w:spacing w:line="272" w:lineRule="auto"/>
              <w:ind w:right="60"/>
              <w:contextualSpacing/>
              <w:rPr>
                <w:rFonts w:asciiTheme="minorHAnsi" w:hAnsiTheme="minorHAnsi" w:cstheme="minorHAnsi"/>
                <w:sz w:val="20"/>
                <w:szCs w:val="20"/>
              </w:rPr>
            </w:pPr>
            <w:r w:rsidRPr="006D6451">
              <w:rPr>
                <w:rFonts w:asciiTheme="minorHAnsi" w:hAnsiTheme="minorHAnsi" w:cstheme="minorHAnsi"/>
                <w:sz w:val="20"/>
                <w:szCs w:val="20"/>
              </w:rPr>
              <w:t>Yeniliklere açık çalışanların olması</w:t>
            </w:r>
          </w:p>
          <w:p w:rsidR="00AC7CBB" w:rsidRPr="006D6451" w:rsidRDefault="00AC7CBB" w:rsidP="0037321E">
            <w:pPr>
              <w:numPr>
                <w:ilvl w:val="0"/>
                <w:numId w:val="37"/>
              </w:numPr>
              <w:spacing w:line="272" w:lineRule="auto"/>
              <w:ind w:right="-360"/>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Okulun genel  anlamda güvenlik probleminin olmayışı  </w:t>
            </w:r>
          </w:p>
          <w:p w:rsidR="00AC7CBB" w:rsidRPr="006D6451" w:rsidRDefault="00AC7CBB" w:rsidP="0037321E">
            <w:pPr>
              <w:numPr>
                <w:ilvl w:val="0"/>
                <w:numId w:val="37"/>
              </w:numPr>
              <w:spacing w:line="272" w:lineRule="auto"/>
              <w:ind w:right="60"/>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Velilere kolay ulaşılabilmesi </w:t>
            </w:r>
          </w:p>
          <w:p w:rsidR="00AC7CBB" w:rsidRPr="006D6451" w:rsidRDefault="00AC7CBB" w:rsidP="0037321E">
            <w:pPr>
              <w:numPr>
                <w:ilvl w:val="0"/>
                <w:numId w:val="37"/>
              </w:numPr>
              <w:spacing w:line="277" w:lineRule="auto"/>
              <w:ind w:right="19"/>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Okul aile birliği ile okul yönetiminin ve öğretmenlerin iyi ilişkiler içerisinde olması  </w:t>
            </w:r>
          </w:p>
          <w:p w:rsidR="00AC7CBB" w:rsidRPr="006D6451" w:rsidRDefault="00AC7CBB" w:rsidP="0037321E">
            <w:pPr>
              <w:numPr>
                <w:ilvl w:val="0"/>
                <w:numId w:val="37"/>
              </w:numPr>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Okulun fiziki ortamının çocukların gelişim özelliklerine uygun olması  Okulda çağdaş bir eğitim anlayışının benimsenmesi</w:t>
            </w:r>
          </w:p>
          <w:p w:rsidR="00AC7CBB" w:rsidRPr="006D6451" w:rsidRDefault="00AC7CBB" w:rsidP="0037321E">
            <w:pPr>
              <w:numPr>
                <w:ilvl w:val="0"/>
                <w:numId w:val="37"/>
              </w:numPr>
              <w:contextualSpacing/>
              <w:rPr>
                <w:rFonts w:asciiTheme="minorHAnsi" w:hAnsiTheme="minorHAnsi" w:cstheme="minorHAnsi"/>
                <w:sz w:val="20"/>
                <w:szCs w:val="20"/>
              </w:rPr>
            </w:pPr>
            <w:r w:rsidRPr="006D6451">
              <w:rPr>
                <w:rFonts w:asciiTheme="minorHAnsi" w:hAnsiTheme="minorHAnsi" w:cstheme="minorHAnsi"/>
                <w:sz w:val="20"/>
                <w:szCs w:val="20"/>
              </w:rPr>
              <w:t>Okul çalışanlarına objektij ve dengeli bir biçimde görev paylaşımı yapılmaktadır.</w:t>
            </w:r>
          </w:p>
          <w:p w:rsidR="00AC7CBB" w:rsidRPr="006D6451" w:rsidRDefault="00AC7CBB" w:rsidP="0037321E">
            <w:pPr>
              <w:numPr>
                <w:ilvl w:val="0"/>
                <w:numId w:val="37"/>
              </w:numPr>
              <w:contextualSpacing/>
              <w:rPr>
                <w:rFonts w:asciiTheme="minorHAnsi" w:hAnsiTheme="minorHAnsi" w:cstheme="minorHAnsi"/>
                <w:sz w:val="20"/>
                <w:szCs w:val="20"/>
              </w:rPr>
            </w:pPr>
            <w:r w:rsidRPr="006D6451">
              <w:rPr>
                <w:rFonts w:asciiTheme="minorHAnsi" w:hAnsiTheme="minorHAnsi" w:cstheme="minorHAnsi"/>
                <w:sz w:val="20"/>
                <w:szCs w:val="20"/>
              </w:rPr>
              <w:t xml:space="preserve">Okul kurallarının uygulanmasındaki tutarlılık  </w:t>
            </w:r>
          </w:p>
          <w:p w:rsidR="00AC7CBB" w:rsidRPr="006D6451" w:rsidRDefault="00AC7CBB" w:rsidP="0037321E">
            <w:pPr>
              <w:numPr>
                <w:ilvl w:val="0"/>
                <w:numId w:val="37"/>
              </w:numPr>
              <w:contextualSpacing/>
              <w:rPr>
                <w:rFonts w:asciiTheme="minorHAnsi" w:hAnsiTheme="minorHAnsi" w:cstheme="minorHAnsi"/>
              </w:rPr>
            </w:pPr>
            <w:r w:rsidRPr="006D6451">
              <w:rPr>
                <w:rFonts w:asciiTheme="minorHAnsi" w:hAnsiTheme="minorHAnsi" w:cstheme="minorHAnsi"/>
                <w:sz w:val="20"/>
                <w:szCs w:val="20"/>
              </w:rPr>
              <w:t>Problem becerisi ve etkili iletişim</w:t>
            </w:r>
          </w:p>
        </w:tc>
        <w:tc>
          <w:tcPr>
            <w:tcW w:w="5527" w:type="dxa"/>
            <w:tcBorders>
              <w:top w:val="single" w:sz="4" w:space="0" w:color="000000"/>
              <w:left w:val="nil"/>
              <w:bottom w:val="single" w:sz="4" w:space="0" w:color="auto"/>
              <w:right w:val="single" w:sz="4" w:space="0" w:color="000000"/>
            </w:tcBorders>
            <w:shd w:val="clear" w:color="auto" w:fill="C5E0B3" w:themeFill="accent6" w:themeFillTint="66"/>
          </w:tcPr>
          <w:p w:rsidR="00AC7CBB" w:rsidRPr="006D6451" w:rsidRDefault="00AC7CBB" w:rsidP="00AC7CBB">
            <w:pPr>
              <w:ind w:left="590"/>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ZAYIF YÖNLERİ </w:t>
            </w:r>
          </w:p>
          <w:p w:rsidR="00AC7CBB" w:rsidRPr="006D6451" w:rsidRDefault="00AC7CBB" w:rsidP="0037321E">
            <w:pPr>
              <w:numPr>
                <w:ilvl w:val="0"/>
                <w:numId w:val="38"/>
              </w:numPr>
              <w:spacing w:after="19" w:line="276" w:lineRule="auto"/>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Kayıttan sonra öğrencilerin devamsızlığının artması  </w:t>
            </w:r>
          </w:p>
          <w:p w:rsidR="00AC7CBB" w:rsidRPr="006D6451" w:rsidRDefault="00AC7CBB" w:rsidP="0037321E">
            <w:pPr>
              <w:numPr>
                <w:ilvl w:val="0"/>
                <w:numId w:val="38"/>
              </w:numPr>
              <w:spacing w:after="23" w:line="275" w:lineRule="auto"/>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Okulun kendine  ait bir bahçesinin olmaması  </w:t>
            </w:r>
          </w:p>
          <w:p w:rsidR="00AC7CBB" w:rsidRPr="006D6451" w:rsidRDefault="00AC7CBB" w:rsidP="0037321E">
            <w:pPr>
              <w:numPr>
                <w:ilvl w:val="0"/>
                <w:numId w:val="38"/>
              </w:numPr>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Mali kaynağın sadece veli olması  </w:t>
            </w:r>
          </w:p>
          <w:p w:rsidR="00AC7CBB" w:rsidRPr="006D6451" w:rsidRDefault="00AC7CBB" w:rsidP="0037321E">
            <w:pPr>
              <w:numPr>
                <w:ilvl w:val="0"/>
                <w:numId w:val="38"/>
              </w:numPr>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Anaokulunun bir eğitim-öğretim kurumundan çok bir bakım ünitesi olarak görülmesi </w:t>
            </w:r>
          </w:p>
          <w:p w:rsidR="00AC7CBB" w:rsidRPr="006D6451" w:rsidRDefault="00AC7CBB" w:rsidP="0037321E">
            <w:pPr>
              <w:numPr>
                <w:ilvl w:val="0"/>
                <w:numId w:val="38"/>
              </w:numPr>
              <w:contextualSpacing/>
              <w:rPr>
                <w:rFonts w:asciiTheme="minorHAnsi" w:hAnsiTheme="minorHAnsi" w:cstheme="minorHAnsi"/>
              </w:rPr>
            </w:pPr>
            <w:r w:rsidRPr="006D6451">
              <w:rPr>
                <w:rFonts w:asciiTheme="minorHAnsi" w:hAnsiTheme="minorHAnsi" w:cstheme="minorHAnsi"/>
              </w:rPr>
              <w:t>Veli beklentilerinin çok yüksek düzeyde olması,</w:t>
            </w:r>
          </w:p>
          <w:p w:rsidR="00AC7CBB" w:rsidRPr="006D6451" w:rsidRDefault="00AC7CBB" w:rsidP="0037321E">
            <w:pPr>
              <w:numPr>
                <w:ilvl w:val="0"/>
                <w:numId w:val="38"/>
              </w:numPr>
              <w:contextualSpacing/>
              <w:rPr>
                <w:rFonts w:asciiTheme="minorHAnsi" w:hAnsiTheme="minorHAnsi" w:cstheme="minorHAnsi"/>
              </w:rPr>
            </w:pPr>
            <w:r w:rsidRPr="006D6451">
              <w:rPr>
                <w:rFonts w:asciiTheme="minorHAnsi" w:hAnsiTheme="minorHAnsi" w:cstheme="minorHAnsi"/>
              </w:rPr>
              <w:t>Öğrenci ebeveynlerinin çoğunun çalışması sonucu çocukların bakıcı  veya yakın akraba ile bakımının yapılması,</w:t>
            </w:r>
          </w:p>
          <w:p w:rsidR="00AC7CBB" w:rsidRPr="006D6451" w:rsidRDefault="00AC7CBB" w:rsidP="0037321E">
            <w:pPr>
              <w:numPr>
                <w:ilvl w:val="0"/>
                <w:numId w:val="38"/>
              </w:numPr>
              <w:contextualSpacing/>
              <w:rPr>
                <w:rFonts w:asciiTheme="minorHAnsi" w:hAnsiTheme="minorHAnsi" w:cstheme="minorHAnsi"/>
              </w:rPr>
            </w:pPr>
            <w:r w:rsidRPr="006D6451">
              <w:rPr>
                <w:rFonts w:asciiTheme="minorHAnsi" w:hAnsiTheme="minorHAnsi" w:cstheme="minorHAnsi"/>
              </w:rPr>
              <w:t xml:space="preserve">Çocukların çoğunluğunun tek çocuk olması ve bu nedenle evde hakimiyet kurması. </w:t>
            </w:r>
          </w:p>
          <w:p w:rsidR="00AC7CBB" w:rsidRPr="006D6451" w:rsidRDefault="00AC7CBB" w:rsidP="0037321E">
            <w:pPr>
              <w:numPr>
                <w:ilvl w:val="0"/>
                <w:numId w:val="38"/>
              </w:numPr>
              <w:contextualSpacing/>
              <w:rPr>
                <w:rFonts w:asciiTheme="minorHAnsi" w:hAnsiTheme="minorHAnsi" w:cstheme="minorHAnsi"/>
              </w:rPr>
            </w:pPr>
            <w:r w:rsidRPr="006D6451">
              <w:rPr>
                <w:rFonts w:asciiTheme="minorHAnsi" w:hAnsiTheme="minorHAnsi" w:cstheme="minorHAnsi"/>
              </w:rPr>
              <w:t>Ayrıca velilerin çocuklara zaman ayıramamaları ve deneyimsizlikleri.</w:t>
            </w:r>
          </w:p>
        </w:tc>
      </w:tr>
    </w:tbl>
    <w:p w:rsidR="00AC7CBB" w:rsidRPr="006D6451" w:rsidRDefault="00AC7CBB" w:rsidP="00AC7CBB">
      <w:pPr>
        <w:spacing w:after="155"/>
        <w:ind w:left="708"/>
        <w:rPr>
          <w:rFonts w:asciiTheme="minorHAnsi" w:eastAsia="Cambria" w:hAnsiTheme="minorHAnsi" w:cstheme="minorHAnsi"/>
          <w:sz w:val="24"/>
        </w:rPr>
      </w:pPr>
    </w:p>
    <w:p w:rsidR="00AC7CBB" w:rsidRPr="006D6451" w:rsidRDefault="00AC7CBB" w:rsidP="00AC7CBB">
      <w:pPr>
        <w:spacing w:after="155"/>
        <w:ind w:left="708"/>
        <w:rPr>
          <w:rFonts w:asciiTheme="minorHAnsi" w:eastAsia="Cambria" w:hAnsiTheme="minorHAnsi" w:cstheme="minorHAnsi"/>
          <w:sz w:val="24"/>
        </w:rPr>
      </w:pPr>
    </w:p>
    <w:p w:rsidR="00AC7CBB" w:rsidRPr="00BA1787" w:rsidRDefault="00AC7CBB" w:rsidP="00AC7CBB">
      <w:pPr>
        <w:keepNext/>
        <w:keepLines/>
        <w:spacing w:after="216"/>
        <w:ind w:left="703" w:hanging="10"/>
        <w:outlineLvl w:val="3"/>
        <w:rPr>
          <w:rFonts w:asciiTheme="minorHAnsi" w:eastAsia="Cambria" w:hAnsiTheme="minorHAnsi" w:cstheme="minorHAnsi"/>
          <w:b/>
          <w:color w:val="FF0000"/>
          <w:sz w:val="28"/>
        </w:rPr>
      </w:pPr>
      <w:r w:rsidRPr="00BA1787">
        <w:rPr>
          <w:rFonts w:asciiTheme="minorHAnsi" w:eastAsia="Cambria" w:hAnsiTheme="minorHAnsi" w:cstheme="minorHAnsi"/>
          <w:b/>
          <w:color w:val="FF0000"/>
          <w:sz w:val="28"/>
        </w:rPr>
        <w:lastRenderedPageBreak/>
        <w:t xml:space="preserve">2.9.2. Fırsatlar ve Tehditler </w:t>
      </w:r>
    </w:p>
    <w:p w:rsidR="00AC7CBB" w:rsidRPr="006D6451" w:rsidRDefault="00AC7CBB" w:rsidP="00AC7CBB">
      <w:p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Okulumuzun karşılaştığı fırsatlar ve tehditler, eğitim sektörünün genel trendleri, toplumsal değişimler ve ekonomik koşullar gibi çeşitli faktörlere bağlı olarak değişebilir. Ancak, genel olarak anaokullarının karşılaştığı fırsatlar ve tehditler şunlar olabilir:</w:t>
      </w:r>
    </w:p>
    <w:p w:rsidR="00AC7CBB" w:rsidRPr="006D6451" w:rsidRDefault="00AC7CBB" w:rsidP="00AC7CBB">
      <w:p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Fırsatlar:</w:t>
      </w:r>
    </w:p>
    <w:p w:rsidR="00AC7CBB" w:rsidRPr="006D6451" w:rsidRDefault="00AC7CBB" w:rsidP="0037321E">
      <w:pPr>
        <w:numPr>
          <w:ilvl w:val="0"/>
          <w:numId w:val="39"/>
        </w:num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Artan Bilinç ve Talep:</w:t>
      </w:r>
      <w:r w:rsidRPr="006D6451">
        <w:rPr>
          <w:rFonts w:asciiTheme="minorHAnsi" w:eastAsia="Cambria" w:hAnsiTheme="minorHAnsi" w:cstheme="minorHAnsi"/>
          <w:sz w:val="24"/>
        </w:rPr>
        <w:t xml:space="preserve"> Çocuk gelişimi ve erken çocukluk eğitimi konularına artan toplumsal ilgi, anaokullarına yönelik talebin artmasına neden olabilir. Aileler, çocuklarının daha erken yaşlarda eğitim almalarını önemsiyor ve bu da anaokullarına yönelik potansiyel bir artışı beraberinde getirebilir.</w:t>
      </w:r>
    </w:p>
    <w:p w:rsidR="00AC7CBB" w:rsidRPr="006D6451" w:rsidRDefault="00AC7CBB" w:rsidP="0037321E">
      <w:pPr>
        <w:numPr>
          <w:ilvl w:val="0"/>
          <w:numId w:val="39"/>
        </w:num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Teknolojik İlerlemeler:</w:t>
      </w:r>
      <w:r w:rsidRPr="006D6451">
        <w:rPr>
          <w:rFonts w:asciiTheme="minorHAnsi" w:eastAsia="Cambria" w:hAnsiTheme="minorHAnsi" w:cstheme="minorHAnsi"/>
          <w:sz w:val="24"/>
        </w:rPr>
        <w:t xml:space="preserve"> Eğitim teknolojisindeki gelişmeler, anaokullarının öğrenme deneyimlerini zenginleştirmek için yeni fırsatlar sunabilir. Eğitim materyalleri, interaktif eğitim araçları ve çevrimiçi kaynaklar, çocukların öğrenme süreçlerini desteklemek için kullanılabilir.</w:t>
      </w:r>
    </w:p>
    <w:p w:rsidR="00AC7CBB" w:rsidRPr="006D6451" w:rsidRDefault="00AC7CBB" w:rsidP="0037321E">
      <w:pPr>
        <w:numPr>
          <w:ilvl w:val="0"/>
          <w:numId w:val="39"/>
        </w:num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Çeşitlilik ve Kapsayıcılık:</w:t>
      </w:r>
      <w:r w:rsidRPr="006D6451">
        <w:rPr>
          <w:rFonts w:asciiTheme="minorHAnsi" w:eastAsia="Cambria" w:hAnsiTheme="minorHAnsi" w:cstheme="minorHAnsi"/>
          <w:sz w:val="24"/>
        </w:rPr>
        <w:t xml:space="preserve"> Çeşitlilik ve kapsayıcılık konusundaki toplumsal farkındalık arttıkça, anaokulları farklı kültürel, dil ve öğrenme ihtiyaçlarına uygun ortamlar sunarak bu çeşitliliği kucaklayabilirler. Bu, çocukların farklılıklarıyla öğrenmelerine ve birbirlerinden öğrenmelerine olanak sağlar.</w:t>
      </w:r>
    </w:p>
    <w:p w:rsidR="00AC7CBB" w:rsidRPr="006D6451" w:rsidRDefault="00AC7CBB" w:rsidP="0037321E">
      <w:pPr>
        <w:numPr>
          <w:ilvl w:val="0"/>
          <w:numId w:val="39"/>
        </w:num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Toplumsal İhtiyaçlara Yanıt Verme:</w:t>
      </w:r>
      <w:r w:rsidRPr="006D6451">
        <w:rPr>
          <w:rFonts w:asciiTheme="minorHAnsi" w:eastAsia="Cambria" w:hAnsiTheme="minorHAnsi" w:cstheme="minorHAnsi"/>
          <w:sz w:val="24"/>
        </w:rPr>
        <w:t xml:space="preserve"> Toplumda yaşanan değişimlere yanıt olarak, anaokulları yeni eğitim programları ve hizmet modelleri geliştirebilirler. Örneğin, çalışan ebeveynlere yönelik esnek çalışma saatleri veya yemek hizmetleri gibi ek hizmetler sunarak ailelere destek olabilirler.</w:t>
      </w:r>
    </w:p>
    <w:p w:rsidR="00AC7CBB" w:rsidRPr="006D6451" w:rsidRDefault="00AC7CBB" w:rsidP="00AC7CBB">
      <w:p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Tehditler:</w:t>
      </w:r>
    </w:p>
    <w:p w:rsidR="00AC7CBB" w:rsidRPr="006D6451" w:rsidRDefault="00AC7CBB" w:rsidP="0037321E">
      <w:pPr>
        <w:numPr>
          <w:ilvl w:val="0"/>
          <w:numId w:val="40"/>
        </w:num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Finansal Baskılar:</w:t>
      </w:r>
      <w:r w:rsidRPr="006D6451">
        <w:rPr>
          <w:rFonts w:asciiTheme="minorHAnsi" w:eastAsia="Cambria" w:hAnsiTheme="minorHAnsi" w:cstheme="minorHAnsi"/>
          <w:sz w:val="24"/>
        </w:rPr>
        <w:t xml:space="preserve"> Eğitim bütçelerindeki kesintiler veya ailelerin ekonomik zorlukları, anaokullarının finansal olarak zorlanmasına neden olabilir. Bu durum, kaynak kısıtlamalarına ve hizmet kalitesinde düşüşlere yol açabilir.</w:t>
      </w:r>
    </w:p>
    <w:p w:rsidR="00AC7CBB" w:rsidRPr="006D6451" w:rsidRDefault="00AC7CBB" w:rsidP="0037321E">
      <w:pPr>
        <w:numPr>
          <w:ilvl w:val="0"/>
          <w:numId w:val="40"/>
        </w:num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lastRenderedPageBreak/>
        <w:t>Rekabet:</w:t>
      </w:r>
      <w:r w:rsidRPr="006D6451">
        <w:rPr>
          <w:rFonts w:asciiTheme="minorHAnsi" w:eastAsia="Cambria" w:hAnsiTheme="minorHAnsi" w:cstheme="minorHAnsi"/>
          <w:sz w:val="24"/>
        </w:rPr>
        <w:t xml:space="preserve"> Eğitim sektöründe artan rekabet, anaokullarının öğrenci kaybetme riskiyle karşı karşıya kalmasına neden olabilir. Diğer eğitim kurumları veya alternatif eğitim modelleri, anaokullarının öğrenci çekme gücünü azaltabilir.</w:t>
      </w:r>
    </w:p>
    <w:p w:rsidR="00AC7CBB" w:rsidRPr="006D6451" w:rsidRDefault="00AC7CBB" w:rsidP="0037321E">
      <w:pPr>
        <w:numPr>
          <w:ilvl w:val="0"/>
          <w:numId w:val="40"/>
        </w:num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Yasal ve Düzenleyici Değişiklikler:</w:t>
      </w:r>
      <w:r w:rsidRPr="006D6451">
        <w:rPr>
          <w:rFonts w:asciiTheme="minorHAnsi" w:eastAsia="Cambria" w:hAnsiTheme="minorHAnsi" w:cstheme="minorHAnsi"/>
          <w:sz w:val="24"/>
        </w:rPr>
        <w:t xml:space="preserve"> Eğitimle ilgili yasal ve düzenleyici değişiklikler, anaokullarının işleyişini etkileyebilir ve uyum sağlaması gereken yeni gereksinimler getirebilir. Bu da zaman, kaynak ve personel talebini artırabilir.</w:t>
      </w:r>
    </w:p>
    <w:p w:rsidR="00AC7CBB" w:rsidRPr="006D6451" w:rsidRDefault="00AC7CBB" w:rsidP="0037321E">
      <w:pPr>
        <w:numPr>
          <w:ilvl w:val="0"/>
          <w:numId w:val="40"/>
        </w:num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b/>
          <w:bCs/>
          <w:sz w:val="24"/>
        </w:rPr>
        <w:t>Sağlık ve Güvenlik Riskleri:</w:t>
      </w:r>
      <w:r w:rsidRPr="006D6451">
        <w:rPr>
          <w:rFonts w:asciiTheme="minorHAnsi" w:eastAsia="Cambria" w:hAnsiTheme="minorHAnsi" w:cstheme="minorHAnsi"/>
          <w:sz w:val="24"/>
        </w:rPr>
        <w:t xml:space="preserve"> Salgın hastalıklar, doğal afetler veya güvenlik endişeleri gibi faktörler, anaokullarının günlük işleyişini olumsuz etkileyebilir ve çocukların sağlığı ve güvenliği konusunda risk oluşturabilir.</w:t>
      </w:r>
    </w:p>
    <w:p w:rsidR="00AC7CBB" w:rsidRPr="006D6451" w:rsidRDefault="00AC7CBB" w:rsidP="00AC7CBB">
      <w:pPr>
        <w:spacing w:after="3" w:line="357" w:lineRule="auto"/>
        <w:ind w:right="1405" w:firstLine="993"/>
        <w:jc w:val="both"/>
        <w:rPr>
          <w:rFonts w:asciiTheme="minorHAnsi" w:eastAsia="Cambria" w:hAnsiTheme="minorHAnsi" w:cstheme="minorHAnsi"/>
          <w:sz w:val="24"/>
        </w:rPr>
      </w:pPr>
      <w:r w:rsidRPr="006D6451">
        <w:rPr>
          <w:rFonts w:asciiTheme="minorHAnsi" w:eastAsia="Cambria" w:hAnsiTheme="minorHAnsi" w:cstheme="minorHAnsi"/>
          <w:sz w:val="24"/>
        </w:rPr>
        <w:t>Anaokullarının fırsatlarından yararlanabilmek ve tehditlerle başa çıkabilmek için stratejik planlama, esneklik ve toplumla yakın işbirliği önemlidir. Bu, anaokullarının kaliteli eğitim hizmeti sunmalarını sağlayabilir ve çocukların sağlıklı gelişimini destekleyebilir.</w:t>
      </w:r>
    </w:p>
    <w:p w:rsidR="00E8039F" w:rsidRDefault="00E8039F" w:rsidP="00125A39">
      <w:pPr>
        <w:spacing w:after="4" w:line="250" w:lineRule="auto"/>
        <w:ind w:right="168"/>
        <w:rPr>
          <w:rFonts w:asciiTheme="minorHAnsi" w:eastAsia="Cambria" w:hAnsiTheme="minorHAnsi" w:cstheme="minorHAnsi"/>
          <w:b/>
          <w:sz w:val="20"/>
        </w:rPr>
      </w:pPr>
    </w:p>
    <w:p w:rsidR="00E8039F" w:rsidRDefault="00E8039F" w:rsidP="00125A39">
      <w:pPr>
        <w:spacing w:after="4" w:line="250" w:lineRule="auto"/>
        <w:ind w:right="168"/>
        <w:rPr>
          <w:rFonts w:asciiTheme="minorHAnsi" w:eastAsia="Cambria" w:hAnsiTheme="minorHAnsi" w:cstheme="minorHAnsi"/>
          <w:b/>
          <w:sz w:val="20"/>
        </w:rPr>
      </w:pPr>
    </w:p>
    <w:p w:rsidR="00E8039F" w:rsidRDefault="00E8039F" w:rsidP="00125A39">
      <w:pPr>
        <w:spacing w:after="4" w:line="250" w:lineRule="auto"/>
        <w:ind w:right="168"/>
        <w:rPr>
          <w:rFonts w:asciiTheme="minorHAnsi" w:eastAsia="Cambria" w:hAnsiTheme="minorHAnsi" w:cstheme="minorHAnsi"/>
          <w:b/>
          <w:sz w:val="20"/>
        </w:rPr>
      </w:pPr>
    </w:p>
    <w:p w:rsidR="00E8039F" w:rsidRDefault="00E8039F" w:rsidP="00125A39">
      <w:pPr>
        <w:spacing w:after="4" w:line="250" w:lineRule="auto"/>
        <w:ind w:right="168"/>
        <w:rPr>
          <w:rFonts w:asciiTheme="minorHAnsi" w:eastAsia="Cambria" w:hAnsiTheme="minorHAnsi" w:cstheme="minorHAnsi"/>
          <w:b/>
          <w:sz w:val="20"/>
        </w:rPr>
      </w:pPr>
    </w:p>
    <w:p w:rsidR="00AC7CBB" w:rsidRPr="006D6451" w:rsidRDefault="0000150B" w:rsidP="00E8039F">
      <w:pPr>
        <w:spacing w:after="4" w:line="250" w:lineRule="auto"/>
        <w:ind w:right="168"/>
        <w:rPr>
          <w:rFonts w:asciiTheme="minorHAnsi" w:eastAsia="Cambria" w:hAnsiTheme="minorHAnsi" w:cstheme="minorHAnsi"/>
          <w:sz w:val="24"/>
        </w:rPr>
      </w:pPr>
      <w:r>
        <w:rPr>
          <w:rFonts w:asciiTheme="minorHAnsi" w:eastAsia="Cambria" w:hAnsiTheme="minorHAnsi" w:cstheme="minorHAnsi"/>
          <w:b/>
          <w:sz w:val="20"/>
        </w:rPr>
        <w:t xml:space="preserve">               </w:t>
      </w:r>
      <w:r w:rsidR="00710881">
        <w:rPr>
          <w:rFonts w:asciiTheme="minorHAnsi" w:eastAsia="Cambria" w:hAnsiTheme="minorHAnsi" w:cstheme="minorHAnsi"/>
          <w:b/>
          <w:sz w:val="20"/>
        </w:rPr>
        <w:t>Tablo 27</w:t>
      </w:r>
      <w:r w:rsidR="00125A39" w:rsidRPr="006D6451">
        <w:rPr>
          <w:rFonts w:asciiTheme="minorHAnsi" w:eastAsia="Cambria" w:hAnsiTheme="minorHAnsi" w:cstheme="minorHAnsi"/>
          <w:b/>
          <w:sz w:val="20"/>
        </w:rPr>
        <w:t xml:space="preserve">. GZFT Listesi </w:t>
      </w:r>
    </w:p>
    <w:tbl>
      <w:tblPr>
        <w:tblW w:w="11965" w:type="dxa"/>
        <w:tblInd w:w="307" w:type="dxa"/>
        <w:tblCellMar>
          <w:top w:w="7" w:type="dxa"/>
          <w:bottom w:w="5" w:type="dxa"/>
          <w:right w:w="82" w:type="dxa"/>
        </w:tblCellMar>
        <w:tblLook w:val="04A0" w:firstRow="1" w:lastRow="0" w:firstColumn="1" w:lastColumn="0" w:noHBand="0" w:noVBand="1"/>
      </w:tblPr>
      <w:tblGrid>
        <w:gridCol w:w="6067"/>
        <w:gridCol w:w="5898"/>
      </w:tblGrid>
      <w:tr w:rsidR="00AC7CBB" w:rsidRPr="006D6451" w:rsidTr="00AC7CBB">
        <w:trPr>
          <w:trHeight w:val="2885"/>
        </w:trPr>
        <w:tc>
          <w:tcPr>
            <w:tcW w:w="6067" w:type="dxa"/>
            <w:tcBorders>
              <w:top w:val="single" w:sz="4" w:space="0" w:color="000000"/>
              <w:left w:val="single" w:sz="4" w:space="0" w:color="auto"/>
              <w:bottom w:val="single" w:sz="4" w:space="0" w:color="000000"/>
              <w:right w:val="single" w:sz="4" w:space="0" w:color="auto"/>
            </w:tcBorders>
            <w:shd w:val="clear" w:color="auto" w:fill="E2EFD9" w:themeFill="accent6" w:themeFillTint="33"/>
          </w:tcPr>
          <w:p w:rsidR="00AC7CBB" w:rsidRPr="006D6451" w:rsidRDefault="00AC7CBB" w:rsidP="00AC7CBB">
            <w:pPr>
              <w:ind w:left="1440"/>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FIRSATLAR </w:t>
            </w:r>
          </w:p>
          <w:p w:rsidR="00AC7CBB" w:rsidRPr="006D6451" w:rsidRDefault="00AC7CBB" w:rsidP="0037321E">
            <w:pPr>
              <w:numPr>
                <w:ilvl w:val="0"/>
                <w:numId w:val="41"/>
              </w:numPr>
              <w:spacing w:line="274" w:lineRule="auto"/>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Çevrenin okuldan beklentisinin fazla olması  </w:t>
            </w:r>
          </w:p>
          <w:p w:rsidR="00AC7CBB" w:rsidRPr="006D6451" w:rsidRDefault="00AC7CBB" w:rsidP="0037321E">
            <w:pPr>
              <w:numPr>
                <w:ilvl w:val="0"/>
                <w:numId w:val="41"/>
              </w:numPr>
              <w:spacing w:after="22" w:line="276" w:lineRule="auto"/>
              <w:ind w:right="19"/>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Okulun hemen yanında çocuk parkının bulunması </w:t>
            </w:r>
          </w:p>
          <w:p w:rsidR="00AC7CBB" w:rsidRPr="006D6451" w:rsidRDefault="00AC7CBB" w:rsidP="0037321E">
            <w:pPr>
              <w:numPr>
                <w:ilvl w:val="0"/>
                <w:numId w:val="41"/>
              </w:numPr>
              <w:spacing w:after="39"/>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Okul çevresinin sakin olması </w:t>
            </w:r>
          </w:p>
          <w:p w:rsidR="00AC7CBB" w:rsidRPr="006D6451" w:rsidRDefault="00AC7CBB" w:rsidP="0037321E">
            <w:pPr>
              <w:numPr>
                <w:ilvl w:val="0"/>
                <w:numId w:val="41"/>
              </w:numPr>
              <w:spacing w:after="43" w:line="251" w:lineRule="auto"/>
              <w:ind w:right="156"/>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Okulun doğayla iç içe olması </w:t>
            </w:r>
          </w:p>
          <w:p w:rsidR="00AC7CBB" w:rsidRPr="006D6451" w:rsidRDefault="00AC7CBB" w:rsidP="0037321E">
            <w:pPr>
              <w:numPr>
                <w:ilvl w:val="0"/>
                <w:numId w:val="41"/>
              </w:numPr>
              <w:spacing w:after="43" w:line="251" w:lineRule="auto"/>
              <w:ind w:right="156"/>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Okulun il merkezine yürüyüş mesafesinde olması </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t>Olumlu veli görüşlerinin fazla olması</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t>Çevre okullar ve kuruluşlarla iyi ilişkiler içinde olması</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t xml:space="preserve">Okulun içinde bulunduğu çevrenin okulumuza bakış açısının oldukça iyi olması </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t xml:space="preserve">Öğrenci velileri ile kaliteli ve etkili bir iletişim içinde olunması </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t xml:space="preserve">Eğitim teknolojilerinde anlayan personellerin olması </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t xml:space="preserve">Okula ulaşımın kolay olması </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lastRenderedPageBreak/>
              <w:t xml:space="preserve">Ekonomik problemimizin olmaması </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t xml:space="preserve">Okulun düzenli bir gelirinin olması </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t xml:space="preserve">Ekip ruhunu yakalamış olmamız </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t xml:space="preserve">Eğitim etkinlikleri için gezi gözlem alanlarının çevremizde var olması </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t xml:space="preserve">Velilerin okulumuza vermiş olduğu desteğin yüksek olması. </w:t>
            </w:r>
          </w:p>
          <w:p w:rsidR="00AC7CBB" w:rsidRPr="006D6451" w:rsidRDefault="00AC7CBB" w:rsidP="0037321E">
            <w:pPr>
              <w:numPr>
                <w:ilvl w:val="0"/>
                <w:numId w:val="41"/>
              </w:numPr>
              <w:contextualSpacing/>
              <w:rPr>
                <w:rFonts w:asciiTheme="minorHAnsi" w:hAnsiTheme="minorHAnsi" w:cstheme="minorHAnsi"/>
                <w:sz w:val="20"/>
                <w:szCs w:val="20"/>
              </w:rPr>
            </w:pPr>
            <w:r w:rsidRPr="006D6451">
              <w:rPr>
                <w:rFonts w:asciiTheme="minorHAnsi" w:hAnsiTheme="minorHAnsi" w:cstheme="minorHAnsi"/>
                <w:sz w:val="20"/>
                <w:szCs w:val="20"/>
              </w:rPr>
              <w:t>Alanında uzman, yetkin, yeniliklere açık, çalışkan ve üretken bir ekibe sahip olmamız</w:t>
            </w:r>
          </w:p>
        </w:tc>
        <w:tc>
          <w:tcPr>
            <w:tcW w:w="5898" w:type="dxa"/>
            <w:tcBorders>
              <w:top w:val="single" w:sz="4" w:space="0" w:color="000000"/>
              <w:left w:val="single" w:sz="4" w:space="0" w:color="auto"/>
              <w:bottom w:val="single" w:sz="4" w:space="0" w:color="000000"/>
              <w:right w:val="single" w:sz="4" w:space="0" w:color="000000"/>
            </w:tcBorders>
            <w:shd w:val="clear" w:color="auto" w:fill="C5E0B3" w:themeFill="accent6" w:themeFillTint="66"/>
          </w:tcPr>
          <w:p w:rsidR="00AC7CBB" w:rsidRPr="006D6451" w:rsidRDefault="00AC7CBB" w:rsidP="00AC7CBB">
            <w:pPr>
              <w:spacing w:after="41"/>
              <w:ind w:left="840"/>
              <w:rPr>
                <w:rFonts w:asciiTheme="minorHAnsi" w:hAnsiTheme="minorHAnsi" w:cstheme="minorHAnsi"/>
                <w:sz w:val="20"/>
                <w:szCs w:val="20"/>
              </w:rPr>
            </w:pPr>
            <w:r w:rsidRPr="006D6451">
              <w:rPr>
                <w:rFonts w:asciiTheme="minorHAnsi" w:eastAsia="Times New Roman" w:hAnsiTheme="minorHAnsi" w:cstheme="minorHAnsi"/>
                <w:sz w:val="20"/>
                <w:szCs w:val="20"/>
              </w:rPr>
              <w:lastRenderedPageBreak/>
              <w:t xml:space="preserve">TEHTİDLER </w:t>
            </w:r>
          </w:p>
          <w:p w:rsidR="00AC7CBB" w:rsidRPr="006D6451" w:rsidRDefault="00AC7CBB" w:rsidP="0037321E">
            <w:pPr>
              <w:numPr>
                <w:ilvl w:val="0"/>
                <w:numId w:val="42"/>
              </w:numPr>
              <w:contextualSpacing/>
              <w:rPr>
                <w:rFonts w:asciiTheme="minorHAnsi" w:hAnsiTheme="minorHAnsi" w:cstheme="minorHAnsi"/>
                <w:sz w:val="20"/>
                <w:szCs w:val="20"/>
              </w:rPr>
            </w:pPr>
            <w:r w:rsidRPr="006D6451">
              <w:rPr>
                <w:rFonts w:asciiTheme="minorHAnsi" w:eastAsia="Times New Roman" w:hAnsiTheme="minorHAnsi" w:cstheme="minorHAnsi"/>
                <w:sz w:val="20"/>
                <w:szCs w:val="20"/>
              </w:rPr>
              <w:t xml:space="preserve">Okulun bulunduğu bölgenin sosyoekonomik profilinin alt düzeyde olması </w:t>
            </w:r>
          </w:p>
        </w:tc>
      </w:tr>
    </w:tbl>
    <w:p w:rsidR="00125A39" w:rsidRPr="006D6451" w:rsidRDefault="00125A39" w:rsidP="001A40FA">
      <w:pPr>
        <w:spacing w:after="0"/>
        <w:rPr>
          <w:rFonts w:asciiTheme="minorHAnsi" w:eastAsia="Cambria" w:hAnsiTheme="minorHAnsi" w:cstheme="minorHAnsi"/>
          <w:sz w:val="24"/>
        </w:rPr>
      </w:pPr>
    </w:p>
    <w:p w:rsidR="00AC7CBB" w:rsidRPr="006D6451" w:rsidRDefault="00AC7CBB" w:rsidP="00AC7CBB">
      <w:pPr>
        <w:spacing w:after="0"/>
        <w:ind w:left="708"/>
        <w:rPr>
          <w:rFonts w:asciiTheme="minorHAnsi" w:eastAsia="Cambria" w:hAnsiTheme="minorHAnsi" w:cstheme="minorHAnsi"/>
          <w:sz w:val="24"/>
        </w:rPr>
      </w:pPr>
    </w:p>
    <w:p w:rsidR="00AC7CBB" w:rsidRPr="006D6451" w:rsidRDefault="00AC7CBB" w:rsidP="00AC7CBB">
      <w:pPr>
        <w:spacing w:after="0"/>
        <w:ind w:left="708"/>
        <w:rPr>
          <w:rFonts w:asciiTheme="minorHAnsi" w:eastAsia="Cambria" w:hAnsiTheme="minorHAnsi" w:cstheme="minorHAnsi"/>
          <w:sz w:val="24"/>
        </w:rPr>
      </w:pPr>
    </w:p>
    <w:p w:rsidR="00AC7CBB" w:rsidRPr="006D6451" w:rsidRDefault="00AC7CBB" w:rsidP="00AC7CBB">
      <w:pPr>
        <w:spacing w:after="2" w:line="358" w:lineRule="auto"/>
        <w:ind w:left="703" w:right="1405" w:hanging="10"/>
        <w:jc w:val="both"/>
        <w:rPr>
          <w:rFonts w:asciiTheme="minorHAnsi" w:eastAsia="Cambria" w:hAnsiTheme="minorHAnsi" w:cstheme="minorHAnsi"/>
          <w:sz w:val="24"/>
        </w:rPr>
      </w:pPr>
      <w:r w:rsidRPr="006D6451">
        <w:rPr>
          <w:rFonts w:asciiTheme="minorHAnsi" w:eastAsia="Cambria" w:hAnsiTheme="minorHAnsi" w:cstheme="minorHAnsi"/>
          <w:sz w:val="24"/>
        </w:rPr>
        <w:t xml:space="preserve">GZFT analizinin yalnızca güçlü ve zayıf yönler ile fırsatlar ve tehditlerin tespiti olarak algılanmaması gerekir. GZFT analizinin amacı güçlü ve zayıf yönler ile fırsatlar ve tehditler arasındaki ilişkileri analiz ederek strateji geliştirme sürecine yön vermektir. GZFT analizi çalışmasını takiben, stratejilerin belirlenmesine yardımcı olacak tamamlayıcı bir çalışma Tablo 22’deki şablon çerçevesinde yapılır. Bu kapsamda, GZFT analizi sonuçlarıyla stratejiler arasındaki ilişki belirlenir. </w:t>
      </w:r>
    </w:p>
    <w:p w:rsidR="00AC7CBB" w:rsidRPr="006D6451" w:rsidRDefault="00AC7CBB" w:rsidP="00AC7CBB">
      <w:pPr>
        <w:spacing w:after="0"/>
        <w:ind w:left="708"/>
        <w:rPr>
          <w:rFonts w:asciiTheme="minorHAnsi" w:eastAsia="Cambria" w:hAnsiTheme="minorHAnsi" w:cstheme="minorHAnsi"/>
          <w:sz w:val="24"/>
        </w:rPr>
      </w:pPr>
    </w:p>
    <w:p w:rsidR="00AC7CBB" w:rsidRPr="006D6451" w:rsidRDefault="00AC7CBB" w:rsidP="00AC7CBB">
      <w:pPr>
        <w:spacing w:after="0"/>
        <w:ind w:left="708"/>
        <w:rPr>
          <w:rFonts w:asciiTheme="minorHAnsi" w:eastAsia="Cambria" w:hAnsiTheme="minorHAnsi" w:cstheme="minorHAnsi"/>
          <w:sz w:val="24"/>
        </w:rPr>
      </w:pPr>
      <w:r w:rsidRPr="006D6451">
        <w:rPr>
          <w:rFonts w:asciiTheme="minorHAnsi" w:eastAsia="Cambria" w:hAnsiTheme="minorHAnsi" w:cstheme="minorHAnsi"/>
          <w:sz w:val="24"/>
        </w:rPr>
        <w:tab/>
      </w:r>
    </w:p>
    <w:p w:rsidR="00AC7CBB" w:rsidRPr="006D6451" w:rsidRDefault="0000150B" w:rsidP="00AC7CBB">
      <w:pPr>
        <w:spacing w:after="4" w:line="250" w:lineRule="auto"/>
        <w:ind w:left="703" w:right="168" w:hanging="10"/>
        <w:rPr>
          <w:rFonts w:asciiTheme="minorHAnsi" w:eastAsia="Cambria" w:hAnsiTheme="minorHAnsi" w:cstheme="minorHAnsi"/>
          <w:sz w:val="24"/>
        </w:rPr>
      </w:pPr>
      <w:r>
        <w:rPr>
          <w:rFonts w:asciiTheme="minorHAnsi" w:eastAsia="Cambria" w:hAnsiTheme="minorHAnsi" w:cstheme="minorHAnsi"/>
          <w:b/>
          <w:sz w:val="20"/>
        </w:rPr>
        <w:t xml:space="preserve">  </w:t>
      </w:r>
      <w:r w:rsidR="00710881">
        <w:rPr>
          <w:rFonts w:asciiTheme="minorHAnsi" w:eastAsia="Cambria" w:hAnsiTheme="minorHAnsi" w:cstheme="minorHAnsi"/>
          <w:b/>
          <w:sz w:val="20"/>
        </w:rPr>
        <w:t>Tablo 28</w:t>
      </w:r>
      <w:r w:rsidR="00AC7CBB" w:rsidRPr="006D6451">
        <w:rPr>
          <w:rFonts w:asciiTheme="minorHAnsi" w:eastAsia="Cambria" w:hAnsiTheme="minorHAnsi" w:cstheme="minorHAnsi"/>
          <w:b/>
          <w:sz w:val="20"/>
        </w:rPr>
        <w:t xml:space="preserve">. GZFT Stratejileri </w:t>
      </w:r>
    </w:p>
    <w:tbl>
      <w:tblPr>
        <w:tblStyle w:val="TableGrid11"/>
        <w:tblW w:w="12387" w:type="dxa"/>
        <w:tblInd w:w="568" w:type="dxa"/>
        <w:tblCellMar>
          <w:top w:w="41" w:type="dxa"/>
          <w:left w:w="107" w:type="dxa"/>
          <w:right w:w="94" w:type="dxa"/>
        </w:tblCellMar>
        <w:tblLook w:val="04A0" w:firstRow="1" w:lastRow="0" w:firstColumn="1" w:lastColumn="0" w:noHBand="0" w:noVBand="1"/>
      </w:tblPr>
      <w:tblGrid>
        <w:gridCol w:w="1905"/>
        <w:gridCol w:w="5459"/>
        <w:gridCol w:w="5023"/>
      </w:tblGrid>
      <w:tr w:rsidR="00AC7CBB" w:rsidRPr="006D6451" w:rsidTr="00AC7CBB">
        <w:trPr>
          <w:trHeight w:val="346"/>
        </w:trPr>
        <w:tc>
          <w:tcPr>
            <w:tcW w:w="1905" w:type="dxa"/>
            <w:tcBorders>
              <w:top w:val="single" w:sz="4" w:space="0" w:color="000000"/>
              <w:left w:val="single" w:sz="4" w:space="0" w:color="000000"/>
              <w:bottom w:val="single" w:sz="4" w:space="0" w:color="000000"/>
              <w:right w:val="single" w:sz="4" w:space="0" w:color="000000"/>
            </w:tcBorders>
            <w:shd w:val="clear" w:color="auto" w:fill="C5DFB3"/>
          </w:tcPr>
          <w:p w:rsidR="00AC7CBB" w:rsidRPr="006D6451" w:rsidRDefault="00AC7CBB" w:rsidP="00AC7CBB">
            <w:pPr>
              <w:rPr>
                <w:rFonts w:asciiTheme="minorHAnsi" w:eastAsia="Cambria" w:hAnsiTheme="minorHAnsi" w:cstheme="minorHAnsi"/>
                <w:sz w:val="24"/>
              </w:rPr>
            </w:pPr>
          </w:p>
        </w:tc>
        <w:tc>
          <w:tcPr>
            <w:tcW w:w="5459" w:type="dxa"/>
            <w:tcBorders>
              <w:top w:val="single" w:sz="4" w:space="0" w:color="000000"/>
              <w:left w:val="single" w:sz="4" w:space="0" w:color="000000"/>
              <w:bottom w:val="single" w:sz="4" w:space="0" w:color="000000"/>
              <w:right w:val="single" w:sz="4" w:space="0" w:color="000000"/>
            </w:tcBorders>
            <w:shd w:val="clear" w:color="auto" w:fill="C5DFB3"/>
          </w:tcPr>
          <w:p w:rsidR="00AC7CBB" w:rsidRPr="006D6451" w:rsidRDefault="00AC7CBB" w:rsidP="00AC7CBB">
            <w:pPr>
              <w:ind w:left="1"/>
              <w:rPr>
                <w:rFonts w:asciiTheme="minorHAnsi" w:eastAsia="Cambria" w:hAnsiTheme="minorHAnsi" w:cstheme="minorHAnsi"/>
                <w:sz w:val="24"/>
              </w:rPr>
            </w:pPr>
            <w:r w:rsidRPr="006D6451">
              <w:rPr>
                <w:rFonts w:asciiTheme="minorHAnsi" w:eastAsia="Cambria" w:hAnsiTheme="minorHAnsi" w:cstheme="minorHAnsi"/>
                <w:b/>
                <w:sz w:val="20"/>
              </w:rPr>
              <w:t xml:space="preserve">Fırsatlar </w:t>
            </w:r>
          </w:p>
        </w:tc>
        <w:tc>
          <w:tcPr>
            <w:tcW w:w="5023" w:type="dxa"/>
            <w:tcBorders>
              <w:top w:val="single" w:sz="4" w:space="0" w:color="000000"/>
              <w:left w:val="single" w:sz="4" w:space="0" w:color="000000"/>
              <w:bottom w:val="single" w:sz="4" w:space="0" w:color="000000"/>
              <w:right w:val="single" w:sz="4" w:space="0" w:color="000000"/>
            </w:tcBorders>
            <w:shd w:val="clear" w:color="auto" w:fill="C5DFB3"/>
          </w:tcPr>
          <w:p w:rsidR="00AC7CBB" w:rsidRPr="006D6451" w:rsidRDefault="00AC7CBB" w:rsidP="00AC7CBB">
            <w:pPr>
              <w:ind w:left="2"/>
              <w:rPr>
                <w:rFonts w:asciiTheme="minorHAnsi" w:eastAsia="Cambria" w:hAnsiTheme="minorHAnsi" w:cstheme="minorHAnsi"/>
                <w:sz w:val="24"/>
              </w:rPr>
            </w:pPr>
            <w:r w:rsidRPr="006D6451">
              <w:rPr>
                <w:rFonts w:asciiTheme="minorHAnsi" w:eastAsia="Cambria" w:hAnsiTheme="minorHAnsi" w:cstheme="minorHAnsi"/>
                <w:b/>
                <w:sz w:val="20"/>
              </w:rPr>
              <w:t xml:space="preserve">Tehditler </w:t>
            </w:r>
          </w:p>
        </w:tc>
      </w:tr>
      <w:tr w:rsidR="00AC7CBB" w:rsidRPr="006D6451" w:rsidTr="00AC7CBB">
        <w:trPr>
          <w:trHeight w:val="2035"/>
        </w:trPr>
        <w:tc>
          <w:tcPr>
            <w:tcW w:w="1905"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spacing w:after="39"/>
              <w:rPr>
                <w:rFonts w:asciiTheme="minorHAnsi" w:eastAsia="Cambria" w:hAnsiTheme="minorHAnsi" w:cstheme="minorHAnsi"/>
                <w:sz w:val="24"/>
              </w:rPr>
            </w:pPr>
          </w:p>
          <w:p w:rsidR="00AC7CBB" w:rsidRPr="006D6451" w:rsidRDefault="00AC7CBB" w:rsidP="00AC7CBB">
            <w:pPr>
              <w:spacing w:after="39"/>
              <w:rPr>
                <w:rFonts w:asciiTheme="minorHAnsi" w:eastAsia="Cambria" w:hAnsiTheme="minorHAnsi" w:cstheme="minorHAnsi"/>
                <w:sz w:val="24"/>
              </w:rPr>
            </w:pPr>
          </w:p>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b/>
                <w:sz w:val="20"/>
              </w:rPr>
              <w:t xml:space="preserve">Güçlü Yönler </w:t>
            </w:r>
          </w:p>
        </w:tc>
        <w:tc>
          <w:tcPr>
            <w:tcW w:w="5459"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spacing w:after="39"/>
              <w:ind w:left="1"/>
              <w:rPr>
                <w:rFonts w:asciiTheme="minorHAnsi" w:eastAsia="Cambria" w:hAnsiTheme="minorHAnsi" w:cstheme="minorHAnsi"/>
                <w:sz w:val="24"/>
              </w:rPr>
            </w:pPr>
          </w:p>
          <w:p w:rsidR="00AC7CBB" w:rsidRPr="006D6451" w:rsidRDefault="00AC7CBB" w:rsidP="00AC7CBB">
            <w:pPr>
              <w:spacing w:after="39"/>
              <w:ind w:left="1"/>
              <w:rPr>
                <w:rFonts w:asciiTheme="minorHAnsi" w:eastAsia="Cambria" w:hAnsiTheme="minorHAnsi" w:cstheme="minorHAnsi"/>
                <w:sz w:val="20"/>
                <w:szCs w:val="20"/>
              </w:rPr>
            </w:pPr>
            <w:r w:rsidRPr="006D6451">
              <w:rPr>
                <w:rFonts w:asciiTheme="minorHAnsi" w:eastAsia="Cambria" w:hAnsiTheme="minorHAnsi" w:cstheme="minorHAnsi"/>
                <w:sz w:val="24"/>
              </w:rPr>
              <w:t>•</w:t>
            </w:r>
            <w:r w:rsidRPr="006D6451">
              <w:rPr>
                <w:rFonts w:asciiTheme="minorHAnsi" w:eastAsia="Cambria" w:hAnsiTheme="minorHAnsi" w:cstheme="minorHAnsi"/>
                <w:sz w:val="24"/>
              </w:rPr>
              <w:tab/>
            </w:r>
            <w:r w:rsidRPr="006D6451">
              <w:rPr>
                <w:rFonts w:asciiTheme="minorHAnsi" w:eastAsia="Cambria" w:hAnsiTheme="minorHAnsi" w:cstheme="minorHAnsi"/>
                <w:sz w:val="20"/>
                <w:szCs w:val="20"/>
              </w:rPr>
              <w:t xml:space="preserve">Okulun hemen yanında çocuk parkının bulunması  </w:t>
            </w:r>
          </w:p>
          <w:p w:rsidR="00AC7CBB" w:rsidRPr="006D6451" w:rsidRDefault="00AC7CBB" w:rsidP="00AC7CBB">
            <w:pPr>
              <w:spacing w:after="39"/>
              <w:ind w:left="1"/>
              <w:rPr>
                <w:rFonts w:asciiTheme="minorHAnsi" w:eastAsia="Cambria" w:hAnsiTheme="minorHAnsi" w:cstheme="minorHAnsi"/>
                <w:sz w:val="20"/>
                <w:szCs w:val="20"/>
              </w:rPr>
            </w:pPr>
            <w:r w:rsidRPr="006D6451">
              <w:rPr>
                <w:rFonts w:asciiTheme="minorHAnsi" w:eastAsia="Cambria" w:hAnsiTheme="minorHAnsi" w:cstheme="minorHAnsi"/>
                <w:sz w:val="20"/>
                <w:szCs w:val="20"/>
              </w:rPr>
              <w:t>•</w:t>
            </w:r>
            <w:r w:rsidRPr="006D6451">
              <w:rPr>
                <w:rFonts w:asciiTheme="minorHAnsi" w:eastAsia="Cambria" w:hAnsiTheme="minorHAnsi" w:cstheme="minorHAnsi"/>
                <w:sz w:val="20"/>
                <w:szCs w:val="20"/>
              </w:rPr>
              <w:tab/>
              <w:t xml:space="preserve">Okulun doğayla iç içe olması </w:t>
            </w:r>
          </w:p>
          <w:p w:rsidR="00AC7CBB" w:rsidRPr="006D6451" w:rsidRDefault="00AC7CBB" w:rsidP="00AC7CBB">
            <w:pPr>
              <w:spacing w:after="39"/>
              <w:ind w:left="1"/>
              <w:rPr>
                <w:rFonts w:asciiTheme="minorHAnsi" w:eastAsia="Cambria" w:hAnsiTheme="minorHAnsi" w:cstheme="minorHAnsi"/>
                <w:sz w:val="20"/>
                <w:szCs w:val="20"/>
              </w:rPr>
            </w:pPr>
            <w:r w:rsidRPr="006D6451">
              <w:rPr>
                <w:rFonts w:asciiTheme="minorHAnsi" w:eastAsia="Cambria" w:hAnsiTheme="minorHAnsi" w:cstheme="minorHAnsi"/>
                <w:sz w:val="20"/>
                <w:szCs w:val="20"/>
              </w:rPr>
              <w:t xml:space="preserve">Okulun ilçe merkezine yürüyüş mesafesinde olması </w:t>
            </w:r>
          </w:p>
          <w:p w:rsidR="00AC7CBB" w:rsidRPr="006D6451" w:rsidRDefault="00AC7CBB" w:rsidP="00AC7CBB">
            <w:pPr>
              <w:spacing w:after="39"/>
              <w:ind w:left="1"/>
              <w:rPr>
                <w:rFonts w:asciiTheme="minorHAnsi" w:eastAsia="Cambria" w:hAnsiTheme="minorHAnsi" w:cstheme="minorHAnsi"/>
                <w:sz w:val="20"/>
                <w:szCs w:val="20"/>
              </w:rPr>
            </w:pPr>
            <w:r w:rsidRPr="006D6451">
              <w:rPr>
                <w:rFonts w:asciiTheme="minorHAnsi" w:eastAsia="Cambria" w:hAnsiTheme="minorHAnsi" w:cstheme="minorHAnsi"/>
                <w:sz w:val="20"/>
                <w:szCs w:val="20"/>
              </w:rPr>
              <w:t>•</w:t>
            </w:r>
            <w:r w:rsidRPr="006D6451">
              <w:rPr>
                <w:rFonts w:asciiTheme="minorHAnsi" w:eastAsia="Cambria" w:hAnsiTheme="minorHAnsi" w:cstheme="minorHAnsi"/>
                <w:sz w:val="20"/>
                <w:szCs w:val="20"/>
              </w:rPr>
              <w:tab/>
              <w:t>Olumlu veli görüşlerinin fazla olması</w:t>
            </w:r>
          </w:p>
          <w:p w:rsidR="00AC7CBB" w:rsidRPr="006D6451" w:rsidRDefault="00AC7CBB" w:rsidP="00AC7CBB">
            <w:pPr>
              <w:spacing w:after="39"/>
              <w:ind w:left="1"/>
              <w:rPr>
                <w:rFonts w:asciiTheme="minorHAnsi" w:eastAsia="Cambria" w:hAnsiTheme="minorHAnsi" w:cstheme="minorHAnsi"/>
                <w:sz w:val="20"/>
                <w:szCs w:val="20"/>
              </w:rPr>
            </w:pPr>
            <w:r w:rsidRPr="006D6451">
              <w:rPr>
                <w:rFonts w:asciiTheme="minorHAnsi" w:eastAsia="Cambria" w:hAnsiTheme="minorHAnsi" w:cstheme="minorHAnsi"/>
                <w:sz w:val="20"/>
                <w:szCs w:val="20"/>
              </w:rPr>
              <w:t>•</w:t>
            </w:r>
            <w:r w:rsidRPr="006D6451">
              <w:rPr>
                <w:rFonts w:asciiTheme="minorHAnsi" w:eastAsia="Cambria" w:hAnsiTheme="minorHAnsi" w:cstheme="minorHAnsi"/>
                <w:sz w:val="20"/>
                <w:szCs w:val="20"/>
              </w:rPr>
              <w:tab/>
              <w:t>Çevre okullar ve kuruluşlarla iyi ilişkiler içinde olması</w:t>
            </w:r>
          </w:p>
          <w:p w:rsidR="00AC7CBB" w:rsidRPr="006D6451" w:rsidRDefault="00AC7CBB" w:rsidP="00AC7CBB">
            <w:pPr>
              <w:spacing w:after="39"/>
              <w:ind w:left="1"/>
              <w:rPr>
                <w:rFonts w:asciiTheme="minorHAnsi" w:eastAsia="Cambria" w:hAnsiTheme="minorHAnsi" w:cstheme="minorHAnsi"/>
                <w:sz w:val="20"/>
                <w:szCs w:val="20"/>
              </w:rPr>
            </w:pPr>
            <w:r w:rsidRPr="006D6451">
              <w:rPr>
                <w:rFonts w:asciiTheme="minorHAnsi" w:eastAsia="Cambria" w:hAnsiTheme="minorHAnsi" w:cstheme="minorHAnsi"/>
                <w:sz w:val="20"/>
                <w:szCs w:val="20"/>
              </w:rPr>
              <w:t>•</w:t>
            </w:r>
            <w:r w:rsidRPr="006D6451">
              <w:rPr>
                <w:rFonts w:asciiTheme="minorHAnsi" w:eastAsia="Cambria" w:hAnsiTheme="minorHAnsi" w:cstheme="minorHAnsi"/>
                <w:sz w:val="20"/>
                <w:szCs w:val="20"/>
              </w:rPr>
              <w:tab/>
              <w:t xml:space="preserve">Okulun içinde bulunduğu çevrenin okulumuza bakış </w:t>
            </w:r>
            <w:r w:rsidRPr="006D6451">
              <w:rPr>
                <w:rFonts w:asciiTheme="minorHAnsi" w:eastAsia="Cambria" w:hAnsiTheme="minorHAnsi" w:cstheme="minorHAnsi"/>
                <w:sz w:val="20"/>
                <w:szCs w:val="20"/>
              </w:rPr>
              <w:lastRenderedPageBreak/>
              <w:t xml:space="preserve">açısının oldukça iyi olması </w:t>
            </w:r>
          </w:p>
          <w:p w:rsidR="00AC7CBB" w:rsidRPr="006D6451" w:rsidRDefault="00AC7CBB" w:rsidP="00AC7CBB">
            <w:pPr>
              <w:spacing w:after="39"/>
              <w:ind w:left="1"/>
              <w:rPr>
                <w:rFonts w:asciiTheme="minorHAnsi" w:eastAsia="Cambria" w:hAnsiTheme="minorHAnsi" w:cstheme="minorHAnsi"/>
                <w:sz w:val="20"/>
                <w:szCs w:val="20"/>
              </w:rPr>
            </w:pPr>
            <w:r w:rsidRPr="006D6451">
              <w:rPr>
                <w:rFonts w:asciiTheme="minorHAnsi" w:eastAsia="Cambria" w:hAnsiTheme="minorHAnsi" w:cstheme="minorHAnsi"/>
                <w:sz w:val="20"/>
                <w:szCs w:val="20"/>
              </w:rPr>
              <w:t>•</w:t>
            </w:r>
            <w:r w:rsidRPr="006D6451">
              <w:rPr>
                <w:rFonts w:asciiTheme="minorHAnsi" w:eastAsia="Cambria" w:hAnsiTheme="minorHAnsi" w:cstheme="minorHAnsi"/>
                <w:sz w:val="20"/>
                <w:szCs w:val="20"/>
              </w:rPr>
              <w:tab/>
              <w:t xml:space="preserve">Öğrenci velileri ile kaliteli ve etkili bir iletişim içinde olunması </w:t>
            </w:r>
          </w:p>
          <w:p w:rsidR="00AC7CBB" w:rsidRPr="006D6451" w:rsidRDefault="00AC7CBB" w:rsidP="00AC7CBB">
            <w:pPr>
              <w:spacing w:after="39"/>
              <w:ind w:left="1"/>
              <w:rPr>
                <w:rFonts w:asciiTheme="minorHAnsi" w:eastAsia="Cambria" w:hAnsiTheme="minorHAnsi" w:cstheme="minorHAnsi"/>
                <w:sz w:val="20"/>
                <w:szCs w:val="20"/>
              </w:rPr>
            </w:pPr>
            <w:r w:rsidRPr="006D6451">
              <w:rPr>
                <w:rFonts w:asciiTheme="minorHAnsi" w:eastAsia="Cambria" w:hAnsiTheme="minorHAnsi" w:cstheme="minorHAnsi"/>
                <w:sz w:val="20"/>
                <w:szCs w:val="20"/>
              </w:rPr>
              <w:t>•</w:t>
            </w:r>
            <w:r w:rsidRPr="006D6451">
              <w:rPr>
                <w:rFonts w:asciiTheme="minorHAnsi" w:eastAsia="Cambria" w:hAnsiTheme="minorHAnsi" w:cstheme="minorHAnsi"/>
                <w:sz w:val="20"/>
                <w:szCs w:val="20"/>
              </w:rPr>
              <w:tab/>
              <w:t xml:space="preserve">Eğitim teknolojilerinde anlayan personellerin olması  </w:t>
            </w:r>
          </w:p>
          <w:p w:rsidR="00AC7CBB" w:rsidRPr="006D6451" w:rsidRDefault="00AC7CBB" w:rsidP="00AC7CBB">
            <w:pPr>
              <w:spacing w:after="39"/>
              <w:ind w:left="1"/>
              <w:rPr>
                <w:rFonts w:asciiTheme="minorHAnsi" w:eastAsia="Cambria" w:hAnsiTheme="minorHAnsi" w:cstheme="minorHAnsi"/>
                <w:sz w:val="20"/>
                <w:szCs w:val="20"/>
              </w:rPr>
            </w:pPr>
            <w:r w:rsidRPr="006D6451">
              <w:rPr>
                <w:rFonts w:asciiTheme="minorHAnsi" w:eastAsia="Cambria" w:hAnsiTheme="minorHAnsi" w:cstheme="minorHAnsi"/>
                <w:sz w:val="20"/>
                <w:szCs w:val="20"/>
              </w:rPr>
              <w:t>•</w:t>
            </w:r>
            <w:r w:rsidRPr="006D6451">
              <w:rPr>
                <w:rFonts w:asciiTheme="minorHAnsi" w:eastAsia="Cambria" w:hAnsiTheme="minorHAnsi" w:cstheme="minorHAnsi"/>
                <w:sz w:val="20"/>
                <w:szCs w:val="20"/>
              </w:rPr>
              <w:tab/>
              <w:t xml:space="preserve">Ekip ruhunu yakalamış olmamız </w:t>
            </w:r>
          </w:p>
          <w:p w:rsidR="00AC7CBB" w:rsidRPr="006D6451" w:rsidRDefault="00AC7CBB" w:rsidP="00AC7CBB">
            <w:pPr>
              <w:spacing w:after="39"/>
              <w:ind w:left="1"/>
              <w:rPr>
                <w:rFonts w:asciiTheme="minorHAnsi" w:eastAsia="Cambria" w:hAnsiTheme="minorHAnsi" w:cstheme="minorHAnsi"/>
                <w:sz w:val="24"/>
              </w:rPr>
            </w:pPr>
            <w:r w:rsidRPr="006D6451">
              <w:rPr>
                <w:rFonts w:asciiTheme="minorHAnsi" w:eastAsia="Cambria" w:hAnsiTheme="minorHAnsi" w:cstheme="minorHAnsi"/>
                <w:sz w:val="20"/>
                <w:szCs w:val="20"/>
              </w:rPr>
              <w:t>•</w:t>
            </w:r>
            <w:r w:rsidRPr="006D6451">
              <w:rPr>
                <w:rFonts w:asciiTheme="minorHAnsi" w:eastAsia="Cambria" w:hAnsiTheme="minorHAnsi" w:cstheme="minorHAnsi"/>
                <w:sz w:val="20"/>
                <w:szCs w:val="20"/>
              </w:rPr>
              <w:tab/>
              <w:t>Eğitim etkinlikleri için gezi gözlem alanlarının çevremizde var olması</w:t>
            </w:r>
          </w:p>
        </w:tc>
        <w:tc>
          <w:tcPr>
            <w:tcW w:w="5023"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ind w:left="2"/>
              <w:rPr>
                <w:rFonts w:asciiTheme="minorHAnsi" w:eastAsia="Cambria" w:hAnsiTheme="minorHAnsi" w:cstheme="minorHAnsi"/>
                <w:sz w:val="24"/>
              </w:rPr>
            </w:pPr>
          </w:p>
        </w:tc>
      </w:tr>
      <w:tr w:rsidR="00AC7CBB" w:rsidRPr="006D6451" w:rsidTr="00AC7CBB">
        <w:trPr>
          <w:trHeight w:val="2034"/>
        </w:trPr>
        <w:tc>
          <w:tcPr>
            <w:tcW w:w="1905"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spacing w:after="39"/>
              <w:rPr>
                <w:rFonts w:asciiTheme="minorHAnsi" w:eastAsia="Cambria" w:hAnsiTheme="minorHAnsi" w:cstheme="minorHAnsi"/>
                <w:sz w:val="24"/>
              </w:rPr>
            </w:pPr>
          </w:p>
          <w:p w:rsidR="00AC7CBB" w:rsidRPr="006D6451" w:rsidRDefault="00AC7CBB" w:rsidP="00AC7CBB">
            <w:pPr>
              <w:rPr>
                <w:rFonts w:asciiTheme="minorHAnsi" w:eastAsia="Cambria" w:hAnsiTheme="minorHAnsi" w:cstheme="minorHAnsi"/>
                <w:sz w:val="24"/>
              </w:rPr>
            </w:pPr>
            <w:r w:rsidRPr="006D6451">
              <w:rPr>
                <w:rFonts w:asciiTheme="minorHAnsi" w:eastAsia="Cambria" w:hAnsiTheme="minorHAnsi" w:cstheme="minorHAnsi"/>
                <w:b/>
                <w:sz w:val="20"/>
              </w:rPr>
              <w:t xml:space="preserve">Zayıf Yönler </w:t>
            </w:r>
          </w:p>
        </w:tc>
        <w:tc>
          <w:tcPr>
            <w:tcW w:w="5459"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37321E">
            <w:pPr>
              <w:numPr>
                <w:ilvl w:val="0"/>
                <w:numId w:val="47"/>
              </w:numPr>
              <w:spacing w:after="39"/>
              <w:contextualSpacing/>
              <w:rPr>
                <w:rFonts w:asciiTheme="minorHAnsi" w:eastAsia="Cambria" w:hAnsiTheme="minorHAnsi" w:cstheme="minorHAnsi"/>
                <w:sz w:val="24"/>
              </w:rPr>
            </w:pPr>
            <w:r w:rsidRPr="006D6451">
              <w:rPr>
                <w:rFonts w:asciiTheme="minorHAnsi" w:eastAsia="Cambria" w:hAnsiTheme="minorHAnsi" w:cstheme="minorHAnsi"/>
                <w:sz w:val="24"/>
              </w:rPr>
              <w:t>Toplumun okul öncesi eğitime bakış açısı, bakıcı muamelesi görmesi</w:t>
            </w:r>
          </w:p>
          <w:p w:rsidR="00AC7CBB" w:rsidRPr="006D6451" w:rsidRDefault="00AC7CBB" w:rsidP="0037321E">
            <w:pPr>
              <w:numPr>
                <w:ilvl w:val="0"/>
                <w:numId w:val="47"/>
              </w:numPr>
              <w:spacing w:after="39"/>
              <w:contextualSpacing/>
              <w:rPr>
                <w:rFonts w:asciiTheme="minorHAnsi" w:eastAsia="Cambria" w:hAnsiTheme="minorHAnsi" w:cstheme="minorHAnsi"/>
                <w:sz w:val="24"/>
              </w:rPr>
            </w:pPr>
            <w:r w:rsidRPr="006D6451">
              <w:rPr>
                <w:rFonts w:asciiTheme="minorHAnsi" w:eastAsia="Cambria" w:hAnsiTheme="minorHAnsi" w:cstheme="minorHAnsi"/>
                <w:sz w:val="24"/>
              </w:rPr>
              <w:t>Çocukların hazır bulunuşluk seviyelerinin yetersizliği</w:t>
            </w:r>
          </w:p>
          <w:p w:rsidR="00AC7CBB" w:rsidRPr="006D6451" w:rsidRDefault="00AC7CBB" w:rsidP="0037321E">
            <w:pPr>
              <w:numPr>
                <w:ilvl w:val="0"/>
                <w:numId w:val="47"/>
              </w:numPr>
              <w:spacing w:after="39"/>
              <w:contextualSpacing/>
              <w:rPr>
                <w:rFonts w:asciiTheme="minorHAnsi" w:eastAsia="Cambria" w:hAnsiTheme="minorHAnsi" w:cstheme="minorHAnsi"/>
                <w:sz w:val="24"/>
              </w:rPr>
            </w:pPr>
            <w:r w:rsidRPr="006D6451">
              <w:rPr>
                <w:rFonts w:asciiTheme="minorHAnsi" w:eastAsia="Cambria" w:hAnsiTheme="minorHAnsi" w:cstheme="minorHAnsi"/>
                <w:sz w:val="24"/>
              </w:rPr>
              <w:t>Personelin kendini geliştirmemesi</w:t>
            </w:r>
          </w:p>
          <w:p w:rsidR="00AC7CBB" w:rsidRPr="006D6451" w:rsidRDefault="00AC7CBB" w:rsidP="00AC7CBB">
            <w:pPr>
              <w:ind w:left="1"/>
              <w:rPr>
                <w:rFonts w:asciiTheme="minorHAnsi" w:eastAsia="Cambria" w:hAnsiTheme="minorHAnsi" w:cstheme="minorHAnsi"/>
                <w:sz w:val="24"/>
              </w:rPr>
            </w:pPr>
          </w:p>
        </w:tc>
        <w:tc>
          <w:tcPr>
            <w:tcW w:w="5023"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37321E">
            <w:pPr>
              <w:numPr>
                <w:ilvl w:val="0"/>
                <w:numId w:val="43"/>
              </w:numPr>
              <w:contextualSpacing/>
              <w:rPr>
                <w:rFonts w:asciiTheme="minorHAnsi" w:eastAsia="Cambria" w:hAnsiTheme="minorHAnsi" w:cstheme="minorHAnsi"/>
                <w:sz w:val="24"/>
              </w:rPr>
            </w:pPr>
            <w:r w:rsidRPr="006D6451">
              <w:rPr>
                <w:rFonts w:asciiTheme="minorHAnsi" w:eastAsia="Times New Roman" w:hAnsiTheme="minorHAnsi" w:cstheme="minorHAnsi"/>
                <w:sz w:val="20"/>
                <w:szCs w:val="20"/>
              </w:rPr>
              <w:t>Okulun bulunduğu bölgenin sosyoekonomik profilinin alt düzeyde olması</w:t>
            </w:r>
          </w:p>
        </w:tc>
      </w:tr>
    </w:tbl>
    <w:p w:rsidR="00AC7CBB" w:rsidRPr="006D6451" w:rsidRDefault="00AC7CBB" w:rsidP="001A40FA">
      <w:pPr>
        <w:rPr>
          <w:rFonts w:asciiTheme="minorHAnsi" w:hAnsiTheme="minorHAnsi" w:cstheme="minorHAnsi"/>
          <w:color w:val="auto"/>
          <w:sz w:val="24"/>
          <w:szCs w:val="24"/>
        </w:rPr>
      </w:pPr>
    </w:p>
    <w:p w:rsidR="00AC7CBB" w:rsidRDefault="00AC7CBB" w:rsidP="00AC7CBB">
      <w:pPr>
        <w:ind w:firstLine="993"/>
        <w:rPr>
          <w:rFonts w:asciiTheme="minorHAnsi" w:hAnsiTheme="minorHAnsi" w:cstheme="minorHAnsi"/>
          <w:color w:val="auto"/>
          <w:sz w:val="24"/>
          <w:szCs w:val="24"/>
        </w:rPr>
      </w:pPr>
    </w:p>
    <w:p w:rsidR="00E8039F" w:rsidRPr="006D6451" w:rsidRDefault="00E8039F" w:rsidP="00AC7CBB">
      <w:pPr>
        <w:ind w:firstLine="993"/>
        <w:rPr>
          <w:rFonts w:asciiTheme="minorHAnsi" w:hAnsiTheme="minorHAnsi" w:cstheme="minorHAnsi"/>
          <w:color w:val="auto"/>
          <w:sz w:val="24"/>
          <w:szCs w:val="24"/>
        </w:rPr>
      </w:pPr>
    </w:p>
    <w:p w:rsidR="00AC7CBB" w:rsidRPr="00335E20" w:rsidRDefault="00AC7CBB" w:rsidP="00AC7CBB">
      <w:pPr>
        <w:ind w:firstLine="993"/>
        <w:rPr>
          <w:rFonts w:asciiTheme="minorHAnsi" w:hAnsiTheme="minorHAnsi" w:cstheme="minorHAnsi"/>
          <w:b/>
          <w:color w:val="FF0000"/>
          <w:sz w:val="24"/>
          <w:szCs w:val="24"/>
        </w:rPr>
      </w:pPr>
      <w:r w:rsidRPr="00335E20">
        <w:rPr>
          <w:rFonts w:asciiTheme="minorHAnsi" w:hAnsiTheme="minorHAnsi" w:cstheme="minorHAnsi"/>
          <w:b/>
          <w:color w:val="FF0000"/>
          <w:sz w:val="24"/>
          <w:szCs w:val="24"/>
        </w:rPr>
        <w:t xml:space="preserve">2.10. Tespit ve İhtiyaçların Belirlenmesi </w:t>
      </w:r>
    </w:p>
    <w:p w:rsidR="001A40FA" w:rsidRPr="006D6451" w:rsidRDefault="00AC7CBB" w:rsidP="00BA1787">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 </w:t>
      </w:r>
      <w:r w:rsidRPr="006D6451">
        <w:rPr>
          <w:rFonts w:asciiTheme="minorHAnsi" w:hAnsiTheme="minorHAnsi" w:cstheme="minorHAnsi"/>
          <w:b/>
          <w:color w:val="auto"/>
          <w:sz w:val="24"/>
          <w:szCs w:val="24"/>
        </w:rPr>
        <w:t>(Bu tabloya yayımlanan Stratejik</w:t>
      </w:r>
      <w:r w:rsidR="00BA1787">
        <w:rPr>
          <w:rFonts w:asciiTheme="minorHAnsi" w:hAnsiTheme="minorHAnsi" w:cstheme="minorHAnsi"/>
          <w:b/>
          <w:color w:val="auto"/>
          <w:sz w:val="24"/>
          <w:szCs w:val="24"/>
        </w:rPr>
        <w:t xml:space="preserve"> Plan’da yer verilmeyecektir.).</w:t>
      </w:r>
    </w:p>
    <w:p w:rsidR="00C929DF" w:rsidRDefault="00C929DF" w:rsidP="00AC7CBB">
      <w:pPr>
        <w:ind w:firstLine="993"/>
        <w:rPr>
          <w:rFonts w:asciiTheme="minorHAnsi" w:hAnsiTheme="minorHAnsi" w:cstheme="minorHAnsi"/>
          <w:b/>
          <w:color w:val="auto"/>
          <w:sz w:val="20"/>
          <w:szCs w:val="20"/>
        </w:rPr>
      </w:pPr>
    </w:p>
    <w:p w:rsidR="00C929DF" w:rsidRDefault="00C929DF" w:rsidP="00AC7CBB">
      <w:pPr>
        <w:ind w:firstLine="993"/>
        <w:rPr>
          <w:rFonts w:asciiTheme="minorHAnsi" w:hAnsiTheme="minorHAnsi" w:cstheme="minorHAnsi"/>
          <w:b/>
          <w:color w:val="auto"/>
          <w:sz w:val="20"/>
          <w:szCs w:val="20"/>
        </w:rPr>
      </w:pPr>
    </w:p>
    <w:p w:rsidR="00C929DF" w:rsidRDefault="00C929DF" w:rsidP="00AC7CBB">
      <w:pPr>
        <w:ind w:firstLine="993"/>
        <w:rPr>
          <w:rFonts w:asciiTheme="minorHAnsi" w:hAnsiTheme="minorHAnsi" w:cstheme="minorHAnsi"/>
          <w:b/>
          <w:color w:val="auto"/>
          <w:sz w:val="20"/>
          <w:szCs w:val="20"/>
        </w:rPr>
      </w:pPr>
    </w:p>
    <w:p w:rsidR="00C929DF" w:rsidRDefault="00C929DF" w:rsidP="00AC7CBB">
      <w:pPr>
        <w:ind w:firstLine="993"/>
        <w:rPr>
          <w:rFonts w:asciiTheme="minorHAnsi" w:hAnsiTheme="minorHAnsi" w:cstheme="minorHAnsi"/>
          <w:b/>
          <w:color w:val="auto"/>
          <w:sz w:val="20"/>
          <w:szCs w:val="20"/>
        </w:rPr>
      </w:pPr>
    </w:p>
    <w:p w:rsidR="00AC7CBB" w:rsidRPr="001A40FA" w:rsidRDefault="00710881" w:rsidP="00AC7CBB">
      <w:pPr>
        <w:ind w:firstLine="993"/>
        <w:rPr>
          <w:rFonts w:asciiTheme="minorHAnsi" w:hAnsiTheme="minorHAnsi" w:cstheme="minorHAnsi"/>
          <w:color w:val="auto"/>
          <w:sz w:val="20"/>
          <w:szCs w:val="20"/>
        </w:rPr>
      </w:pPr>
      <w:r>
        <w:rPr>
          <w:rFonts w:asciiTheme="minorHAnsi" w:hAnsiTheme="minorHAnsi" w:cstheme="minorHAnsi"/>
          <w:b/>
          <w:color w:val="auto"/>
          <w:sz w:val="20"/>
          <w:szCs w:val="20"/>
        </w:rPr>
        <w:lastRenderedPageBreak/>
        <w:t>Tablo 29</w:t>
      </w:r>
      <w:r w:rsidR="00AC7CBB" w:rsidRPr="001A40FA">
        <w:rPr>
          <w:rFonts w:asciiTheme="minorHAnsi" w:hAnsiTheme="minorHAnsi" w:cstheme="minorHAnsi"/>
          <w:b/>
          <w:color w:val="auto"/>
          <w:sz w:val="20"/>
          <w:szCs w:val="20"/>
        </w:rPr>
        <w:t xml:space="preserve">. Tespit ve İhtiyaçları Belirlenmesi </w:t>
      </w:r>
    </w:p>
    <w:tbl>
      <w:tblPr>
        <w:tblW w:w="9064" w:type="dxa"/>
        <w:tblInd w:w="710" w:type="dxa"/>
        <w:tblCellMar>
          <w:top w:w="38" w:type="dxa"/>
          <w:left w:w="106" w:type="dxa"/>
          <w:right w:w="159" w:type="dxa"/>
        </w:tblCellMar>
        <w:tblLook w:val="04A0" w:firstRow="1" w:lastRow="0" w:firstColumn="1" w:lastColumn="0" w:noHBand="0" w:noVBand="1"/>
      </w:tblPr>
      <w:tblGrid>
        <w:gridCol w:w="3373"/>
        <w:gridCol w:w="2575"/>
        <w:gridCol w:w="3116"/>
      </w:tblGrid>
      <w:tr w:rsidR="00AC7CBB" w:rsidRPr="006D6451" w:rsidTr="00AC7CBB">
        <w:trPr>
          <w:trHeight w:val="1655"/>
        </w:trPr>
        <w:tc>
          <w:tcPr>
            <w:tcW w:w="3372" w:type="dxa"/>
            <w:tcBorders>
              <w:top w:val="single" w:sz="4" w:space="0" w:color="000000"/>
              <w:left w:val="single" w:sz="4" w:space="0" w:color="000000"/>
              <w:bottom w:val="single" w:sz="4" w:space="0" w:color="000000"/>
              <w:right w:val="single" w:sz="4" w:space="0" w:color="000000"/>
            </w:tcBorders>
            <w:shd w:val="clear" w:color="auto" w:fill="A8D08D"/>
          </w:tcPr>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 xml:space="preserve">Durum Analizi Aşamaları </w:t>
            </w:r>
          </w:p>
        </w:tc>
        <w:tc>
          <w:tcPr>
            <w:tcW w:w="2575" w:type="dxa"/>
            <w:tcBorders>
              <w:top w:val="single" w:sz="4" w:space="0" w:color="000000"/>
              <w:left w:val="single" w:sz="4" w:space="0" w:color="000000"/>
              <w:bottom w:val="single" w:sz="4" w:space="0" w:color="000000"/>
              <w:right w:val="single" w:sz="4" w:space="0" w:color="000000"/>
            </w:tcBorders>
            <w:shd w:val="clear" w:color="auto" w:fill="A8D08D"/>
          </w:tcPr>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 xml:space="preserve">Tespitler </w:t>
            </w:r>
          </w:p>
        </w:tc>
        <w:tc>
          <w:tcPr>
            <w:tcW w:w="3116" w:type="dxa"/>
            <w:tcBorders>
              <w:top w:val="single" w:sz="4" w:space="0" w:color="000000"/>
              <w:left w:val="single" w:sz="4" w:space="0" w:color="000000"/>
              <w:bottom w:val="single" w:sz="4" w:space="0" w:color="000000"/>
              <w:right w:val="single" w:sz="4" w:space="0" w:color="000000"/>
            </w:tcBorders>
            <w:shd w:val="clear" w:color="auto" w:fill="A8D08D"/>
          </w:tcPr>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 xml:space="preserve">İhtiyaçlar </w:t>
            </w:r>
          </w:p>
        </w:tc>
      </w:tr>
      <w:tr w:rsidR="00AC7CBB" w:rsidRPr="006D6451" w:rsidTr="00AC7CBB">
        <w:trPr>
          <w:trHeight w:val="1064"/>
        </w:trPr>
        <w:tc>
          <w:tcPr>
            <w:tcW w:w="3372"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 xml:space="preserve">Uygulanmakta Olan Stratejik </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 xml:space="preserve">Planın Değerlendirilmesi </w:t>
            </w:r>
          </w:p>
        </w:tc>
        <w:tc>
          <w:tcPr>
            <w:tcW w:w="2575"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İzleme ve değerlendirme çalışmalarında eksiklikler saptanmıştır.  </w:t>
            </w:r>
          </w:p>
        </w:tc>
        <w:tc>
          <w:tcPr>
            <w:tcW w:w="3116"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İzleme ve değerlendirme için etkin bir sistem kurulması </w:t>
            </w:r>
          </w:p>
        </w:tc>
      </w:tr>
      <w:tr w:rsidR="00AC7CBB" w:rsidRPr="006D6451" w:rsidTr="00AC7CBB">
        <w:trPr>
          <w:trHeight w:val="714"/>
        </w:trPr>
        <w:tc>
          <w:tcPr>
            <w:tcW w:w="3372"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 xml:space="preserve">Paydaş Analizi </w:t>
            </w:r>
          </w:p>
        </w:tc>
        <w:tc>
          <w:tcPr>
            <w:tcW w:w="2575"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Aileler ile iletişim ve iş birliği yetersizdir.  </w:t>
            </w:r>
          </w:p>
        </w:tc>
        <w:tc>
          <w:tcPr>
            <w:tcW w:w="3116"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Aileler ile ilişkileri güçlendirecek bir ekosistemin kurulması </w:t>
            </w:r>
          </w:p>
        </w:tc>
      </w:tr>
      <w:tr w:rsidR="00AC7CBB" w:rsidRPr="006D6451" w:rsidTr="00AC7CBB">
        <w:trPr>
          <w:trHeight w:val="1650"/>
        </w:trPr>
        <w:tc>
          <w:tcPr>
            <w:tcW w:w="3372"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Okul İçi Analiz</w:t>
            </w:r>
          </w:p>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Öğrencilerin öğrenme stilleri arasında en yüksek yüzde (%80) sosyal öğrenmedir.  </w:t>
            </w:r>
          </w:p>
        </w:tc>
        <w:tc>
          <w:tcPr>
            <w:tcW w:w="3116" w:type="dxa"/>
            <w:tcBorders>
              <w:top w:val="single" w:sz="4" w:space="0" w:color="000000"/>
              <w:left w:val="single" w:sz="4" w:space="0" w:color="000000"/>
              <w:bottom w:val="single" w:sz="4" w:space="0" w:color="000000"/>
              <w:right w:val="single" w:sz="4" w:space="0" w:color="000000"/>
            </w:tcBorders>
            <w:shd w:val="clear" w:color="auto" w:fill="E1EED9"/>
          </w:tcPr>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İş birlikçi öğretim tekniklerine ağırlık verilmesi </w:t>
            </w:r>
          </w:p>
        </w:tc>
      </w:tr>
    </w:tbl>
    <w:p w:rsidR="001A40FA" w:rsidRPr="00BA1787" w:rsidRDefault="001A40FA" w:rsidP="00BA1787">
      <w:pPr>
        <w:ind w:firstLine="993"/>
        <w:rPr>
          <w:rFonts w:asciiTheme="minorHAnsi" w:hAnsiTheme="minorHAnsi" w:cstheme="minorHAnsi"/>
          <w:color w:val="auto"/>
          <w:sz w:val="24"/>
          <w:szCs w:val="24"/>
        </w:rPr>
      </w:pPr>
    </w:p>
    <w:p w:rsidR="002A6A6A" w:rsidRDefault="002A6A6A" w:rsidP="00AC7CBB">
      <w:pPr>
        <w:ind w:firstLine="993"/>
        <w:rPr>
          <w:rFonts w:asciiTheme="minorHAnsi" w:hAnsiTheme="minorHAnsi" w:cstheme="minorHAnsi"/>
          <w:b/>
          <w:color w:val="FF0000"/>
          <w:sz w:val="24"/>
          <w:szCs w:val="24"/>
        </w:rPr>
      </w:pPr>
    </w:p>
    <w:p w:rsidR="00AC7CBB" w:rsidRPr="00335E20" w:rsidRDefault="00AC7CBB" w:rsidP="00AC7CBB">
      <w:pPr>
        <w:ind w:firstLine="993"/>
        <w:rPr>
          <w:rFonts w:asciiTheme="minorHAnsi" w:hAnsiTheme="minorHAnsi" w:cstheme="minorHAnsi"/>
          <w:b/>
          <w:color w:val="FF0000"/>
          <w:sz w:val="24"/>
          <w:szCs w:val="24"/>
        </w:rPr>
      </w:pPr>
      <w:r w:rsidRPr="00335E20">
        <w:rPr>
          <w:rFonts w:asciiTheme="minorHAnsi" w:hAnsiTheme="minorHAnsi" w:cstheme="minorHAnsi"/>
          <w:b/>
          <w:color w:val="FF0000"/>
          <w:sz w:val="24"/>
          <w:szCs w:val="24"/>
        </w:rPr>
        <w:lastRenderedPageBreak/>
        <w:t xml:space="preserve">3. GELECEĞE BAKIŞ </w:t>
      </w:r>
    </w:p>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 </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Okul/kurumun geleceğe bakışını belirlemede birinci derecede sorumlu kişi üst yöneticidir. Üst yönetici (okul/kurum müdürü), stratejik plan döneminin ötesine geçen geleceğe bakışın geliştirilmesinde Okul/kurum Strateji Geliştirme Kurulu’nun görüşünü almalıdır.  </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Geleceğe bakış, okul/kurumun uzun vadede neyi, hangi temel değerler çerçevesinde başarmak istediğini ifade etmekte olup şu sorulara cevap verir;  </w:t>
      </w:r>
    </w:p>
    <w:p w:rsidR="00AC7CBB" w:rsidRPr="006D6451" w:rsidRDefault="00AC7CBB" w:rsidP="0037321E">
      <w:pPr>
        <w:numPr>
          <w:ilvl w:val="0"/>
          <w:numId w:val="44"/>
        </w:numPr>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Hangi misyonu (ana görev ve sorumlulukları) yerine getirmek için varız?  </w:t>
      </w:r>
    </w:p>
    <w:p w:rsidR="00AC7CBB" w:rsidRPr="006D6451" w:rsidRDefault="00AC7CBB" w:rsidP="0037321E">
      <w:pPr>
        <w:numPr>
          <w:ilvl w:val="0"/>
          <w:numId w:val="44"/>
        </w:numPr>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Uzun vadede başarmak istediğimiz vizyonumuz (idealimiz) nedir?  </w:t>
      </w:r>
    </w:p>
    <w:p w:rsidR="00AC7CBB" w:rsidRPr="006D6451" w:rsidRDefault="00AC7CBB" w:rsidP="0037321E">
      <w:pPr>
        <w:numPr>
          <w:ilvl w:val="0"/>
          <w:numId w:val="44"/>
        </w:numPr>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Misyonumuzu yerine getirip vizyonumuza ulaşmaya çalışırken ne tür bir çalışma felsefesini ve değerleri esas almalıyız? </w:t>
      </w:r>
    </w:p>
    <w:p w:rsidR="00AC7CBB" w:rsidRPr="006D6451" w:rsidRDefault="00AC7CBB" w:rsidP="00BA1787">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Üst yönetici tarafından strateji geliştirme kurulu ve stratejik planlama ekibine, geleceğe bakışın detaylarının belirlenmesi için bir perspektif verilir. Geleceğe bakış ile stratejik planın sonraki çalışmalarının bu perspektif</w:t>
      </w:r>
      <w:r w:rsidR="00BA1787">
        <w:rPr>
          <w:rFonts w:asciiTheme="minorHAnsi" w:hAnsiTheme="minorHAnsi" w:cstheme="minorHAnsi"/>
          <w:color w:val="auto"/>
          <w:sz w:val="24"/>
          <w:szCs w:val="24"/>
        </w:rPr>
        <w:t xml:space="preserve"> temelinde yürütülmesi gerekir.</w:t>
      </w:r>
    </w:p>
    <w:p w:rsidR="00BA1787" w:rsidRDefault="00BA1787" w:rsidP="00AC7CBB">
      <w:pPr>
        <w:ind w:firstLine="993"/>
        <w:rPr>
          <w:rFonts w:asciiTheme="minorHAnsi" w:hAnsiTheme="minorHAnsi" w:cstheme="minorHAnsi"/>
          <w:b/>
          <w:color w:val="auto"/>
          <w:sz w:val="24"/>
          <w:szCs w:val="24"/>
        </w:rPr>
      </w:pPr>
    </w:p>
    <w:p w:rsidR="00BA1787" w:rsidRDefault="00BA1787" w:rsidP="00AC7CBB">
      <w:pPr>
        <w:ind w:firstLine="993"/>
        <w:rPr>
          <w:rFonts w:asciiTheme="minorHAnsi" w:hAnsiTheme="minorHAnsi" w:cstheme="minorHAnsi"/>
          <w:b/>
          <w:color w:val="auto"/>
          <w:sz w:val="24"/>
          <w:szCs w:val="24"/>
        </w:rPr>
      </w:pPr>
    </w:p>
    <w:p w:rsidR="00AC7CBB" w:rsidRPr="00335E20" w:rsidRDefault="00AC7CBB" w:rsidP="00AC7CBB">
      <w:pPr>
        <w:ind w:firstLine="993"/>
        <w:rPr>
          <w:rFonts w:asciiTheme="minorHAnsi" w:hAnsiTheme="minorHAnsi" w:cstheme="minorHAnsi"/>
          <w:b/>
          <w:color w:val="FF0000"/>
          <w:sz w:val="24"/>
          <w:szCs w:val="24"/>
        </w:rPr>
      </w:pPr>
      <w:r w:rsidRPr="00335E20">
        <w:rPr>
          <w:rFonts w:asciiTheme="minorHAnsi" w:hAnsiTheme="minorHAnsi" w:cstheme="minorHAnsi"/>
          <w:b/>
          <w:color w:val="FF0000"/>
          <w:sz w:val="24"/>
          <w:szCs w:val="24"/>
        </w:rPr>
        <w:t xml:space="preserve">3.1.Misyon </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Kurumumuzun misyonu, okul öncesi eğitimin temel ilkelerine uygun olarak çocukların, beden, zihin ve duygu gelişimini sağlamak, onları ilkokula hazırlamak, Türkçeyi doğru ve güzel konuşmalarını sağlamak, bireysel farklılıklarını göz önünde bulundurarak onların yaratıcı ve estetik duygularını geliştirmek, sevgi, saygı, sorumluluk, hoşgörü, yardımlaşma gibi sosyal davranışları kazandırmak, kendini tanıyan, sorunlara çok yönlü bakabilen, araştırarak, sorgulayarak, üreterek, yaparak ve yaşayarak öğrenen, milli ve manevi değerlerine sahip çocuklar yetiştirmektir.</w:t>
      </w:r>
    </w:p>
    <w:p w:rsidR="00AC7CBB" w:rsidRPr="006D6451" w:rsidRDefault="00125A39"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lastRenderedPageBreak/>
        <w:t>İbrahim Keser</w:t>
      </w:r>
      <w:r w:rsidR="002C39B0">
        <w:rPr>
          <w:rFonts w:asciiTheme="minorHAnsi" w:hAnsiTheme="minorHAnsi" w:cstheme="minorHAnsi"/>
          <w:color w:val="auto"/>
          <w:sz w:val="24"/>
          <w:szCs w:val="24"/>
        </w:rPr>
        <w:t xml:space="preserve"> </w:t>
      </w:r>
      <w:r w:rsidRPr="006D6451">
        <w:rPr>
          <w:rFonts w:asciiTheme="minorHAnsi" w:hAnsiTheme="minorHAnsi" w:cstheme="minorHAnsi"/>
          <w:color w:val="auto"/>
          <w:sz w:val="24"/>
          <w:szCs w:val="24"/>
        </w:rPr>
        <w:t>Anaokulunda</w:t>
      </w:r>
      <w:r w:rsidR="00AC7CBB" w:rsidRPr="006D6451">
        <w:rPr>
          <w:rFonts w:asciiTheme="minorHAnsi" w:hAnsiTheme="minorHAnsi" w:cstheme="minorHAnsi"/>
          <w:color w:val="auto"/>
          <w:sz w:val="24"/>
          <w:szCs w:val="24"/>
        </w:rPr>
        <w:t xml:space="preserve">, öğrenciler, bilgiyi ezbere dayalı olarak değil, araştırarak, sorgulayarak, yaparak ve yaşayarak edinirler. Çocuklar, </w:t>
      </w:r>
      <w:r w:rsidR="00BA1787" w:rsidRPr="006D6451">
        <w:rPr>
          <w:rFonts w:asciiTheme="minorHAnsi" w:hAnsiTheme="minorHAnsi" w:cstheme="minorHAnsi"/>
          <w:color w:val="auto"/>
          <w:sz w:val="24"/>
          <w:szCs w:val="24"/>
        </w:rPr>
        <w:t>öz disiplini</w:t>
      </w:r>
      <w:r w:rsidR="00AC7CBB" w:rsidRPr="006D6451">
        <w:rPr>
          <w:rFonts w:asciiTheme="minorHAnsi" w:hAnsiTheme="minorHAnsi" w:cstheme="minorHAnsi"/>
          <w:color w:val="auto"/>
          <w:sz w:val="24"/>
          <w:szCs w:val="24"/>
        </w:rPr>
        <w:t xml:space="preserve"> ve benlik saygısı gelişmiş, toplumda birey olarak yer aldığının farkında olan, paylaşımcı, kendini ifade edebilen, sorumluluk sahibi, kendi haklarını korurken başkalarının haklarına saygı gösteren, gelenek ve göreneklerimize karşı duyarlı, doğayı koruyan ve Atatürk ilke ve devrimlerine bağlı bireyler olmak üzere eğitim alırlar.</w:t>
      </w:r>
    </w:p>
    <w:p w:rsidR="00AC7CBB" w:rsidRPr="006D6451" w:rsidRDefault="00AC7CBB" w:rsidP="00335E20">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Kurumumuzda açık kapı politikası izlenmektedir; başta velilerimiz olmak üzere isteyen herkes, yuva ve anaokulumuzu</w:t>
      </w:r>
      <w:r w:rsidR="00125A39" w:rsidRPr="006D6451">
        <w:rPr>
          <w:rFonts w:asciiTheme="minorHAnsi" w:hAnsiTheme="minorHAnsi" w:cstheme="minorHAnsi"/>
          <w:color w:val="auto"/>
          <w:sz w:val="24"/>
          <w:szCs w:val="24"/>
        </w:rPr>
        <w:t xml:space="preserve"> ziyaret edebilir. İbrahim Keser </w:t>
      </w:r>
      <w:r w:rsidRPr="006D6451">
        <w:rPr>
          <w:rFonts w:asciiTheme="minorHAnsi" w:hAnsiTheme="minorHAnsi" w:cstheme="minorHAnsi"/>
          <w:color w:val="auto"/>
          <w:sz w:val="24"/>
          <w:szCs w:val="24"/>
        </w:rPr>
        <w:t>Anaokulu olarak, ailelerimizin katılımını gönülden desteklemekte, onlara kendilerini çocuk eğitimi ve gelişimiyle ilgili konularda geliştirebilecekleri, öğretmenlerimizle birlikte çocuklarının eğitimiyle ilgili sorumlulukları paylaşabilecekleri ve sınıflarında çocuklarıyla birlikte vakit geçirebilecekleri bir ortam sunmaktayız.</w:t>
      </w:r>
    </w:p>
    <w:p w:rsidR="00AC7CBB" w:rsidRPr="006D6451" w:rsidRDefault="00125A39"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İbrahim Keser </w:t>
      </w:r>
      <w:r w:rsidR="00AC7CBB" w:rsidRPr="006D6451">
        <w:rPr>
          <w:rFonts w:asciiTheme="minorHAnsi" w:hAnsiTheme="minorHAnsi" w:cstheme="minorHAnsi"/>
          <w:color w:val="auto"/>
          <w:sz w:val="24"/>
          <w:szCs w:val="24"/>
        </w:rPr>
        <w:t>Anaokulu, okulöncesi eğitimde yeni gelişmeleri takip ederken, sadece çocuklarımıza değil yetişkinlere de günümüz toplumsal ve eğitim koşullarına uygun bilgi vererek, her açıdan ülkemizin en iyi ve diğer benzer kurumlara liderlik edebilecek okullarından biri olmayı hedef edinmiştir.</w:t>
      </w:r>
    </w:p>
    <w:p w:rsidR="00AC7CBB" w:rsidRPr="00335E20" w:rsidRDefault="00AC7CBB" w:rsidP="00AC7CBB">
      <w:pPr>
        <w:ind w:firstLine="993"/>
        <w:rPr>
          <w:rFonts w:asciiTheme="minorHAnsi" w:hAnsiTheme="minorHAnsi" w:cstheme="minorHAnsi"/>
          <w:b/>
          <w:color w:val="FF0000"/>
          <w:sz w:val="24"/>
          <w:szCs w:val="24"/>
        </w:rPr>
      </w:pPr>
      <w:r w:rsidRPr="00335E20">
        <w:rPr>
          <w:rFonts w:asciiTheme="minorHAnsi" w:hAnsiTheme="minorHAnsi" w:cstheme="minorHAnsi"/>
          <w:b/>
          <w:color w:val="FF0000"/>
          <w:sz w:val="24"/>
          <w:szCs w:val="24"/>
        </w:rPr>
        <w:t xml:space="preserve">3.2.Vizyon  </w:t>
      </w:r>
    </w:p>
    <w:p w:rsidR="00AC7CBB" w:rsidRPr="006D6451" w:rsidRDefault="00125A39" w:rsidP="00AC7CBB">
      <w:pPr>
        <w:ind w:firstLine="993"/>
        <w:rPr>
          <w:rFonts w:asciiTheme="minorHAnsi" w:hAnsiTheme="minorHAnsi" w:cstheme="minorHAnsi"/>
          <w:b/>
          <w:color w:val="auto"/>
          <w:sz w:val="24"/>
          <w:szCs w:val="24"/>
        </w:rPr>
      </w:pPr>
      <w:r w:rsidRPr="006D6451">
        <w:rPr>
          <w:rFonts w:asciiTheme="minorHAnsi" w:hAnsiTheme="minorHAnsi" w:cstheme="minorHAnsi"/>
          <w:color w:val="auto"/>
          <w:sz w:val="24"/>
          <w:szCs w:val="24"/>
        </w:rPr>
        <w:t xml:space="preserve">İbrahim Keser </w:t>
      </w:r>
      <w:r w:rsidR="00AC7CBB" w:rsidRPr="006D6451">
        <w:rPr>
          <w:rFonts w:asciiTheme="minorHAnsi" w:hAnsiTheme="minorHAnsi" w:cstheme="minorHAnsi"/>
          <w:color w:val="auto"/>
          <w:sz w:val="24"/>
          <w:szCs w:val="24"/>
        </w:rPr>
        <w:t>Anaokulu olarak, vizyonumuz ileriye dönük hedeflerini ve neleri başarmayı amaçladığını ifade eder. Okulumuz vizyonu çocukların bilişsel, duygusal, sosyal ve fiziksel gelişimlerini destekleyen, yaratıcı düşünme becerilerini geliştiren, kültürel farklılıklara saygılı ve sürdürülebilir bir eğitim ortamı sağlamayı hedefler. Bu vizyon, hem velilerin hem de personelin çocukların en iyi şekilde yetişmesi için çalıştıkları bir ortamı yansıtır.</w:t>
      </w:r>
    </w:p>
    <w:p w:rsidR="00AC7CBB" w:rsidRPr="006D6451" w:rsidRDefault="00AC7CBB" w:rsidP="0037321E">
      <w:pPr>
        <w:numPr>
          <w:ilvl w:val="0"/>
          <w:numId w:val="48"/>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t>Çocuk Merkezli Yaklaşım</w:t>
      </w:r>
      <w:r w:rsidRPr="006D6451">
        <w:rPr>
          <w:rFonts w:asciiTheme="minorHAnsi" w:hAnsiTheme="minorHAnsi" w:cstheme="minorHAnsi"/>
          <w:color w:val="auto"/>
          <w:sz w:val="24"/>
          <w:szCs w:val="24"/>
        </w:rPr>
        <w:t>: Okulumuz Vizyonu, çocukların öncelikli olduğunu ve onların bireysel farklılıklarını anlayarak onlara en uygun eğitimi sağlamayı hedefler.</w:t>
      </w:r>
    </w:p>
    <w:p w:rsidR="00AC7CBB" w:rsidRPr="006D6451" w:rsidRDefault="00AC7CBB" w:rsidP="0037321E">
      <w:pPr>
        <w:numPr>
          <w:ilvl w:val="0"/>
          <w:numId w:val="48"/>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t>Kaliteli Eğitim</w:t>
      </w:r>
      <w:r w:rsidRPr="006D6451">
        <w:rPr>
          <w:rFonts w:asciiTheme="minorHAnsi" w:hAnsiTheme="minorHAnsi" w:cstheme="minorHAnsi"/>
          <w:color w:val="auto"/>
          <w:sz w:val="24"/>
          <w:szCs w:val="24"/>
        </w:rPr>
        <w:t>: Okulumuz kaliteli bir eğitim verme amacı bulunur. Bu, öğrencilerin akademik, sosyal, duygusal ve fiziksel gelişimlerini destekleyen bir müfredatı içerebilir.</w:t>
      </w:r>
    </w:p>
    <w:p w:rsidR="00AC7CBB" w:rsidRPr="006D6451" w:rsidRDefault="00AC7CBB" w:rsidP="0037321E">
      <w:pPr>
        <w:numPr>
          <w:ilvl w:val="0"/>
          <w:numId w:val="48"/>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t>Yaratıcılık ve Keşif</w:t>
      </w:r>
      <w:r w:rsidRPr="006D6451">
        <w:rPr>
          <w:rFonts w:asciiTheme="minorHAnsi" w:hAnsiTheme="minorHAnsi" w:cstheme="minorHAnsi"/>
          <w:color w:val="auto"/>
          <w:sz w:val="24"/>
          <w:szCs w:val="24"/>
        </w:rPr>
        <w:t>: Çocukların yaratıcılığını ve keşfetme isteklerini teşvik eden bir ortam oluşturma hedefi genellikle okulumuz vizyonunun bir parçasıdır.</w:t>
      </w:r>
    </w:p>
    <w:p w:rsidR="00AC7CBB" w:rsidRPr="006D6451" w:rsidRDefault="00AC7CBB" w:rsidP="0037321E">
      <w:pPr>
        <w:numPr>
          <w:ilvl w:val="0"/>
          <w:numId w:val="48"/>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t>Toplumsal ve Kültürel Farkındalık</w:t>
      </w:r>
      <w:r w:rsidRPr="006D6451">
        <w:rPr>
          <w:rFonts w:asciiTheme="minorHAnsi" w:hAnsiTheme="minorHAnsi" w:cstheme="minorHAnsi"/>
          <w:color w:val="auto"/>
          <w:sz w:val="24"/>
          <w:szCs w:val="24"/>
        </w:rPr>
        <w:t>: Öğrencilere kültürel farkındalık ve toplumsal sorumluluk bilinci kazandırmayı amaçlar.</w:t>
      </w:r>
    </w:p>
    <w:p w:rsidR="00AC7CBB" w:rsidRPr="006D6451" w:rsidRDefault="00AC7CBB" w:rsidP="0037321E">
      <w:pPr>
        <w:numPr>
          <w:ilvl w:val="0"/>
          <w:numId w:val="48"/>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t>Aile ve Toplum İşbirliği</w:t>
      </w:r>
      <w:r w:rsidRPr="006D6451">
        <w:rPr>
          <w:rFonts w:asciiTheme="minorHAnsi" w:hAnsiTheme="minorHAnsi" w:cstheme="minorHAnsi"/>
          <w:color w:val="auto"/>
          <w:sz w:val="24"/>
          <w:szCs w:val="24"/>
        </w:rPr>
        <w:t>: İyi bir vizyon, velilerle güçlü bir işbirliği içinde olmayı ve toplumla entegre bir okul olmayı hedefler.</w:t>
      </w:r>
    </w:p>
    <w:p w:rsidR="00AC7CBB" w:rsidRPr="006D6451" w:rsidRDefault="00AC7CBB" w:rsidP="0037321E">
      <w:pPr>
        <w:numPr>
          <w:ilvl w:val="0"/>
          <w:numId w:val="48"/>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lastRenderedPageBreak/>
        <w:t>Sürekli İyileştirme ve Gelişim</w:t>
      </w:r>
      <w:r w:rsidRPr="006D6451">
        <w:rPr>
          <w:rFonts w:asciiTheme="minorHAnsi" w:hAnsiTheme="minorHAnsi" w:cstheme="minorHAnsi"/>
          <w:color w:val="auto"/>
          <w:sz w:val="24"/>
          <w:szCs w:val="24"/>
        </w:rPr>
        <w:t>: Vizyon, okulun sürekli olarak kendini yenileyip geliştirmesi gerektiğini vurgular. Bu, eğitim yöntemlerinin güncellenmesi, personelin sürekli olarak eğitilmesi ve okulun teknolojik olarak yeniliklere ayak uydurması anlamına gelebilir.</w:t>
      </w:r>
    </w:p>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 xml:space="preserve">Vizyon bildirimi;  </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 Eğitim, toplumsal kalkınmanın anahtarıdır. Tüm bireylerin kaliteli bir eğitime erişimi ve sürekli olarak öğrenme fırsatlarına sahip olmaları, toplumsal düzeyde başarıyı artırır. Bilgiye erişimin yaygınlaştırılması, toplumun daha bilinçli ve donanımlı olmasını sağlar. Okul, öğrenciler, veliler, öğretmenler ve yerel topluluk arasında güçlü bir dayanışma ve işbirliği kültürü oluşturarak toplumsal katılımı artırabilir. Bu, okulun etrafındaki toplumun ihtiyaçlarına daha iyi yanıt verebilme ve daha kapsayıcı bir ortam oluşturma açısından önemlidir.</w:t>
      </w:r>
    </w:p>
    <w:p w:rsidR="00AC7CBB" w:rsidRPr="006D6451" w:rsidRDefault="00AC7CBB" w:rsidP="00AC7CBB">
      <w:pPr>
        <w:ind w:firstLine="993"/>
        <w:rPr>
          <w:rFonts w:asciiTheme="minorHAnsi" w:hAnsiTheme="minorHAnsi" w:cstheme="minorHAnsi"/>
          <w:b/>
          <w:color w:val="auto"/>
          <w:sz w:val="24"/>
          <w:szCs w:val="24"/>
        </w:rPr>
      </w:pPr>
      <w:r w:rsidRPr="006D6451">
        <w:rPr>
          <w:rFonts w:asciiTheme="minorHAnsi" w:hAnsiTheme="minorHAnsi" w:cstheme="minorHAnsi"/>
          <w:b/>
          <w:color w:val="auto"/>
          <w:sz w:val="24"/>
          <w:szCs w:val="24"/>
        </w:rPr>
        <w:t>Bir Anaokulu olarak neyi başarmak istiyoruz?</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Okulumuz, çocukların bilişsel, duygusal, sosyal ve fiziksel gelişimlerini destekleyen bir ortam sağlamakla görevlidir. Bu, çocukların öz bakım becerilerini geliştirmelerine, duygusal olarak sağlam olmalarına ve sosyal ilişkiler kurmalarına yardımcı olmayı içerir. Çocuklara öğrenmeye karşı ilgi uyandırmak ve onları ilkokul öğrenimine hazırlamak için temel becerilerin geliştirilmesine odaklanır. Bu, okuma-yazma, matematik, fen bilimleri gibi temel becerilerin yanı sıra problem çözme, iletişim ve işbirliği becerilerinin geliştirilmesini içerir. Kendi kararlarını alabilme yeteneklerini geliştirmeleri ve sorumluluk alabilmeleri anlamına öngörür.</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Okulumuz, çocukların yaratıcılıklarını ve keşfetme isteklerini teşvik eden bir ortam sağlar. Oyun, sanat ve müzik gibi aktiviteler aracılığıyla çocukların kendilerini ifade etmeleri ve dünyayı keşfetmeleri teşvik edilir. Arkadaşlarıyla iletişim kurma, paylaşma, işbirliği yapma ve empati gibi becerilerin geliştirilmesi, çocukların sosyal olarak uyumlu ve etkili bireyler olmalarını sağlar.</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Okulumuzun başarısı, çocukların sağlıklı bir şekilde büyümelerine, gelişmelerine ve öğrenmeye hazır bireyler olarak yetişmelerine dayanır. Bu, çocukların akademik ve sosyal becerilerini geliştirmelerini sağlamanın yanı sıra, özgüvenlerini artırarak ve keşif ve yaratıcılığı teşvik ederek gerçekleşir.</w:t>
      </w:r>
    </w:p>
    <w:p w:rsidR="00AC7CBB" w:rsidRPr="006D6451" w:rsidRDefault="00AC7CBB" w:rsidP="00AC7CBB">
      <w:pPr>
        <w:ind w:firstLine="993"/>
        <w:rPr>
          <w:rFonts w:asciiTheme="minorHAnsi" w:hAnsiTheme="minorHAnsi" w:cstheme="minorHAnsi"/>
          <w:b/>
          <w:color w:val="auto"/>
          <w:sz w:val="24"/>
          <w:szCs w:val="24"/>
        </w:rPr>
      </w:pPr>
      <w:r w:rsidRPr="006D6451">
        <w:rPr>
          <w:rFonts w:asciiTheme="minorHAnsi" w:hAnsiTheme="minorHAnsi" w:cstheme="minorHAnsi"/>
          <w:b/>
          <w:color w:val="auto"/>
          <w:sz w:val="24"/>
          <w:szCs w:val="24"/>
        </w:rPr>
        <w:t>Paydaş düzeyinde neyi başarmak istiyoruz?</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Okulumuz tüm paydaşları arasında güçlü bir işbirliği ve iletişim kültürü oluşturmakla ilgilidir. Anaokulunun paydaşları:</w:t>
      </w:r>
    </w:p>
    <w:p w:rsidR="00AC7CBB" w:rsidRPr="006D6451" w:rsidRDefault="00AC7CBB" w:rsidP="00AC7CBB">
      <w:pPr>
        <w:ind w:firstLine="993"/>
        <w:rPr>
          <w:rFonts w:asciiTheme="minorHAnsi" w:hAnsiTheme="minorHAnsi" w:cstheme="minorHAnsi"/>
          <w:color w:val="auto"/>
          <w:sz w:val="24"/>
          <w:szCs w:val="24"/>
        </w:rPr>
      </w:pP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lastRenderedPageBreak/>
        <w:t>Veliler:</w:t>
      </w:r>
      <w:r w:rsidRPr="006D6451">
        <w:rPr>
          <w:rFonts w:asciiTheme="minorHAnsi" w:hAnsiTheme="minorHAnsi" w:cstheme="minorHAnsi"/>
          <w:color w:val="auto"/>
          <w:sz w:val="24"/>
          <w:szCs w:val="24"/>
        </w:rPr>
        <w:t xml:space="preserve"> Okulumuzda veliler, çocukların eğitim sürecinde önemli bir rol oynarlar. Başarılı bir paydaş düzeyinde işbirliği, velilerin okulun amaçlarını, yöntemlerini ve beklentilerini anlamalarını ve çocuklarının eğitimine aktif olarak katılmalarını sağlar.</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 xml:space="preserve">Öğretmenler ve Personel: </w:t>
      </w:r>
      <w:r w:rsidR="00125A39" w:rsidRPr="006D6451">
        <w:rPr>
          <w:rFonts w:asciiTheme="minorHAnsi" w:hAnsiTheme="minorHAnsi" w:cstheme="minorHAnsi"/>
          <w:color w:val="auto"/>
          <w:sz w:val="24"/>
          <w:szCs w:val="24"/>
        </w:rPr>
        <w:t>Okulumuzdaki</w:t>
      </w:r>
      <w:r w:rsidRPr="006D6451">
        <w:rPr>
          <w:rFonts w:asciiTheme="minorHAnsi" w:hAnsiTheme="minorHAnsi" w:cstheme="minorHAnsi"/>
          <w:color w:val="auto"/>
          <w:sz w:val="24"/>
          <w:szCs w:val="24"/>
        </w:rPr>
        <w:t xml:space="preserve"> öğretmenler ve personel, çocukların güvenliğini sağlamak, eğitimlerini desteklemek ve onların bireysel ihtiyaçlarına uygun bir ortam sağlamakla görevlidir. Başarılı bir paydaş düzeyinde işbirliği, öğretmenlerin birbirleriyle, yöneticilerle ve diğer personelle etkili bir şekilde iletişim kurmalarını ve bilgi paylaşmalarını sağlar.</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Yöneticiler ve Okul Yönetimi:</w:t>
      </w:r>
      <w:r w:rsidRPr="006D6451">
        <w:rPr>
          <w:rFonts w:asciiTheme="minorHAnsi" w:hAnsiTheme="minorHAnsi" w:cstheme="minorHAnsi"/>
          <w:color w:val="auto"/>
          <w:sz w:val="24"/>
          <w:szCs w:val="24"/>
        </w:rPr>
        <w:t xml:space="preserve"> Okul yöneticileri, okulun misyonunu ve hedeflerini belirlemekten sorumludurlar ve okulun tüm paydaşları arasında etkili bir iletişim ve işbirliği kültürünü teşvik etmelidirler. Başarılı bir paydaş düzeyinde işbirliği, yöneticilerin velilerle, öğretmenlerle ve diğer paydaşlarla düzenli olarak iletişim kurmalarını ve onların görüşlerini dinlemelerini sağlar.</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Toplum:</w:t>
      </w:r>
      <w:r w:rsidRPr="006D6451">
        <w:rPr>
          <w:rFonts w:asciiTheme="minorHAnsi" w:hAnsiTheme="minorHAnsi" w:cstheme="minorHAnsi"/>
          <w:color w:val="auto"/>
          <w:sz w:val="24"/>
          <w:szCs w:val="24"/>
        </w:rPr>
        <w:t xml:space="preserve"> Anaokulları genellikle yerel topluluklarla güçlü bağlar kurarlar ve toplumun ihtiyaçlarına cevap vermek için çeşitli projeler ve etkinlikler düzenlerler. Başarılı bir paydaş düzeyinde işbirliği, okulun toplumun ihtiyaçlarını anlamasını ve toplumun okula destek olmasını sağlar.</w:t>
      </w:r>
    </w:p>
    <w:p w:rsidR="00AC7CBB" w:rsidRPr="006D6451" w:rsidRDefault="00AC7CBB" w:rsidP="00BA1787">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Okulumuzda paydaş düzeyinde başarı, tüm paydaşların birlikte çalışarak çocukların en iyi eğitimi almasını sağlamak için çaba göstermeleriyle gerçekleşir. Bu, açık iletişim, güven, saygı ve işbirliği kültürünün oluşturulmasıyla desteklenir. Bu süreçte herkesin sesi duyulur</w:t>
      </w:r>
      <w:r w:rsidR="00BA1787">
        <w:rPr>
          <w:rFonts w:asciiTheme="minorHAnsi" w:hAnsiTheme="minorHAnsi" w:cstheme="minorHAnsi"/>
          <w:color w:val="auto"/>
          <w:sz w:val="24"/>
          <w:szCs w:val="24"/>
        </w:rPr>
        <w:t xml:space="preserve"> ve herkesin katkısı değerlidir</w:t>
      </w:r>
    </w:p>
    <w:p w:rsidR="00AC7CBB" w:rsidRPr="006D6451" w:rsidRDefault="00AC7CBB" w:rsidP="00AC7CBB">
      <w:pPr>
        <w:ind w:firstLine="993"/>
        <w:rPr>
          <w:rFonts w:asciiTheme="minorHAnsi" w:hAnsiTheme="minorHAnsi" w:cstheme="minorHAnsi"/>
          <w:b/>
          <w:color w:val="auto"/>
          <w:sz w:val="24"/>
          <w:szCs w:val="24"/>
        </w:rPr>
      </w:pPr>
      <w:r w:rsidRPr="006D6451">
        <w:rPr>
          <w:rFonts w:asciiTheme="minorHAnsi" w:hAnsiTheme="minorHAnsi" w:cstheme="minorHAnsi"/>
          <w:b/>
          <w:color w:val="auto"/>
          <w:sz w:val="24"/>
          <w:szCs w:val="24"/>
        </w:rPr>
        <w:t xml:space="preserve">Nasıl bir okul/kurum istiyoruz veya okul/kurum düzeyinde neyi başarmak istiyoruz? </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Anaokulu olarak başarmak istediğiniz şeyler, öncelikle çocukların sağlıklı bir şekilde büyümesini, gelişimini desteklemek ve onlara en iyi eğitimi sağlamak olacaktır.</w:t>
      </w:r>
    </w:p>
    <w:p w:rsidR="00AC7CBB" w:rsidRPr="006D6451" w:rsidRDefault="00AC7CBB" w:rsidP="0037321E">
      <w:pPr>
        <w:numPr>
          <w:ilvl w:val="0"/>
          <w:numId w:val="49"/>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t>Çocukların Gelişimini Desteklemek</w:t>
      </w:r>
      <w:r w:rsidRPr="006D6451">
        <w:rPr>
          <w:rFonts w:asciiTheme="minorHAnsi" w:hAnsiTheme="minorHAnsi" w:cstheme="minorHAnsi"/>
          <w:color w:val="auto"/>
          <w:sz w:val="24"/>
          <w:szCs w:val="24"/>
        </w:rPr>
        <w:t>: Okulumuz, çocukların bilişsel, duygusal, sosyal ve fiziksel gelişimlerini destekleyen bir ortam sağlamayı hedefler. Bu, çocukların öz bakım becerilerini geliştirmelerini, duygusal olarak sağlam olmalarını ve sosyal ilişkiler kurmalarını içerir.</w:t>
      </w:r>
    </w:p>
    <w:p w:rsidR="00AC7CBB" w:rsidRPr="006D6451" w:rsidRDefault="00AC7CBB" w:rsidP="0037321E">
      <w:pPr>
        <w:numPr>
          <w:ilvl w:val="0"/>
          <w:numId w:val="49"/>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t>Öğrenmeye Hazır Bireyler Yetiştirmek</w:t>
      </w:r>
      <w:r w:rsidRPr="006D6451">
        <w:rPr>
          <w:rFonts w:asciiTheme="minorHAnsi" w:hAnsiTheme="minorHAnsi" w:cstheme="minorHAnsi"/>
          <w:color w:val="auto"/>
          <w:sz w:val="24"/>
          <w:szCs w:val="24"/>
        </w:rPr>
        <w:t>: Okulumuz, çocuklara okul öncesi eğitimin temellerini sağlayarak ilkokula hazır olmalarını hedefler. Bu, temel akademik becerilerin yanı sıra problem çözme, iletişim ve işbirliği gibi sosyal becerilerin geliştirilmesini içerir.</w:t>
      </w:r>
    </w:p>
    <w:p w:rsidR="00AC7CBB" w:rsidRPr="006D6451" w:rsidRDefault="00AC7CBB" w:rsidP="0037321E">
      <w:pPr>
        <w:numPr>
          <w:ilvl w:val="0"/>
          <w:numId w:val="49"/>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lastRenderedPageBreak/>
        <w:t>Özgüven ve Bağımsızlık Kazandırmak</w:t>
      </w:r>
      <w:r w:rsidRPr="006D6451">
        <w:rPr>
          <w:rFonts w:asciiTheme="minorHAnsi" w:hAnsiTheme="minorHAnsi" w:cstheme="minorHAnsi"/>
          <w:color w:val="auto"/>
          <w:sz w:val="24"/>
          <w:szCs w:val="24"/>
        </w:rPr>
        <w:t>: Çocukların özgüvenlerini geliştirmelerine ve kendi başlarına başa çıkma becerilerini kazanmalarına yardımcı olmayı amaçlar. Bu, çocukların kendi kararlarını alabilme yeteneklerini geliştirmeleri ve sorumluluk alabilmeleri anlamına gelir.</w:t>
      </w:r>
    </w:p>
    <w:p w:rsidR="00AC7CBB" w:rsidRPr="006D6451" w:rsidRDefault="00AC7CBB" w:rsidP="0037321E">
      <w:pPr>
        <w:numPr>
          <w:ilvl w:val="0"/>
          <w:numId w:val="49"/>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t>Yaratıcılığı ve Keşfi Teşvik Etmek</w:t>
      </w:r>
      <w:r w:rsidRPr="006D6451">
        <w:rPr>
          <w:rFonts w:asciiTheme="minorHAnsi" w:hAnsiTheme="minorHAnsi" w:cstheme="minorHAnsi"/>
          <w:color w:val="auto"/>
          <w:sz w:val="24"/>
          <w:szCs w:val="24"/>
        </w:rPr>
        <w:t>: Okulumuz, çocukların yaratıcılıklarını ve keşfetme isteklerini teşvik eden bir ortam sağlamayı amaçlar. Oyun, sanat ve müzik gibi aktiviteler aracılığıyla çocukların kendilerini ifade etmeleri ve dünyayı keşfetmeleri teşvik edilir.</w:t>
      </w:r>
    </w:p>
    <w:p w:rsidR="00AC7CBB" w:rsidRPr="006D6451" w:rsidRDefault="00AC7CBB" w:rsidP="0037321E">
      <w:pPr>
        <w:numPr>
          <w:ilvl w:val="0"/>
          <w:numId w:val="49"/>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t>Toplumsal Becerileri Geliştirmek</w:t>
      </w:r>
      <w:r w:rsidRPr="006D6451">
        <w:rPr>
          <w:rFonts w:asciiTheme="minorHAnsi" w:hAnsiTheme="minorHAnsi" w:cstheme="minorHAnsi"/>
          <w:color w:val="auto"/>
          <w:sz w:val="24"/>
          <w:szCs w:val="24"/>
        </w:rPr>
        <w:t>: Çocukların sosyal becerilerini geliştirmelerine yardımcı olur. Arkadaşlarıyla iletişim kurma, paylaşma, işbirliği yapma ve empati gibi becerilerin geliştirilmesi, çocukların sosyal olarak uyumlu ve etkili bireyler olmalarını sağlar.</w:t>
      </w:r>
    </w:p>
    <w:p w:rsidR="00AC7CBB" w:rsidRPr="006D6451" w:rsidRDefault="00AC7CBB" w:rsidP="0037321E">
      <w:pPr>
        <w:numPr>
          <w:ilvl w:val="0"/>
          <w:numId w:val="49"/>
        </w:numPr>
        <w:rPr>
          <w:rFonts w:asciiTheme="minorHAnsi" w:hAnsiTheme="minorHAnsi" w:cstheme="minorHAnsi"/>
          <w:color w:val="auto"/>
          <w:sz w:val="24"/>
          <w:szCs w:val="24"/>
        </w:rPr>
      </w:pPr>
      <w:r w:rsidRPr="006D6451">
        <w:rPr>
          <w:rFonts w:asciiTheme="minorHAnsi" w:hAnsiTheme="minorHAnsi" w:cstheme="minorHAnsi"/>
          <w:b/>
          <w:bCs/>
          <w:color w:val="auto"/>
          <w:sz w:val="24"/>
          <w:szCs w:val="24"/>
        </w:rPr>
        <w:t>Ailelerle İşbirliği ve Destek</w:t>
      </w:r>
      <w:r w:rsidRPr="006D6451">
        <w:rPr>
          <w:rFonts w:asciiTheme="minorHAnsi" w:hAnsiTheme="minorHAnsi" w:cstheme="minorHAnsi"/>
          <w:color w:val="auto"/>
          <w:sz w:val="24"/>
          <w:szCs w:val="24"/>
        </w:rPr>
        <w:t>: Anaokulu, ailelerle işbirliği içinde çalışarak çocukların en iyi şekilde desteklenmesini sağlar. Ailelere çocuklarının gelişimini takip etme ve destekleme konusunda rehberlik edilir ve okul ile aile arasında güçlü bir iletişim ve işbirliği kültürü oluşturulur.</w:t>
      </w:r>
    </w:p>
    <w:p w:rsidR="00AC7CBB" w:rsidRPr="006D6451" w:rsidRDefault="00125A39" w:rsidP="00125A39">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İbrahim Keser </w:t>
      </w:r>
      <w:r w:rsidR="00AC7CBB" w:rsidRPr="006D6451">
        <w:rPr>
          <w:rFonts w:asciiTheme="minorHAnsi" w:hAnsiTheme="minorHAnsi" w:cstheme="minorHAnsi"/>
          <w:color w:val="auto"/>
          <w:sz w:val="24"/>
          <w:szCs w:val="24"/>
        </w:rPr>
        <w:t>Anaokulu olarak başarı, çocukların sağlıklı bir şekilde büyümelerini, gelişmelerini ve öğrenmeye hazır bireyler olarak yetişmelerini sağlamaktır. Bu, akademik ve sosyal becerilerini geliştirmeleriyle birlikte, özgüvenlerini artırarak ve keşif ve yaratıcılığı teşvik ederek gerçekleşir.</w:t>
      </w:r>
      <w:r w:rsidR="00AC7CBB" w:rsidRPr="006D6451">
        <w:rPr>
          <w:rFonts w:asciiTheme="minorHAnsi" w:hAnsiTheme="minorHAnsi" w:cstheme="minorHAnsi"/>
          <w:vanish/>
          <w:color w:val="auto"/>
          <w:sz w:val="24"/>
          <w:szCs w:val="24"/>
        </w:rPr>
        <w:t>Formun Üstü</w:t>
      </w:r>
    </w:p>
    <w:p w:rsidR="00AC7CBB" w:rsidRDefault="00AC7CBB" w:rsidP="00AC7CBB">
      <w:pPr>
        <w:ind w:firstLine="993"/>
        <w:rPr>
          <w:rFonts w:asciiTheme="minorHAnsi" w:hAnsiTheme="minorHAnsi" w:cstheme="minorHAnsi"/>
          <w:b/>
          <w:color w:val="auto"/>
          <w:sz w:val="24"/>
          <w:szCs w:val="24"/>
        </w:rPr>
      </w:pPr>
      <w:r w:rsidRPr="006D6451">
        <w:rPr>
          <w:rFonts w:asciiTheme="minorHAnsi" w:hAnsiTheme="minorHAnsi" w:cstheme="minorHAnsi"/>
          <w:b/>
          <w:color w:val="auto"/>
          <w:sz w:val="24"/>
          <w:szCs w:val="24"/>
        </w:rPr>
        <w:tab/>
      </w:r>
    </w:p>
    <w:p w:rsidR="00BA1787" w:rsidRPr="006D6451" w:rsidRDefault="00BA1787" w:rsidP="00AC7CBB">
      <w:pPr>
        <w:ind w:firstLine="993"/>
        <w:rPr>
          <w:rFonts w:asciiTheme="minorHAnsi" w:hAnsiTheme="minorHAnsi" w:cstheme="minorHAnsi"/>
          <w:color w:val="auto"/>
          <w:sz w:val="24"/>
          <w:szCs w:val="24"/>
        </w:rPr>
      </w:pPr>
    </w:p>
    <w:p w:rsidR="00AC7CBB" w:rsidRPr="00335E20" w:rsidRDefault="00AC7CBB" w:rsidP="00AC7CBB">
      <w:pPr>
        <w:ind w:firstLine="993"/>
        <w:rPr>
          <w:rFonts w:asciiTheme="minorHAnsi" w:hAnsiTheme="minorHAnsi" w:cstheme="minorHAnsi"/>
          <w:b/>
          <w:color w:val="FF0000"/>
          <w:sz w:val="24"/>
          <w:szCs w:val="24"/>
        </w:rPr>
      </w:pPr>
      <w:r w:rsidRPr="00335E20">
        <w:rPr>
          <w:rFonts w:asciiTheme="minorHAnsi" w:hAnsiTheme="minorHAnsi" w:cstheme="minorHAnsi"/>
          <w:b/>
          <w:color w:val="FF0000"/>
          <w:sz w:val="24"/>
          <w:szCs w:val="24"/>
        </w:rPr>
        <w:t xml:space="preserve">3.3. Temel Değerler </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Saygı:</w:t>
      </w:r>
      <w:r w:rsidRPr="006D6451">
        <w:rPr>
          <w:rFonts w:asciiTheme="minorHAnsi" w:hAnsiTheme="minorHAnsi" w:cstheme="minorHAnsi"/>
          <w:color w:val="auto"/>
          <w:sz w:val="24"/>
          <w:szCs w:val="24"/>
        </w:rPr>
        <w:t xml:space="preserve"> Diğer insanlara ve çevreye saygı duyma, anaokulunda temel bir değerdir. Çocuklar, farklılıkları kabul etmeyi, başkalarının fikirlerine saygı göstermeyi ve çevreye zarar vermemeyi öğrenirler.</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Dürüstlük:</w:t>
      </w:r>
      <w:r w:rsidRPr="006D6451">
        <w:rPr>
          <w:rFonts w:asciiTheme="minorHAnsi" w:hAnsiTheme="minorHAnsi" w:cstheme="minorHAnsi"/>
          <w:color w:val="auto"/>
          <w:sz w:val="24"/>
          <w:szCs w:val="24"/>
        </w:rPr>
        <w:t xml:space="preserve"> Doğru olma, başkalarını kandırmama ve güvenilir olma, anaokulunda önemli bir değerdir. Çocuklar, dürüstlük kavramını anlamayı ve bu değere uygun davranmayı öğrenirler.</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Paylaşma ve İşbirliği:</w:t>
      </w:r>
      <w:r w:rsidRPr="006D6451">
        <w:rPr>
          <w:rFonts w:asciiTheme="minorHAnsi" w:hAnsiTheme="minorHAnsi" w:cstheme="minorHAnsi"/>
          <w:color w:val="auto"/>
          <w:sz w:val="24"/>
          <w:szCs w:val="24"/>
        </w:rPr>
        <w:t xml:space="preserve"> Oyun sırasında oyuncakları paylaşma, diğer çocuklarla işbirliği yapma ve birlikte çalışma, anaokulunda öğretilen temel değerlerdendir. Bu, çocukların empati kurmayı ve başkalarıyla etkili bir şekilde iletişim kurmayı öğrenmelerine yardımcı olur.</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lastRenderedPageBreak/>
        <w:t>Sorumluluk:</w:t>
      </w:r>
      <w:r w:rsidRPr="006D6451">
        <w:rPr>
          <w:rFonts w:asciiTheme="minorHAnsi" w:hAnsiTheme="minorHAnsi" w:cstheme="minorHAnsi"/>
          <w:color w:val="auto"/>
          <w:sz w:val="24"/>
          <w:szCs w:val="24"/>
        </w:rPr>
        <w:t xml:space="preserve"> Kendi eylemlerinden sorumlu olma, kişisel eşyalarına özen gösterme ve çevreyi temiz tutma gibi davranışlar, anaokulunda öğretilen temel değerler arasındadır. Bu, çocukların kendi davranışlarının sonuçlarını anlamalarına ve sorumluluk almayı öğrenmelerine yardımcı olur.</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Empati:</w:t>
      </w:r>
      <w:r w:rsidRPr="006D6451">
        <w:rPr>
          <w:rFonts w:asciiTheme="minorHAnsi" w:hAnsiTheme="minorHAnsi" w:cstheme="minorHAnsi"/>
          <w:color w:val="auto"/>
          <w:sz w:val="24"/>
          <w:szCs w:val="24"/>
        </w:rPr>
        <w:t xml:space="preserve"> Başkalarının duygularını anlama ve onlara destek olma, anaokulunda öğretilen önemli bir değerdir. Çocuklar, empati kavramını öğrenerek başkalarıyla daha iyi ilişkiler kurmayı ve toplumda daha duyarlı bireyler olmayı öğrenirler.</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b/>
          <w:color w:val="auto"/>
          <w:sz w:val="24"/>
          <w:szCs w:val="24"/>
        </w:rPr>
        <w:t>Yaratıcılık ve Keşif:</w:t>
      </w:r>
      <w:r w:rsidRPr="006D6451">
        <w:rPr>
          <w:rFonts w:asciiTheme="minorHAnsi" w:hAnsiTheme="minorHAnsi" w:cstheme="minorHAnsi"/>
          <w:color w:val="auto"/>
          <w:sz w:val="24"/>
          <w:szCs w:val="24"/>
        </w:rPr>
        <w:t xml:space="preserve"> Kendi fikirlerini ifade etme, yeni şeyler deneme ve düşünce süreçlerini geliştirme, anaokullarında teşvik edilen temel değerlerdendir. Çocuklar, yaratıcılık ve keşif yeteneklerini geliştirerek özgüvenlerini artırır ve öğrenme süreçlerine daha aktif katılırlar.</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Bunlara ek olarak, Öğrenci merkezli eğitim yaptığımızı, eğitimde fırsat eşitliği sağladığımızı, ekip ruhuna önem verdiğimizi güven ortamı sağladığımızı söyleyebiliriz.</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 xml:space="preserve">İnanıyoruz ki biz sevgi ve saygıya dayalı demokratik bir eğitim ortamı içersinde başarının yükseleceğini düşünürüz. İnanıyoruz ki biz iyi bir okul öncesi eğitimin, çocuklara istendik davranışlar kazandırmaktan geçtiğini biliriz </w:t>
      </w:r>
    </w:p>
    <w:p w:rsidR="00AC7CBB" w:rsidRPr="006D6451" w:rsidRDefault="00AC7CBB" w:rsidP="00AC7CBB">
      <w:pPr>
        <w:ind w:firstLine="993"/>
        <w:rPr>
          <w:rFonts w:asciiTheme="minorHAnsi" w:hAnsiTheme="minorHAnsi" w:cstheme="minorHAnsi"/>
          <w:color w:val="auto"/>
          <w:sz w:val="24"/>
          <w:szCs w:val="24"/>
        </w:rPr>
      </w:pPr>
      <w:r w:rsidRPr="006D6451">
        <w:rPr>
          <w:rFonts w:asciiTheme="minorHAnsi" w:hAnsiTheme="minorHAnsi" w:cstheme="minorHAnsi"/>
          <w:color w:val="auto"/>
          <w:sz w:val="24"/>
          <w:szCs w:val="24"/>
        </w:rPr>
        <w:t>Bu temel değerler, çocukların karakter gelişimini destekleyerek onların sosyal ve duygusal becerilerini güçlendirir. Anaokulunda öğrenilen bu değerler, çocukların ilerleyen yaşamlarında da temel birer rehber olur.</w:t>
      </w:r>
    </w:p>
    <w:p w:rsidR="00AC7CBB" w:rsidRDefault="00AC7CBB" w:rsidP="00AC7CBB">
      <w:pPr>
        <w:ind w:firstLine="993"/>
        <w:rPr>
          <w:rFonts w:asciiTheme="minorHAnsi" w:hAnsiTheme="minorHAnsi" w:cstheme="minorHAnsi"/>
          <w:color w:val="auto"/>
          <w:sz w:val="24"/>
          <w:szCs w:val="24"/>
        </w:rPr>
      </w:pPr>
    </w:p>
    <w:p w:rsidR="00335E20" w:rsidRDefault="00335E20" w:rsidP="00AC7CBB">
      <w:pPr>
        <w:ind w:firstLine="993"/>
        <w:rPr>
          <w:rFonts w:asciiTheme="minorHAnsi" w:hAnsiTheme="minorHAnsi" w:cstheme="minorHAnsi"/>
          <w:color w:val="auto"/>
          <w:sz w:val="24"/>
          <w:szCs w:val="24"/>
        </w:rPr>
      </w:pPr>
    </w:p>
    <w:p w:rsidR="000E38E1" w:rsidRDefault="000E38E1" w:rsidP="00AC7CBB">
      <w:pPr>
        <w:ind w:firstLine="993"/>
        <w:rPr>
          <w:rFonts w:asciiTheme="minorHAnsi" w:hAnsiTheme="minorHAnsi" w:cstheme="minorHAnsi"/>
          <w:color w:val="auto"/>
          <w:sz w:val="24"/>
          <w:szCs w:val="24"/>
        </w:rPr>
      </w:pPr>
    </w:p>
    <w:p w:rsidR="000E38E1" w:rsidRDefault="000E38E1" w:rsidP="00AC7CBB">
      <w:pPr>
        <w:ind w:firstLine="993"/>
        <w:rPr>
          <w:rFonts w:asciiTheme="minorHAnsi" w:hAnsiTheme="minorHAnsi" w:cstheme="minorHAnsi"/>
          <w:color w:val="auto"/>
          <w:sz w:val="24"/>
          <w:szCs w:val="24"/>
        </w:rPr>
      </w:pPr>
    </w:p>
    <w:p w:rsidR="000E38E1" w:rsidRDefault="000E38E1" w:rsidP="00AC7CBB">
      <w:pPr>
        <w:ind w:firstLine="993"/>
        <w:rPr>
          <w:rFonts w:asciiTheme="minorHAnsi" w:hAnsiTheme="minorHAnsi" w:cstheme="minorHAnsi"/>
          <w:color w:val="auto"/>
          <w:sz w:val="24"/>
          <w:szCs w:val="24"/>
        </w:rPr>
      </w:pPr>
    </w:p>
    <w:p w:rsidR="000E38E1" w:rsidRDefault="000E38E1" w:rsidP="00AC7CBB">
      <w:pPr>
        <w:ind w:firstLine="993"/>
        <w:rPr>
          <w:rFonts w:asciiTheme="minorHAnsi" w:hAnsiTheme="minorHAnsi" w:cstheme="minorHAnsi"/>
          <w:color w:val="auto"/>
          <w:sz w:val="24"/>
          <w:szCs w:val="24"/>
        </w:rPr>
      </w:pPr>
    </w:p>
    <w:p w:rsidR="000E38E1" w:rsidRDefault="000E38E1" w:rsidP="00AC7CBB">
      <w:pPr>
        <w:ind w:firstLine="993"/>
        <w:rPr>
          <w:rFonts w:asciiTheme="minorHAnsi" w:hAnsiTheme="minorHAnsi" w:cstheme="minorHAnsi"/>
          <w:color w:val="auto"/>
          <w:sz w:val="24"/>
          <w:szCs w:val="24"/>
        </w:rPr>
      </w:pPr>
    </w:p>
    <w:p w:rsidR="000E38E1" w:rsidRPr="006D6451" w:rsidRDefault="000E38E1" w:rsidP="00AC7CBB">
      <w:pPr>
        <w:ind w:firstLine="993"/>
        <w:rPr>
          <w:rFonts w:asciiTheme="minorHAnsi" w:hAnsiTheme="minorHAnsi" w:cstheme="minorHAnsi"/>
          <w:color w:val="auto"/>
          <w:sz w:val="24"/>
          <w:szCs w:val="24"/>
        </w:rPr>
      </w:pPr>
    </w:p>
    <w:p w:rsidR="00AC7CBB" w:rsidRPr="000E38E1" w:rsidRDefault="00AC7CBB" w:rsidP="000E38E1">
      <w:pPr>
        <w:ind w:firstLine="993"/>
        <w:jc w:val="center"/>
        <w:rPr>
          <w:rFonts w:asciiTheme="minorHAnsi" w:hAnsiTheme="minorHAnsi" w:cstheme="minorHAnsi"/>
          <w:b/>
          <w:color w:val="FF0000"/>
          <w:sz w:val="28"/>
          <w:szCs w:val="24"/>
        </w:rPr>
      </w:pPr>
      <w:r w:rsidRPr="000E38E1">
        <w:rPr>
          <w:rFonts w:asciiTheme="minorHAnsi" w:hAnsiTheme="minorHAnsi" w:cstheme="minorHAnsi"/>
          <w:b/>
          <w:color w:val="FF0000"/>
          <w:sz w:val="28"/>
          <w:szCs w:val="24"/>
        </w:rPr>
        <w:lastRenderedPageBreak/>
        <w:t>4. AMAÇ, HEDEF VE PERFORMANS GÖSTERGESİ</w:t>
      </w:r>
      <w:r w:rsidR="00BA1787" w:rsidRPr="000E38E1">
        <w:rPr>
          <w:rFonts w:asciiTheme="minorHAnsi" w:hAnsiTheme="minorHAnsi" w:cstheme="minorHAnsi"/>
          <w:b/>
          <w:color w:val="FF0000"/>
          <w:sz w:val="28"/>
          <w:szCs w:val="24"/>
        </w:rPr>
        <w:t xml:space="preserve"> İLE STRATEJİLERİN BELİRLENMESİ</w:t>
      </w:r>
    </w:p>
    <w:p w:rsidR="00CF01C3" w:rsidRDefault="00CF01C3" w:rsidP="00CF01C3">
      <w:pPr>
        <w:ind w:firstLine="993"/>
        <w:rPr>
          <w:rFonts w:asciiTheme="minorHAnsi" w:hAnsiTheme="minorHAnsi" w:cstheme="minorHAnsi"/>
          <w:b/>
          <w:color w:val="FF0000"/>
          <w:sz w:val="24"/>
          <w:szCs w:val="24"/>
        </w:rPr>
      </w:pPr>
    </w:p>
    <w:p w:rsidR="000E38E1" w:rsidRPr="000E38E1" w:rsidRDefault="000E38E1" w:rsidP="00CF01C3">
      <w:pPr>
        <w:ind w:firstLine="993"/>
        <w:rPr>
          <w:rFonts w:asciiTheme="minorHAnsi" w:hAnsiTheme="minorHAnsi" w:cstheme="minorHAnsi"/>
          <w:b/>
          <w:color w:val="FF0000"/>
          <w:sz w:val="24"/>
          <w:szCs w:val="24"/>
        </w:rPr>
      </w:pPr>
      <w:r w:rsidRPr="000E38E1">
        <w:rPr>
          <w:rFonts w:asciiTheme="minorHAnsi" w:hAnsiTheme="minorHAnsi" w:cstheme="minorHAnsi"/>
          <w:b/>
          <w:color w:val="FF0000"/>
          <w:sz w:val="24"/>
          <w:szCs w:val="24"/>
        </w:rPr>
        <w:t xml:space="preserve">4.1. Amaçlar  </w:t>
      </w:r>
    </w:p>
    <w:p w:rsidR="000E38E1" w:rsidRPr="000E38E1" w:rsidRDefault="000E38E1" w:rsidP="000E38E1">
      <w:pPr>
        <w:ind w:firstLine="993"/>
        <w:rPr>
          <w:rFonts w:asciiTheme="minorHAnsi" w:hAnsiTheme="minorHAnsi" w:cstheme="minorHAnsi"/>
          <w:color w:val="auto"/>
          <w:sz w:val="24"/>
          <w:szCs w:val="24"/>
        </w:rPr>
      </w:pPr>
      <w:r w:rsidRPr="000E38E1">
        <w:rPr>
          <w:rFonts w:asciiTheme="minorHAnsi" w:hAnsiTheme="minorHAnsi" w:cstheme="minorHAnsi"/>
          <w:color w:val="auto"/>
          <w:sz w:val="24"/>
          <w:szCs w:val="24"/>
        </w:rPr>
        <w:t>İbrahim Keser Anaokulu olarak amaçlar aşağıda belirtilmiştir.</w:t>
      </w:r>
    </w:p>
    <w:p w:rsidR="00AC7CBB" w:rsidRDefault="002F473E" w:rsidP="00AC7CBB">
      <w:pPr>
        <w:ind w:firstLine="993"/>
      </w:pPr>
      <w:r w:rsidRPr="002F473E">
        <w:rPr>
          <w:b/>
        </w:rPr>
        <w:t>Amaç 1)</w:t>
      </w:r>
      <w:r>
        <w:t xml:space="preserve"> </w:t>
      </w:r>
      <w:r w:rsidR="000E38E1" w:rsidRPr="00026AB3">
        <w:t>Okul öncesi eğitim kurumlarının, eğitimin temel ilkeleri doğrultusunda niteliğini arttırmak amacıyla kurumsal kapasite geliştirilecektir.</w:t>
      </w:r>
    </w:p>
    <w:p w:rsidR="000E38E1" w:rsidRDefault="002F473E" w:rsidP="00AC7CBB">
      <w:pPr>
        <w:ind w:firstLine="993"/>
      </w:pPr>
      <w:r w:rsidRPr="002F473E">
        <w:rPr>
          <w:b/>
        </w:rPr>
        <w:t>Amaç 2)</w:t>
      </w:r>
      <w:r>
        <w:t xml:space="preserve"> </w:t>
      </w:r>
      <w:r w:rsidR="000E38E1" w:rsidRPr="0067070E">
        <w:t xml:space="preserve"> Öğrencilerin kaliteli eğitime erişimleri fırsat eşitliği temelinde artırılarak tüm gelişim alanlarını kapsayacak şekilde çok yönlü gelişimleri </w:t>
      </w:r>
      <w:r w:rsidR="000E38E1">
        <w:t xml:space="preserve">                  </w:t>
      </w:r>
      <w:r>
        <w:t xml:space="preserve">     </w:t>
      </w:r>
      <w:r w:rsidR="000E38E1" w:rsidRPr="0067070E">
        <w:t>sağlanacaktır.</w:t>
      </w:r>
      <w:r w:rsidR="000E38E1">
        <w:t xml:space="preserve"> </w:t>
      </w:r>
    </w:p>
    <w:p w:rsidR="000E38E1" w:rsidRDefault="002F473E" w:rsidP="00AC7CBB">
      <w:pPr>
        <w:ind w:firstLine="993"/>
      </w:pPr>
      <w:r w:rsidRPr="002F473E">
        <w:rPr>
          <w:b/>
        </w:rPr>
        <w:t>Amaç 3)</w:t>
      </w:r>
      <w:r>
        <w:t xml:space="preserve"> </w:t>
      </w:r>
      <w:r w:rsidR="000E38E1" w:rsidRPr="0067070E">
        <w:t xml:space="preserve"> Öğrencilerin kaliteli eğitime erişimleri fırsat eşitliği temelinde artırılarak tüm gelişim alanlarını kapsayacak şekilde çok yönlü gelişimleri sağlanacaktır.</w:t>
      </w:r>
    </w:p>
    <w:p w:rsidR="00CF01C3" w:rsidRDefault="00CF01C3" w:rsidP="00AC7CBB">
      <w:pPr>
        <w:ind w:firstLine="993"/>
      </w:pPr>
    </w:p>
    <w:p w:rsidR="00CF01C3" w:rsidRDefault="00CF01C3" w:rsidP="00AC7CBB">
      <w:pPr>
        <w:ind w:firstLine="993"/>
      </w:pPr>
    </w:p>
    <w:p w:rsidR="000E38E1" w:rsidRPr="006D6451" w:rsidRDefault="000E38E1" w:rsidP="00AC7CBB">
      <w:pPr>
        <w:ind w:firstLine="993"/>
        <w:rPr>
          <w:rFonts w:asciiTheme="minorHAnsi" w:hAnsiTheme="minorHAnsi" w:cstheme="minorHAnsi"/>
          <w:color w:val="auto"/>
          <w:sz w:val="24"/>
          <w:szCs w:val="24"/>
        </w:rPr>
      </w:pPr>
    </w:p>
    <w:p w:rsidR="00AC7CBB" w:rsidRPr="00335E20" w:rsidRDefault="00276613" w:rsidP="00BA1787">
      <w:pPr>
        <w:ind w:firstLine="993"/>
        <w:rPr>
          <w:rFonts w:asciiTheme="minorHAnsi" w:hAnsiTheme="minorHAnsi" w:cstheme="minorHAnsi"/>
          <w:b/>
          <w:color w:val="FF0000"/>
          <w:sz w:val="24"/>
          <w:szCs w:val="24"/>
        </w:rPr>
      </w:pPr>
      <w:r>
        <w:rPr>
          <w:rFonts w:asciiTheme="minorHAnsi" w:hAnsiTheme="minorHAnsi" w:cstheme="minorHAnsi"/>
          <w:b/>
          <w:color w:val="FF0000"/>
          <w:sz w:val="24"/>
          <w:szCs w:val="24"/>
        </w:rPr>
        <w:t>4.2</w:t>
      </w:r>
      <w:r w:rsidR="00AC7CBB" w:rsidRPr="00335E20">
        <w:rPr>
          <w:rFonts w:asciiTheme="minorHAnsi" w:hAnsiTheme="minorHAnsi" w:cstheme="minorHAnsi"/>
          <w:b/>
          <w:color w:val="FF0000"/>
          <w:sz w:val="24"/>
          <w:szCs w:val="24"/>
        </w:rPr>
        <w:t xml:space="preserve">. Hedefler </w:t>
      </w:r>
    </w:p>
    <w:p w:rsidR="00276613" w:rsidRDefault="00276613" w:rsidP="00276613">
      <w:pPr>
        <w:ind w:firstLine="993"/>
        <w:rPr>
          <w:rFonts w:asciiTheme="minorHAnsi" w:hAnsiTheme="minorHAnsi" w:cstheme="minorHAnsi"/>
          <w:color w:val="auto"/>
          <w:sz w:val="24"/>
          <w:szCs w:val="24"/>
        </w:rPr>
      </w:pPr>
      <w:r w:rsidRPr="000E38E1">
        <w:rPr>
          <w:rFonts w:asciiTheme="minorHAnsi" w:hAnsiTheme="minorHAnsi" w:cstheme="minorHAnsi"/>
          <w:color w:val="auto"/>
          <w:sz w:val="24"/>
          <w:szCs w:val="24"/>
        </w:rPr>
        <w:t>İbrah</w:t>
      </w:r>
      <w:r>
        <w:rPr>
          <w:rFonts w:asciiTheme="minorHAnsi" w:hAnsiTheme="minorHAnsi" w:cstheme="minorHAnsi"/>
          <w:color w:val="auto"/>
          <w:sz w:val="24"/>
          <w:szCs w:val="24"/>
        </w:rPr>
        <w:t>im Keser Anaokulu olarak hedefler</w:t>
      </w:r>
      <w:r w:rsidRPr="000E38E1">
        <w:rPr>
          <w:rFonts w:asciiTheme="minorHAnsi" w:hAnsiTheme="minorHAnsi" w:cstheme="minorHAnsi"/>
          <w:color w:val="auto"/>
          <w:sz w:val="24"/>
          <w:szCs w:val="24"/>
        </w:rPr>
        <w:t xml:space="preserve"> aşağıda belirtilmiştir.</w:t>
      </w:r>
    </w:p>
    <w:p w:rsidR="00276613" w:rsidRDefault="00276613" w:rsidP="00276613">
      <w:pPr>
        <w:ind w:firstLine="993"/>
      </w:pPr>
      <w:r>
        <w:rPr>
          <w:b/>
        </w:rPr>
        <w:t xml:space="preserve">Hedef 1) </w:t>
      </w:r>
      <w:r w:rsidRPr="00276613">
        <w:t>Okul öncesi</w:t>
      </w:r>
      <w:r w:rsidRPr="00026AB3">
        <w:t xml:space="preserve"> eğitim kurumlarında fiziki mekânların okulun ihtiyaç ve hedefleri doğrultusunda iyileştirilmesi sağlanacaktır.</w:t>
      </w:r>
    </w:p>
    <w:p w:rsidR="00276613" w:rsidRDefault="00276613" w:rsidP="00276613">
      <w:pPr>
        <w:ind w:firstLine="993"/>
      </w:pPr>
      <w:r w:rsidRPr="00276613">
        <w:rPr>
          <w:b/>
        </w:rPr>
        <w:t>Hedef 2)</w:t>
      </w:r>
      <w:r>
        <w:t xml:space="preserve"> </w:t>
      </w:r>
      <w:r w:rsidRPr="0067070E">
        <w:t>Okul öncesi eğitime erişim artırılacaktır.</w:t>
      </w:r>
    </w:p>
    <w:p w:rsidR="00276613" w:rsidRPr="000E38E1" w:rsidRDefault="00276613" w:rsidP="00276613">
      <w:pPr>
        <w:ind w:firstLine="993"/>
        <w:rPr>
          <w:rFonts w:asciiTheme="minorHAnsi" w:hAnsiTheme="minorHAnsi" w:cstheme="minorHAnsi"/>
          <w:color w:val="auto"/>
          <w:sz w:val="24"/>
          <w:szCs w:val="24"/>
        </w:rPr>
      </w:pPr>
      <w:r w:rsidRPr="00276613">
        <w:rPr>
          <w:b/>
        </w:rPr>
        <w:t xml:space="preserve">Hedef 3) </w:t>
      </w:r>
      <w:r w:rsidRPr="00276613">
        <w:t>Okul</w:t>
      </w:r>
      <w:r w:rsidRPr="0067070E">
        <w:t xml:space="preserve"> öncesi eğitiminin niteliği artırılacaktır.</w:t>
      </w:r>
    </w:p>
    <w:p w:rsidR="002738CC" w:rsidRDefault="002738CC" w:rsidP="00276613">
      <w:pPr>
        <w:rPr>
          <w:rFonts w:asciiTheme="minorHAnsi" w:hAnsiTheme="minorHAnsi" w:cstheme="minorHAnsi"/>
          <w:b/>
          <w:color w:val="FF0000"/>
          <w:sz w:val="24"/>
          <w:szCs w:val="24"/>
        </w:rPr>
      </w:pPr>
    </w:p>
    <w:p w:rsidR="00276613" w:rsidRDefault="00276613" w:rsidP="00276613">
      <w:pPr>
        <w:rPr>
          <w:rFonts w:asciiTheme="minorHAnsi" w:hAnsiTheme="minorHAnsi" w:cstheme="minorHAnsi"/>
          <w:b/>
          <w:color w:val="FF0000"/>
          <w:sz w:val="24"/>
          <w:szCs w:val="24"/>
        </w:rPr>
      </w:pPr>
    </w:p>
    <w:p w:rsidR="002738CC" w:rsidRDefault="002738CC" w:rsidP="00BA1787">
      <w:pPr>
        <w:ind w:firstLine="993"/>
        <w:rPr>
          <w:rFonts w:asciiTheme="minorHAnsi" w:hAnsiTheme="minorHAnsi" w:cstheme="minorHAnsi"/>
          <w:b/>
          <w:color w:val="FF0000"/>
          <w:sz w:val="24"/>
          <w:szCs w:val="24"/>
        </w:rPr>
      </w:pPr>
    </w:p>
    <w:p w:rsidR="00276613" w:rsidRPr="008C2BDB" w:rsidRDefault="00335E20" w:rsidP="008C2BDB">
      <w:pPr>
        <w:ind w:firstLine="993"/>
        <w:rPr>
          <w:rFonts w:asciiTheme="minorHAnsi" w:hAnsiTheme="minorHAnsi" w:cstheme="minorHAnsi"/>
          <w:b/>
          <w:color w:val="FF0000"/>
          <w:sz w:val="24"/>
          <w:szCs w:val="24"/>
        </w:rPr>
      </w:pPr>
      <w:r>
        <w:rPr>
          <w:rFonts w:asciiTheme="minorHAnsi" w:hAnsiTheme="minorHAnsi" w:cstheme="minorHAnsi"/>
          <w:b/>
          <w:color w:val="FF0000"/>
          <w:sz w:val="24"/>
          <w:szCs w:val="24"/>
        </w:rPr>
        <w:lastRenderedPageBreak/>
        <w:t>4.</w:t>
      </w:r>
      <w:r w:rsidR="00276613">
        <w:rPr>
          <w:rFonts w:asciiTheme="minorHAnsi" w:hAnsiTheme="minorHAnsi" w:cstheme="minorHAnsi"/>
          <w:b/>
          <w:color w:val="FF0000"/>
          <w:sz w:val="24"/>
          <w:szCs w:val="24"/>
        </w:rPr>
        <w:t>3</w:t>
      </w:r>
      <w:r w:rsidR="00AC7CBB" w:rsidRPr="00335E20">
        <w:rPr>
          <w:rFonts w:asciiTheme="minorHAnsi" w:hAnsiTheme="minorHAnsi" w:cstheme="minorHAnsi"/>
          <w:b/>
          <w:color w:val="FF0000"/>
          <w:sz w:val="24"/>
          <w:szCs w:val="24"/>
        </w:rPr>
        <w:t xml:space="preserve">. Performans Göstergeleri </w:t>
      </w:r>
    </w:p>
    <w:p w:rsidR="00276613" w:rsidRDefault="00276613" w:rsidP="00276613">
      <w:pPr>
        <w:spacing w:before="79"/>
        <w:ind w:left="958"/>
        <w:jc w:val="both"/>
        <w:rPr>
          <w:b/>
          <w:spacing w:val="-2"/>
          <w:sz w:val="20"/>
        </w:rPr>
      </w:pPr>
      <w:r>
        <w:rPr>
          <w:b/>
          <w:sz w:val="20"/>
        </w:rPr>
        <w:t>Tablo30.Amaç,</w:t>
      </w:r>
      <w:r w:rsidR="002A6A6A">
        <w:rPr>
          <w:b/>
          <w:sz w:val="20"/>
        </w:rPr>
        <w:t xml:space="preserve"> </w:t>
      </w:r>
      <w:r>
        <w:rPr>
          <w:b/>
          <w:sz w:val="20"/>
        </w:rPr>
        <w:t>Hedef,</w:t>
      </w:r>
      <w:r w:rsidR="002A6A6A">
        <w:rPr>
          <w:b/>
          <w:sz w:val="20"/>
        </w:rPr>
        <w:t xml:space="preserve"> </w:t>
      </w:r>
      <w:r>
        <w:rPr>
          <w:b/>
          <w:sz w:val="20"/>
        </w:rPr>
        <w:t>Göstergeve</w:t>
      </w:r>
      <w:r w:rsidR="002A6A6A">
        <w:rPr>
          <w:b/>
          <w:sz w:val="20"/>
        </w:rPr>
        <w:t xml:space="preserve"> </w:t>
      </w:r>
      <w:r>
        <w:rPr>
          <w:b/>
          <w:sz w:val="20"/>
        </w:rPr>
        <w:t>Stratejilere</w:t>
      </w:r>
      <w:r w:rsidR="002A6A6A">
        <w:rPr>
          <w:b/>
          <w:sz w:val="20"/>
        </w:rPr>
        <w:t xml:space="preserve"> </w:t>
      </w:r>
      <w:r>
        <w:rPr>
          <w:b/>
          <w:sz w:val="20"/>
        </w:rPr>
        <w:t>İlişkin</w:t>
      </w:r>
      <w:r w:rsidR="002A6A6A">
        <w:rPr>
          <w:b/>
          <w:sz w:val="20"/>
        </w:rPr>
        <w:t xml:space="preserve"> </w:t>
      </w:r>
      <w:r>
        <w:rPr>
          <w:b/>
          <w:sz w:val="20"/>
        </w:rPr>
        <w:t>Kart</w:t>
      </w:r>
      <w:r w:rsidR="002A6A6A">
        <w:rPr>
          <w:b/>
          <w:sz w:val="20"/>
        </w:rPr>
        <w:t xml:space="preserve"> </w:t>
      </w:r>
      <w:r>
        <w:rPr>
          <w:b/>
          <w:spacing w:val="-2"/>
          <w:sz w:val="20"/>
        </w:rPr>
        <w:t>Şablonu</w:t>
      </w:r>
    </w:p>
    <w:p w:rsidR="000E467A" w:rsidRPr="00276613" w:rsidRDefault="000E467A" w:rsidP="00276613">
      <w:pPr>
        <w:spacing w:before="79"/>
        <w:ind w:left="958"/>
        <w:jc w:val="both"/>
        <w:rPr>
          <w:b/>
          <w:sz w:val="20"/>
        </w:rPr>
      </w:pPr>
      <w:r w:rsidRPr="00B12C92">
        <w:rPr>
          <w:rFonts w:asciiTheme="minorHAnsi" w:eastAsia="Cambria" w:hAnsiTheme="minorHAnsi" w:cstheme="minorHAnsi"/>
          <w:b/>
          <w:bCs/>
          <w:color w:val="auto"/>
          <w:sz w:val="28"/>
          <w:szCs w:val="28"/>
          <w:lang w:eastAsia="en-US"/>
        </w:rPr>
        <w:t>TEMA 1: KURUMSAL KAPASİTE</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034"/>
      </w:tblGrid>
      <w:tr w:rsidR="00276613" w:rsidTr="00276613">
        <w:trPr>
          <w:trHeight w:val="642"/>
        </w:trPr>
        <w:tc>
          <w:tcPr>
            <w:tcW w:w="2290" w:type="dxa"/>
            <w:shd w:val="clear" w:color="auto" w:fill="E2EFD9"/>
          </w:tcPr>
          <w:p w:rsidR="00276613" w:rsidRDefault="00276613" w:rsidP="002A6A6A">
            <w:pPr>
              <w:pStyle w:val="TableParagraph"/>
              <w:spacing w:line="234" w:lineRule="exact"/>
              <w:ind w:left="107"/>
              <w:rPr>
                <w:b/>
                <w:sz w:val="20"/>
              </w:rPr>
            </w:pPr>
            <w:r>
              <w:rPr>
                <w:b/>
                <w:sz w:val="20"/>
              </w:rPr>
              <w:t>Amaç</w:t>
            </w:r>
            <w:r>
              <w:rPr>
                <w:b/>
                <w:spacing w:val="-10"/>
                <w:sz w:val="20"/>
              </w:rPr>
              <w:t>1</w:t>
            </w:r>
          </w:p>
        </w:tc>
        <w:tc>
          <w:tcPr>
            <w:tcW w:w="11034" w:type="dxa"/>
            <w:shd w:val="clear" w:color="auto" w:fill="E2EFD9"/>
          </w:tcPr>
          <w:p w:rsidR="00276613" w:rsidRDefault="00276613" w:rsidP="002A6A6A">
            <w:pPr>
              <w:pStyle w:val="TableParagraph"/>
              <w:rPr>
                <w:rFonts w:ascii="Times New Roman"/>
                <w:sz w:val="20"/>
              </w:rPr>
            </w:pPr>
            <w:r w:rsidRPr="00026AB3">
              <w:t>Okul öncesi eğitim kurumlarının, eğitimin temel ilkeleri doğrultusunda niteliğini arttırmak amacıyla kurumsal kapasite geliştirilecektir.</w:t>
            </w:r>
          </w:p>
        </w:tc>
      </w:tr>
      <w:tr w:rsidR="00276613" w:rsidTr="00276613">
        <w:trPr>
          <w:trHeight w:val="707"/>
        </w:trPr>
        <w:tc>
          <w:tcPr>
            <w:tcW w:w="2290" w:type="dxa"/>
            <w:shd w:val="clear" w:color="auto" w:fill="C5E0B3"/>
          </w:tcPr>
          <w:p w:rsidR="00276613" w:rsidRDefault="00276613" w:rsidP="002A6A6A">
            <w:pPr>
              <w:pStyle w:val="TableParagraph"/>
              <w:spacing w:line="234" w:lineRule="exact"/>
              <w:ind w:left="107"/>
              <w:rPr>
                <w:b/>
                <w:sz w:val="20"/>
              </w:rPr>
            </w:pPr>
            <w:r>
              <w:rPr>
                <w:b/>
                <w:sz w:val="20"/>
              </w:rPr>
              <w:t>Hedef</w:t>
            </w:r>
            <w:r>
              <w:rPr>
                <w:b/>
                <w:spacing w:val="-5"/>
                <w:sz w:val="20"/>
              </w:rPr>
              <w:t>1.1</w:t>
            </w:r>
          </w:p>
        </w:tc>
        <w:tc>
          <w:tcPr>
            <w:tcW w:w="11034" w:type="dxa"/>
            <w:shd w:val="clear" w:color="auto" w:fill="C5E0B3"/>
          </w:tcPr>
          <w:p w:rsidR="00276613" w:rsidRPr="00276613" w:rsidRDefault="00276613" w:rsidP="002A6A6A">
            <w:pPr>
              <w:pStyle w:val="TableParagraph"/>
              <w:rPr>
                <w:rFonts w:ascii="Times New Roman"/>
                <w:sz w:val="20"/>
              </w:rPr>
            </w:pPr>
            <w:r w:rsidRPr="00276613">
              <w:t>Okul öncesi eğitim kurumlarında fiziki mekânların okulun ihtiyaç ve hedefleri doğrultusunda iyileştirilmesi sağlanacaktır.</w:t>
            </w:r>
          </w:p>
        </w:tc>
      </w:tr>
    </w:tbl>
    <w:p w:rsidR="00276613" w:rsidRDefault="00276613" w:rsidP="00276613">
      <w:pPr>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34"/>
        <w:gridCol w:w="1134"/>
        <w:gridCol w:w="1134"/>
        <w:gridCol w:w="1134"/>
        <w:gridCol w:w="1134"/>
        <w:gridCol w:w="1134"/>
        <w:gridCol w:w="1134"/>
        <w:gridCol w:w="1134"/>
        <w:gridCol w:w="1735"/>
      </w:tblGrid>
      <w:tr w:rsidR="00276613" w:rsidTr="008C2BDB">
        <w:trPr>
          <w:trHeight w:val="854"/>
        </w:trPr>
        <w:tc>
          <w:tcPr>
            <w:tcW w:w="2592" w:type="dxa"/>
            <w:shd w:val="clear" w:color="auto" w:fill="C5E0B3"/>
          </w:tcPr>
          <w:p w:rsidR="00276613" w:rsidRDefault="00276613" w:rsidP="00DC2970">
            <w:pPr>
              <w:pStyle w:val="TableParagraph"/>
              <w:ind w:left="107"/>
              <w:rPr>
                <w:b/>
                <w:sz w:val="20"/>
              </w:rPr>
            </w:pPr>
            <w:r>
              <w:rPr>
                <w:b/>
                <w:spacing w:val="-2"/>
                <w:sz w:val="20"/>
              </w:rPr>
              <w:t>PerformansGöstergeleri</w:t>
            </w:r>
          </w:p>
        </w:tc>
        <w:tc>
          <w:tcPr>
            <w:tcW w:w="1134" w:type="dxa"/>
            <w:shd w:val="clear" w:color="auto" w:fill="C5E0B3"/>
          </w:tcPr>
          <w:p w:rsidR="00276613" w:rsidRDefault="00276613" w:rsidP="00DC2970">
            <w:pPr>
              <w:pStyle w:val="TableParagraph"/>
              <w:spacing w:line="360" w:lineRule="auto"/>
              <w:ind w:right="225"/>
              <w:rPr>
                <w:b/>
                <w:sz w:val="20"/>
              </w:rPr>
            </w:pPr>
            <w:r>
              <w:rPr>
                <w:b/>
                <w:spacing w:val="-2"/>
                <w:sz w:val="20"/>
              </w:rPr>
              <w:t>Hedefe Etkisi</w:t>
            </w:r>
            <w:r w:rsidR="00DC2970">
              <w:rPr>
                <w:b/>
                <w:spacing w:val="-2"/>
                <w:sz w:val="20"/>
              </w:rPr>
              <w:t xml:space="preserve"> %</w:t>
            </w:r>
          </w:p>
        </w:tc>
        <w:tc>
          <w:tcPr>
            <w:tcW w:w="1134" w:type="dxa"/>
            <w:shd w:val="clear" w:color="auto" w:fill="C5E0B3"/>
          </w:tcPr>
          <w:p w:rsidR="00DC2970" w:rsidRDefault="00DC2970" w:rsidP="002A6A6A">
            <w:pPr>
              <w:pStyle w:val="TableParagraph"/>
              <w:spacing w:line="360" w:lineRule="auto"/>
              <w:ind w:left="108" w:right="139"/>
              <w:rPr>
                <w:b/>
                <w:spacing w:val="-2"/>
                <w:sz w:val="20"/>
              </w:rPr>
            </w:pPr>
          </w:p>
          <w:p w:rsidR="00276613" w:rsidRDefault="00DC2970" w:rsidP="00DC2970">
            <w:pPr>
              <w:pStyle w:val="TableParagraph"/>
              <w:spacing w:line="360" w:lineRule="auto"/>
              <w:ind w:left="108" w:right="139"/>
              <w:jc w:val="center"/>
              <w:rPr>
                <w:b/>
                <w:sz w:val="20"/>
              </w:rPr>
            </w:pPr>
            <w:r>
              <w:rPr>
                <w:b/>
                <w:spacing w:val="-2"/>
                <w:sz w:val="20"/>
              </w:rPr>
              <w:t>2023</w:t>
            </w:r>
          </w:p>
        </w:tc>
        <w:tc>
          <w:tcPr>
            <w:tcW w:w="1134" w:type="dxa"/>
            <w:shd w:val="clear" w:color="auto" w:fill="C5E0B3"/>
          </w:tcPr>
          <w:p w:rsidR="00276613" w:rsidRDefault="00276613" w:rsidP="002A6A6A">
            <w:pPr>
              <w:pStyle w:val="TableParagraph"/>
              <w:spacing w:before="117"/>
              <w:rPr>
                <w:b/>
                <w:sz w:val="20"/>
              </w:rPr>
            </w:pPr>
          </w:p>
          <w:p w:rsidR="00276613" w:rsidRDefault="00DC2970" w:rsidP="002A6A6A">
            <w:pPr>
              <w:pStyle w:val="TableParagraph"/>
              <w:ind w:left="108"/>
              <w:rPr>
                <w:b/>
                <w:sz w:val="20"/>
              </w:rPr>
            </w:pPr>
            <w:r>
              <w:rPr>
                <w:b/>
                <w:sz w:val="20"/>
              </w:rPr>
              <w:t>2024</w:t>
            </w:r>
          </w:p>
        </w:tc>
        <w:tc>
          <w:tcPr>
            <w:tcW w:w="1134" w:type="dxa"/>
            <w:shd w:val="clear" w:color="auto" w:fill="C5E0B3"/>
          </w:tcPr>
          <w:p w:rsidR="00276613" w:rsidRDefault="00276613" w:rsidP="002A6A6A">
            <w:pPr>
              <w:pStyle w:val="TableParagraph"/>
              <w:spacing w:before="117"/>
              <w:rPr>
                <w:b/>
                <w:sz w:val="20"/>
              </w:rPr>
            </w:pPr>
          </w:p>
          <w:p w:rsidR="00276613" w:rsidRDefault="00276613" w:rsidP="002A6A6A">
            <w:pPr>
              <w:pStyle w:val="TableParagraph"/>
              <w:ind w:left="105"/>
              <w:rPr>
                <w:b/>
                <w:sz w:val="20"/>
              </w:rPr>
            </w:pPr>
            <w:r>
              <w:rPr>
                <w:b/>
                <w:sz w:val="20"/>
              </w:rPr>
              <w:t>2</w:t>
            </w:r>
            <w:r w:rsidR="00DC2970">
              <w:rPr>
                <w:b/>
                <w:sz w:val="20"/>
              </w:rPr>
              <w:t>025</w:t>
            </w:r>
          </w:p>
        </w:tc>
        <w:tc>
          <w:tcPr>
            <w:tcW w:w="1134" w:type="dxa"/>
            <w:shd w:val="clear" w:color="auto" w:fill="C5E0B3"/>
          </w:tcPr>
          <w:p w:rsidR="00276613" w:rsidRDefault="00276613" w:rsidP="002A6A6A">
            <w:pPr>
              <w:pStyle w:val="TableParagraph"/>
              <w:spacing w:before="117"/>
              <w:rPr>
                <w:b/>
                <w:sz w:val="20"/>
              </w:rPr>
            </w:pPr>
          </w:p>
          <w:p w:rsidR="00276613" w:rsidRDefault="00DC2970" w:rsidP="002A6A6A">
            <w:pPr>
              <w:pStyle w:val="TableParagraph"/>
              <w:ind w:left="105"/>
              <w:rPr>
                <w:b/>
                <w:sz w:val="20"/>
              </w:rPr>
            </w:pPr>
            <w:r>
              <w:rPr>
                <w:b/>
                <w:sz w:val="20"/>
              </w:rPr>
              <w:t>2026</w:t>
            </w:r>
          </w:p>
        </w:tc>
        <w:tc>
          <w:tcPr>
            <w:tcW w:w="1134" w:type="dxa"/>
            <w:shd w:val="clear" w:color="auto" w:fill="C5E0B3"/>
          </w:tcPr>
          <w:p w:rsidR="00276613" w:rsidRDefault="00276613" w:rsidP="002A6A6A">
            <w:pPr>
              <w:pStyle w:val="TableParagraph"/>
              <w:spacing w:before="117"/>
              <w:rPr>
                <w:b/>
                <w:sz w:val="20"/>
              </w:rPr>
            </w:pPr>
          </w:p>
          <w:p w:rsidR="00276613" w:rsidRDefault="00DC2970" w:rsidP="002A6A6A">
            <w:pPr>
              <w:pStyle w:val="TableParagraph"/>
              <w:ind w:left="107"/>
              <w:rPr>
                <w:b/>
                <w:sz w:val="20"/>
              </w:rPr>
            </w:pPr>
            <w:r>
              <w:rPr>
                <w:b/>
                <w:sz w:val="20"/>
              </w:rPr>
              <w:t>2027</w:t>
            </w:r>
          </w:p>
        </w:tc>
        <w:tc>
          <w:tcPr>
            <w:tcW w:w="1134" w:type="dxa"/>
            <w:shd w:val="clear" w:color="auto" w:fill="C5E0B3"/>
          </w:tcPr>
          <w:p w:rsidR="00276613" w:rsidRDefault="00276613" w:rsidP="002A6A6A">
            <w:pPr>
              <w:pStyle w:val="TableParagraph"/>
              <w:spacing w:before="117"/>
              <w:rPr>
                <w:b/>
                <w:sz w:val="20"/>
              </w:rPr>
            </w:pPr>
          </w:p>
          <w:p w:rsidR="00276613" w:rsidRDefault="00DC2970" w:rsidP="002A6A6A">
            <w:pPr>
              <w:pStyle w:val="TableParagraph"/>
              <w:ind w:left="107"/>
              <w:rPr>
                <w:b/>
                <w:sz w:val="20"/>
              </w:rPr>
            </w:pPr>
            <w:r>
              <w:rPr>
                <w:b/>
                <w:sz w:val="20"/>
              </w:rPr>
              <w:t>2028</w:t>
            </w:r>
          </w:p>
        </w:tc>
        <w:tc>
          <w:tcPr>
            <w:tcW w:w="1134" w:type="dxa"/>
            <w:shd w:val="clear" w:color="auto" w:fill="C5E0B3"/>
          </w:tcPr>
          <w:p w:rsidR="00276613" w:rsidRDefault="00276613" w:rsidP="002A6A6A">
            <w:pPr>
              <w:pStyle w:val="TableParagraph"/>
              <w:spacing w:line="360" w:lineRule="auto"/>
              <w:ind w:left="107" w:right="127"/>
              <w:rPr>
                <w:b/>
                <w:sz w:val="20"/>
              </w:rPr>
            </w:pPr>
            <w:r>
              <w:rPr>
                <w:b/>
                <w:spacing w:val="-2"/>
                <w:sz w:val="20"/>
              </w:rPr>
              <w:t>İzleme Sıklığı</w:t>
            </w:r>
          </w:p>
        </w:tc>
        <w:tc>
          <w:tcPr>
            <w:tcW w:w="1735" w:type="dxa"/>
            <w:shd w:val="clear" w:color="auto" w:fill="C5E0B3"/>
          </w:tcPr>
          <w:p w:rsidR="00276613" w:rsidRDefault="00276613" w:rsidP="002A6A6A">
            <w:pPr>
              <w:pStyle w:val="TableParagraph"/>
              <w:spacing w:line="360" w:lineRule="auto"/>
              <w:ind w:left="107" w:right="232"/>
              <w:rPr>
                <w:b/>
                <w:sz w:val="20"/>
              </w:rPr>
            </w:pPr>
            <w:r>
              <w:rPr>
                <w:b/>
                <w:spacing w:val="-2"/>
                <w:sz w:val="20"/>
              </w:rPr>
              <w:t>Rapor Sıklığı</w:t>
            </w:r>
          </w:p>
        </w:tc>
      </w:tr>
      <w:tr w:rsidR="00276613" w:rsidTr="008C2BDB">
        <w:trPr>
          <w:trHeight w:val="417"/>
        </w:trPr>
        <w:tc>
          <w:tcPr>
            <w:tcW w:w="2592" w:type="dxa"/>
            <w:shd w:val="clear" w:color="auto" w:fill="C5E0B3"/>
          </w:tcPr>
          <w:p w:rsidR="00276613" w:rsidRDefault="00276613" w:rsidP="002A6A6A">
            <w:pPr>
              <w:pStyle w:val="TableParagraph"/>
              <w:spacing w:line="234" w:lineRule="exact"/>
              <w:ind w:left="107"/>
              <w:rPr>
                <w:b/>
                <w:sz w:val="20"/>
              </w:rPr>
            </w:pPr>
            <w:r>
              <w:rPr>
                <w:b/>
                <w:sz w:val="20"/>
              </w:rPr>
              <w:t>PG</w:t>
            </w:r>
            <w:r>
              <w:rPr>
                <w:b/>
                <w:spacing w:val="-2"/>
                <w:sz w:val="20"/>
              </w:rPr>
              <w:t>1.1.1</w:t>
            </w:r>
            <w:r w:rsidRPr="005F62BE">
              <w:t xml:space="preserve"> Okulda/kurumda iyileştirile</w:t>
            </w:r>
            <w:r>
              <w:t>n fiziki mekân sayısı</w:t>
            </w:r>
          </w:p>
        </w:tc>
        <w:tc>
          <w:tcPr>
            <w:tcW w:w="1134" w:type="dxa"/>
            <w:shd w:val="clear" w:color="auto" w:fill="E2EFD9"/>
          </w:tcPr>
          <w:p w:rsidR="00276613" w:rsidRDefault="00276613" w:rsidP="00276613">
            <w:pPr>
              <w:pStyle w:val="TableParagraph"/>
              <w:jc w:val="center"/>
              <w:rPr>
                <w:rFonts w:ascii="Times New Roman"/>
                <w:sz w:val="20"/>
              </w:rPr>
            </w:pPr>
          </w:p>
          <w:p w:rsidR="00276613" w:rsidRDefault="00276613" w:rsidP="00276613">
            <w:pPr>
              <w:pStyle w:val="TableParagraph"/>
              <w:jc w:val="center"/>
              <w:rPr>
                <w:rFonts w:ascii="Times New Roman"/>
                <w:sz w:val="20"/>
              </w:rPr>
            </w:pPr>
            <w:r>
              <w:rPr>
                <w:rFonts w:ascii="Times New Roman"/>
                <w:sz w:val="20"/>
              </w:rPr>
              <w:t>30</w:t>
            </w:r>
          </w:p>
        </w:tc>
        <w:tc>
          <w:tcPr>
            <w:tcW w:w="1134" w:type="dxa"/>
            <w:shd w:val="clear" w:color="auto" w:fill="E2EFD9"/>
          </w:tcPr>
          <w:p w:rsidR="00276613" w:rsidRDefault="00276613" w:rsidP="002A6A6A">
            <w:pPr>
              <w:pStyle w:val="TableParagraph"/>
              <w:rPr>
                <w:rFonts w:ascii="Times New Roman"/>
                <w:sz w:val="20"/>
              </w:rPr>
            </w:pPr>
          </w:p>
          <w:p w:rsidR="00276613" w:rsidRDefault="00DC2970" w:rsidP="00276613">
            <w:pPr>
              <w:pStyle w:val="TableParagraph"/>
              <w:jc w:val="center"/>
              <w:rPr>
                <w:rFonts w:ascii="Times New Roman"/>
                <w:sz w:val="20"/>
              </w:rPr>
            </w:pPr>
            <w:r>
              <w:rPr>
                <w:rFonts w:ascii="Times New Roman"/>
                <w:sz w:val="20"/>
              </w:rPr>
              <w:t>14</w:t>
            </w:r>
          </w:p>
        </w:tc>
        <w:tc>
          <w:tcPr>
            <w:tcW w:w="1134" w:type="dxa"/>
            <w:shd w:val="clear" w:color="auto" w:fill="E2EFD9"/>
          </w:tcPr>
          <w:p w:rsidR="00DC2970" w:rsidRDefault="00DC2970" w:rsidP="002A6A6A">
            <w:pPr>
              <w:pStyle w:val="TableParagraph"/>
              <w:rPr>
                <w:rFonts w:ascii="Times New Roman"/>
                <w:sz w:val="20"/>
              </w:rPr>
            </w:pPr>
          </w:p>
          <w:p w:rsidR="00276613" w:rsidRDefault="00DC2970" w:rsidP="00DC2970">
            <w:pPr>
              <w:pStyle w:val="TableParagraph"/>
              <w:jc w:val="center"/>
              <w:rPr>
                <w:rFonts w:ascii="Times New Roman"/>
                <w:sz w:val="20"/>
              </w:rPr>
            </w:pPr>
            <w:r>
              <w:rPr>
                <w:rFonts w:ascii="Times New Roman"/>
                <w:sz w:val="20"/>
              </w:rPr>
              <w:t>16</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18</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20</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20</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20</w:t>
            </w:r>
          </w:p>
        </w:tc>
        <w:tc>
          <w:tcPr>
            <w:tcW w:w="1134" w:type="dxa"/>
            <w:shd w:val="clear" w:color="auto" w:fill="E2EFD9"/>
          </w:tcPr>
          <w:p w:rsidR="00276613" w:rsidRDefault="00276613" w:rsidP="002A6A6A">
            <w:pPr>
              <w:pStyle w:val="TableParagraph"/>
              <w:rPr>
                <w:rFonts w:ascii="Times New Roman"/>
                <w:sz w:val="20"/>
              </w:rPr>
            </w:pPr>
          </w:p>
          <w:p w:rsidR="00DC2970" w:rsidRDefault="00DC2970" w:rsidP="00DC2970">
            <w:pPr>
              <w:pStyle w:val="TableParagraph"/>
              <w:jc w:val="center"/>
              <w:rPr>
                <w:rFonts w:ascii="Times New Roman"/>
                <w:sz w:val="20"/>
              </w:rPr>
            </w:pPr>
            <w:r>
              <w:rPr>
                <w:rFonts w:ascii="Times New Roman"/>
                <w:sz w:val="20"/>
              </w:rPr>
              <w:t>1 YIL</w:t>
            </w:r>
          </w:p>
        </w:tc>
        <w:tc>
          <w:tcPr>
            <w:tcW w:w="1735"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 YIL</w:t>
            </w:r>
          </w:p>
        </w:tc>
      </w:tr>
      <w:tr w:rsidR="00276613" w:rsidTr="008C2BDB">
        <w:trPr>
          <w:trHeight w:val="414"/>
        </w:trPr>
        <w:tc>
          <w:tcPr>
            <w:tcW w:w="2592" w:type="dxa"/>
            <w:shd w:val="clear" w:color="auto" w:fill="C5E0B3"/>
          </w:tcPr>
          <w:p w:rsidR="00276613" w:rsidRDefault="00276613" w:rsidP="002A6A6A">
            <w:pPr>
              <w:pStyle w:val="TableParagraph"/>
              <w:spacing w:line="234" w:lineRule="exact"/>
              <w:ind w:left="107"/>
              <w:rPr>
                <w:b/>
                <w:sz w:val="20"/>
              </w:rPr>
            </w:pPr>
            <w:r>
              <w:rPr>
                <w:b/>
                <w:sz w:val="20"/>
              </w:rPr>
              <w:t>PG</w:t>
            </w:r>
            <w:r>
              <w:rPr>
                <w:b/>
                <w:spacing w:val="-2"/>
                <w:sz w:val="20"/>
              </w:rPr>
              <w:t>1.1.2</w:t>
            </w:r>
            <w:r w:rsidRPr="00026AB3">
              <w:t xml:space="preserve"> Okulda düzenleme yapılan açık hava oyun alanı sayısı</w:t>
            </w:r>
          </w:p>
        </w:tc>
        <w:tc>
          <w:tcPr>
            <w:tcW w:w="1134" w:type="dxa"/>
            <w:shd w:val="clear" w:color="auto" w:fill="E2EFD9"/>
          </w:tcPr>
          <w:p w:rsidR="00276613" w:rsidRDefault="00276613" w:rsidP="00276613">
            <w:pPr>
              <w:pStyle w:val="TableParagraph"/>
              <w:jc w:val="center"/>
              <w:rPr>
                <w:rFonts w:ascii="Times New Roman"/>
                <w:sz w:val="20"/>
              </w:rPr>
            </w:pPr>
          </w:p>
          <w:p w:rsidR="00276613" w:rsidRDefault="00276613" w:rsidP="00276613">
            <w:pPr>
              <w:pStyle w:val="TableParagraph"/>
              <w:jc w:val="center"/>
              <w:rPr>
                <w:rFonts w:ascii="Times New Roman"/>
                <w:sz w:val="20"/>
              </w:rPr>
            </w:pPr>
            <w:r>
              <w:rPr>
                <w:rFonts w:ascii="Times New Roman"/>
                <w:sz w:val="20"/>
              </w:rPr>
              <w:t>30</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14</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16</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18</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20</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22</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24</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 YIL</w:t>
            </w:r>
          </w:p>
        </w:tc>
        <w:tc>
          <w:tcPr>
            <w:tcW w:w="1735"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 YIL</w:t>
            </w:r>
          </w:p>
        </w:tc>
      </w:tr>
      <w:tr w:rsidR="00276613" w:rsidTr="008C2BDB">
        <w:trPr>
          <w:trHeight w:val="438"/>
        </w:trPr>
        <w:tc>
          <w:tcPr>
            <w:tcW w:w="2592" w:type="dxa"/>
            <w:shd w:val="clear" w:color="auto" w:fill="C5E0B3"/>
          </w:tcPr>
          <w:p w:rsidR="00276613" w:rsidRDefault="00276613" w:rsidP="00276613">
            <w:pPr>
              <w:pStyle w:val="TableParagraph"/>
              <w:spacing w:line="234" w:lineRule="exact"/>
              <w:ind w:left="107"/>
              <w:rPr>
                <w:b/>
                <w:sz w:val="20"/>
              </w:rPr>
            </w:pPr>
            <w:r>
              <w:rPr>
                <w:b/>
                <w:sz w:val="20"/>
              </w:rPr>
              <w:t>PG</w:t>
            </w:r>
            <w:r>
              <w:rPr>
                <w:b/>
                <w:spacing w:val="-2"/>
                <w:sz w:val="20"/>
              </w:rPr>
              <w:t>1.1.3</w:t>
            </w:r>
            <w:r w:rsidRPr="00026AB3">
              <w:t xml:space="preserve"> Okulda düzenleme yapılan atölye sayısı</w:t>
            </w:r>
          </w:p>
        </w:tc>
        <w:tc>
          <w:tcPr>
            <w:tcW w:w="1134" w:type="dxa"/>
            <w:shd w:val="clear" w:color="auto" w:fill="E2EFD9"/>
          </w:tcPr>
          <w:p w:rsidR="00276613" w:rsidRDefault="00276613" w:rsidP="00276613">
            <w:pPr>
              <w:pStyle w:val="TableParagraph"/>
              <w:jc w:val="center"/>
              <w:rPr>
                <w:rFonts w:ascii="Times New Roman"/>
                <w:sz w:val="20"/>
              </w:rPr>
            </w:pPr>
          </w:p>
          <w:p w:rsidR="00276613" w:rsidRDefault="00276613" w:rsidP="00276613">
            <w:pPr>
              <w:pStyle w:val="TableParagraph"/>
              <w:jc w:val="center"/>
              <w:rPr>
                <w:rFonts w:ascii="Times New Roman"/>
                <w:sz w:val="20"/>
              </w:rPr>
            </w:pPr>
            <w:r>
              <w:rPr>
                <w:rFonts w:ascii="Times New Roman"/>
                <w:sz w:val="20"/>
              </w:rPr>
              <w:t>40</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6</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8</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10</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12</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14</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16</w:t>
            </w:r>
          </w:p>
        </w:tc>
        <w:tc>
          <w:tcPr>
            <w:tcW w:w="1134"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 YIL</w:t>
            </w:r>
          </w:p>
        </w:tc>
        <w:tc>
          <w:tcPr>
            <w:tcW w:w="1735" w:type="dxa"/>
            <w:shd w:val="clear" w:color="auto" w:fill="E2EFD9"/>
          </w:tcPr>
          <w:p w:rsidR="00DC2970" w:rsidRDefault="00DC2970" w:rsidP="00DC2970">
            <w:pPr>
              <w:pStyle w:val="TableParagraph"/>
              <w:jc w:val="center"/>
              <w:rPr>
                <w:rFonts w:ascii="Times New Roman"/>
                <w:sz w:val="20"/>
              </w:rPr>
            </w:pPr>
          </w:p>
          <w:p w:rsidR="00276613" w:rsidRDefault="00DC2970" w:rsidP="00DC2970">
            <w:pPr>
              <w:pStyle w:val="TableParagraph"/>
              <w:jc w:val="center"/>
              <w:rPr>
                <w:rFonts w:ascii="Times New Roman"/>
                <w:sz w:val="20"/>
              </w:rPr>
            </w:pPr>
            <w:r>
              <w:rPr>
                <w:rFonts w:ascii="Times New Roman"/>
                <w:sz w:val="20"/>
              </w:rPr>
              <w:t>1 YIL</w:t>
            </w:r>
          </w:p>
        </w:tc>
      </w:tr>
      <w:tr w:rsidR="00276613" w:rsidTr="008C2BDB">
        <w:trPr>
          <w:trHeight w:val="625"/>
        </w:trPr>
        <w:tc>
          <w:tcPr>
            <w:tcW w:w="2592" w:type="dxa"/>
            <w:shd w:val="clear" w:color="auto" w:fill="C5E0B3"/>
          </w:tcPr>
          <w:p w:rsidR="00DC2970" w:rsidRDefault="00DC2970" w:rsidP="00DC2970">
            <w:pPr>
              <w:pStyle w:val="TableParagraph"/>
              <w:spacing w:line="234" w:lineRule="exact"/>
              <w:ind w:left="107"/>
              <w:rPr>
                <w:b/>
                <w:spacing w:val="-2"/>
                <w:sz w:val="20"/>
              </w:rPr>
            </w:pPr>
          </w:p>
          <w:p w:rsidR="00276613" w:rsidRDefault="00276613" w:rsidP="00DC2970">
            <w:pPr>
              <w:pStyle w:val="TableParagraph"/>
              <w:spacing w:line="234" w:lineRule="exact"/>
              <w:ind w:left="107"/>
              <w:rPr>
                <w:b/>
                <w:sz w:val="20"/>
              </w:rPr>
            </w:pPr>
            <w:r>
              <w:rPr>
                <w:b/>
                <w:spacing w:val="-2"/>
                <w:sz w:val="20"/>
              </w:rPr>
              <w:t>KoordinatörBirim</w:t>
            </w:r>
          </w:p>
        </w:tc>
        <w:tc>
          <w:tcPr>
            <w:tcW w:w="10807" w:type="dxa"/>
            <w:gridSpan w:val="9"/>
            <w:shd w:val="clear" w:color="auto" w:fill="C5E0B3"/>
          </w:tcPr>
          <w:p w:rsidR="00276613" w:rsidRPr="00DC2970" w:rsidRDefault="00DC2970" w:rsidP="00DC2970">
            <w:pPr>
              <w:pStyle w:val="TableParagraph"/>
              <w:spacing w:before="118"/>
              <w:ind w:left="107"/>
              <w:rPr>
                <w:sz w:val="20"/>
              </w:rPr>
            </w:pPr>
            <w:r w:rsidRPr="00DC2970">
              <w:t>İbrahim Keser Anaokulu Müdürlüğü</w:t>
            </w:r>
          </w:p>
        </w:tc>
      </w:tr>
      <w:tr w:rsidR="00276613" w:rsidTr="008C2BDB">
        <w:trPr>
          <w:trHeight w:val="854"/>
        </w:trPr>
        <w:tc>
          <w:tcPr>
            <w:tcW w:w="2592" w:type="dxa"/>
            <w:shd w:val="clear" w:color="auto" w:fill="C5E0B3"/>
          </w:tcPr>
          <w:p w:rsidR="00276613" w:rsidRDefault="00276613" w:rsidP="002A6A6A">
            <w:pPr>
              <w:pStyle w:val="TableParagraph"/>
              <w:spacing w:before="129"/>
              <w:rPr>
                <w:b/>
                <w:sz w:val="20"/>
              </w:rPr>
            </w:pPr>
          </w:p>
          <w:p w:rsidR="00276613" w:rsidRDefault="00276613" w:rsidP="002A6A6A">
            <w:pPr>
              <w:pStyle w:val="TableParagraph"/>
              <w:ind w:left="107"/>
              <w:rPr>
                <w:rFonts w:ascii="Calibri" w:hAnsi="Calibri"/>
                <w:b/>
                <w:sz w:val="20"/>
              </w:rPr>
            </w:pPr>
            <w:r w:rsidRPr="00DC2970">
              <w:rPr>
                <w:b/>
                <w:spacing w:val="-2"/>
                <w:sz w:val="20"/>
              </w:rPr>
              <w:t>İşbirliği</w:t>
            </w:r>
            <w:r w:rsidR="00DC2970">
              <w:rPr>
                <w:b/>
                <w:spacing w:val="-2"/>
                <w:sz w:val="20"/>
              </w:rPr>
              <w:t xml:space="preserve"> </w:t>
            </w:r>
            <w:r w:rsidRPr="00DC2970">
              <w:rPr>
                <w:b/>
                <w:spacing w:val="-2"/>
                <w:sz w:val="20"/>
              </w:rPr>
              <w:t>Yapılacak</w:t>
            </w:r>
            <w:r w:rsidR="00DC2970">
              <w:rPr>
                <w:b/>
                <w:spacing w:val="-2"/>
                <w:sz w:val="20"/>
              </w:rPr>
              <w:t xml:space="preserve"> </w:t>
            </w:r>
            <w:r w:rsidRPr="00DC2970">
              <w:rPr>
                <w:b/>
                <w:spacing w:val="-2"/>
                <w:sz w:val="20"/>
              </w:rPr>
              <w:t>Birimler</w:t>
            </w:r>
          </w:p>
        </w:tc>
        <w:tc>
          <w:tcPr>
            <w:tcW w:w="10807" w:type="dxa"/>
            <w:gridSpan w:val="9"/>
            <w:shd w:val="clear" w:color="auto" w:fill="E2EFD9"/>
          </w:tcPr>
          <w:p w:rsidR="00DC2970" w:rsidRDefault="00DC2970" w:rsidP="00DC2970">
            <w:pPr>
              <w:pStyle w:val="TableParagraph"/>
              <w:spacing w:line="357" w:lineRule="auto"/>
            </w:pPr>
          </w:p>
          <w:p w:rsidR="00276613" w:rsidRPr="00DC2970" w:rsidRDefault="00DC2970" w:rsidP="00DC2970">
            <w:pPr>
              <w:pStyle w:val="TableParagraph"/>
              <w:spacing w:line="357" w:lineRule="auto"/>
              <w:rPr>
                <w:sz w:val="20"/>
              </w:rPr>
            </w:pPr>
            <w:r>
              <w:t xml:space="preserve">   </w:t>
            </w:r>
            <w:r w:rsidRPr="00DC2970">
              <w:t>Afyonkarahisar İl Milli Eğitim Müdürlüğü</w:t>
            </w:r>
          </w:p>
        </w:tc>
      </w:tr>
      <w:tr w:rsidR="00276613" w:rsidTr="008C2BDB">
        <w:trPr>
          <w:trHeight w:val="731"/>
        </w:trPr>
        <w:tc>
          <w:tcPr>
            <w:tcW w:w="2592" w:type="dxa"/>
            <w:shd w:val="clear" w:color="auto" w:fill="C5E0B3"/>
          </w:tcPr>
          <w:p w:rsidR="00276613" w:rsidRDefault="00276613" w:rsidP="002A6A6A">
            <w:pPr>
              <w:pStyle w:val="TableParagraph"/>
              <w:spacing w:before="129"/>
              <w:rPr>
                <w:b/>
                <w:sz w:val="20"/>
              </w:rPr>
            </w:pPr>
          </w:p>
          <w:p w:rsidR="00276613" w:rsidRDefault="00276613" w:rsidP="002A6A6A">
            <w:pPr>
              <w:pStyle w:val="TableParagraph"/>
              <w:ind w:left="107"/>
              <w:rPr>
                <w:rFonts w:ascii="Calibri"/>
                <w:b/>
                <w:sz w:val="20"/>
              </w:rPr>
            </w:pPr>
            <w:r w:rsidRPr="00DC2970">
              <w:rPr>
                <w:b/>
                <w:spacing w:val="-2"/>
                <w:sz w:val="20"/>
              </w:rPr>
              <w:t>Riskler</w:t>
            </w:r>
          </w:p>
        </w:tc>
        <w:tc>
          <w:tcPr>
            <w:tcW w:w="10807" w:type="dxa"/>
            <w:gridSpan w:val="9"/>
            <w:shd w:val="clear" w:color="auto" w:fill="C5E0B3"/>
          </w:tcPr>
          <w:p w:rsidR="00DC2970" w:rsidRDefault="00DC2970" w:rsidP="002A6A6A">
            <w:pPr>
              <w:pStyle w:val="TableParagraph"/>
              <w:spacing w:line="234" w:lineRule="exact"/>
              <w:ind w:left="107"/>
            </w:pPr>
          </w:p>
          <w:p w:rsidR="00276613" w:rsidRPr="00DC2970" w:rsidRDefault="00DC2970" w:rsidP="002A6A6A">
            <w:pPr>
              <w:pStyle w:val="TableParagraph"/>
              <w:spacing w:line="234" w:lineRule="exact"/>
              <w:ind w:left="107"/>
              <w:rPr>
                <w:sz w:val="20"/>
              </w:rPr>
            </w:pPr>
            <w:r w:rsidRPr="00DC2970">
              <w:t>Finansal Baskılar, Sağlık ve Güvenlik Riskleri</w:t>
            </w:r>
          </w:p>
        </w:tc>
      </w:tr>
      <w:tr w:rsidR="00276613" w:rsidTr="008C2BDB">
        <w:trPr>
          <w:trHeight w:val="1559"/>
        </w:trPr>
        <w:tc>
          <w:tcPr>
            <w:tcW w:w="2592" w:type="dxa"/>
            <w:shd w:val="clear" w:color="auto" w:fill="C5E0B3"/>
          </w:tcPr>
          <w:p w:rsidR="00276613" w:rsidRDefault="00276613" w:rsidP="002A6A6A">
            <w:pPr>
              <w:pStyle w:val="TableParagraph"/>
              <w:spacing w:before="131"/>
              <w:rPr>
                <w:b/>
                <w:sz w:val="20"/>
              </w:rPr>
            </w:pPr>
          </w:p>
          <w:p w:rsidR="00276613" w:rsidRDefault="00276613" w:rsidP="002A6A6A">
            <w:pPr>
              <w:pStyle w:val="TableParagraph"/>
              <w:ind w:left="107"/>
              <w:rPr>
                <w:rFonts w:ascii="Calibri"/>
                <w:b/>
                <w:sz w:val="20"/>
              </w:rPr>
            </w:pPr>
            <w:r>
              <w:rPr>
                <w:rFonts w:ascii="Calibri"/>
                <w:b/>
                <w:spacing w:val="-2"/>
                <w:sz w:val="20"/>
              </w:rPr>
              <w:t>Stratejiler</w:t>
            </w:r>
          </w:p>
        </w:tc>
        <w:tc>
          <w:tcPr>
            <w:tcW w:w="10807" w:type="dxa"/>
            <w:gridSpan w:val="9"/>
            <w:shd w:val="clear" w:color="auto" w:fill="E2EFD9"/>
          </w:tcPr>
          <w:p w:rsidR="008C2BDB" w:rsidRDefault="008C2BDB" w:rsidP="002A6A6A">
            <w:pPr>
              <w:pStyle w:val="TableParagraph"/>
              <w:spacing w:line="360" w:lineRule="auto"/>
              <w:ind w:left="107"/>
              <w:rPr>
                <w:b/>
                <w:sz w:val="20"/>
              </w:rPr>
            </w:pPr>
          </w:p>
          <w:p w:rsidR="00276613" w:rsidRPr="008C2BDB" w:rsidRDefault="00DC2970" w:rsidP="002A6A6A">
            <w:pPr>
              <w:pStyle w:val="TableParagraph"/>
              <w:spacing w:line="360" w:lineRule="auto"/>
              <w:ind w:left="107"/>
              <w:rPr>
                <w:sz w:val="20"/>
              </w:rPr>
            </w:pPr>
            <w:r w:rsidRPr="008C2BDB">
              <w:rPr>
                <w:b/>
                <w:sz w:val="20"/>
              </w:rPr>
              <w:t>S.1</w:t>
            </w:r>
            <w:r w:rsidRPr="008C2BDB">
              <w:rPr>
                <w:sz w:val="20"/>
              </w:rPr>
              <w:t xml:space="preserve"> Fiziki mekânların (derslikler, spor salonu, kütüphaneler, atölyeler, açık hava oyun alanları vb.) iyileştirilmesi için kamu idareleri, belediyeler ve hayırseverlerle vb. iş birlikleri yapılacaktır.</w:t>
            </w:r>
          </w:p>
          <w:p w:rsidR="00DC2970" w:rsidRPr="008C2BDB" w:rsidRDefault="00DC2970" w:rsidP="002A6A6A">
            <w:pPr>
              <w:pStyle w:val="TableParagraph"/>
              <w:spacing w:line="360" w:lineRule="auto"/>
              <w:ind w:left="107"/>
              <w:rPr>
                <w:color w:val="000000"/>
                <w:sz w:val="20"/>
                <w:szCs w:val="24"/>
              </w:rPr>
            </w:pPr>
            <w:r w:rsidRPr="008C2BDB">
              <w:rPr>
                <w:b/>
                <w:color w:val="000000"/>
                <w:sz w:val="20"/>
                <w:szCs w:val="24"/>
              </w:rPr>
              <w:t>S.2</w:t>
            </w:r>
            <w:r w:rsidRPr="008C2BDB">
              <w:rPr>
                <w:color w:val="000000"/>
                <w:sz w:val="20"/>
                <w:szCs w:val="24"/>
              </w:rPr>
              <w:t xml:space="preserve"> Okul, aile ve çevre iş birliği yapılarak fiziki mekânlar iyileştirilecektir.</w:t>
            </w:r>
          </w:p>
          <w:p w:rsidR="00DC2970" w:rsidRPr="0072453F" w:rsidRDefault="00DC2970" w:rsidP="002A6A6A">
            <w:pPr>
              <w:pStyle w:val="TableParagraph"/>
              <w:spacing w:line="360" w:lineRule="auto"/>
              <w:ind w:left="107"/>
              <w:rPr>
                <w:color w:val="FF0000"/>
                <w:sz w:val="20"/>
              </w:rPr>
            </w:pPr>
            <w:r w:rsidRPr="008C2BDB">
              <w:rPr>
                <w:b/>
                <w:color w:val="000000"/>
                <w:sz w:val="20"/>
                <w:szCs w:val="24"/>
              </w:rPr>
              <w:t>S-3</w:t>
            </w:r>
            <w:r w:rsidRPr="008C2BDB">
              <w:rPr>
                <w:color w:val="000000"/>
                <w:sz w:val="20"/>
                <w:szCs w:val="24"/>
              </w:rPr>
              <w:t xml:space="preserve"> </w:t>
            </w:r>
            <w:r w:rsidRPr="008C2BDB">
              <w:rPr>
                <w:sz w:val="20"/>
                <w:szCs w:val="24"/>
              </w:rPr>
              <w:t>Okulun eksiklikleri yerinde tespit edilerek zamanında ödenek talebinde bulunulacaktır.</w:t>
            </w:r>
          </w:p>
        </w:tc>
      </w:tr>
      <w:tr w:rsidR="00276613" w:rsidTr="008C2BDB">
        <w:trPr>
          <w:trHeight w:val="853"/>
        </w:trPr>
        <w:tc>
          <w:tcPr>
            <w:tcW w:w="2592" w:type="dxa"/>
            <w:shd w:val="clear" w:color="auto" w:fill="C5E0B3"/>
          </w:tcPr>
          <w:p w:rsidR="00276613" w:rsidRDefault="00276613" w:rsidP="002A6A6A">
            <w:pPr>
              <w:pStyle w:val="TableParagraph"/>
              <w:spacing w:before="117"/>
              <w:rPr>
                <w:b/>
                <w:sz w:val="20"/>
              </w:rPr>
            </w:pPr>
          </w:p>
          <w:p w:rsidR="00276613" w:rsidRDefault="00276613" w:rsidP="002A6A6A">
            <w:pPr>
              <w:pStyle w:val="TableParagraph"/>
              <w:ind w:left="107"/>
              <w:rPr>
                <w:b/>
                <w:sz w:val="20"/>
              </w:rPr>
            </w:pPr>
            <w:r>
              <w:rPr>
                <w:b/>
                <w:sz w:val="20"/>
              </w:rPr>
              <w:t>Maliyet</w:t>
            </w:r>
            <w:r>
              <w:rPr>
                <w:b/>
                <w:spacing w:val="-2"/>
                <w:sz w:val="20"/>
              </w:rPr>
              <w:t>Tahmini</w:t>
            </w:r>
          </w:p>
        </w:tc>
        <w:tc>
          <w:tcPr>
            <w:tcW w:w="10807" w:type="dxa"/>
            <w:gridSpan w:val="9"/>
            <w:shd w:val="clear" w:color="auto" w:fill="E2EFD9"/>
          </w:tcPr>
          <w:p w:rsidR="00276613" w:rsidRPr="0072453F" w:rsidRDefault="00276613" w:rsidP="002A6A6A">
            <w:pPr>
              <w:pStyle w:val="TableParagraph"/>
              <w:spacing w:before="117"/>
              <w:rPr>
                <w:b/>
                <w:color w:val="FF0000"/>
                <w:sz w:val="20"/>
              </w:rPr>
            </w:pPr>
          </w:p>
          <w:p w:rsidR="00276613" w:rsidRPr="008C2BDB" w:rsidRDefault="00995ADB" w:rsidP="002A6A6A">
            <w:pPr>
              <w:pStyle w:val="TableParagraph"/>
              <w:ind w:left="107"/>
              <w:rPr>
                <w:sz w:val="20"/>
              </w:rPr>
            </w:pPr>
            <w:r>
              <w:rPr>
                <w:sz w:val="20"/>
              </w:rPr>
              <w:t>36</w:t>
            </w:r>
            <w:r w:rsidR="008C2BDB" w:rsidRPr="008C2BDB">
              <w:rPr>
                <w:sz w:val="20"/>
              </w:rPr>
              <w:t>0.000 TL</w:t>
            </w:r>
          </w:p>
        </w:tc>
      </w:tr>
      <w:tr w:rsidR="00276613" w:rsidTr="008C2BDB">
        <w:trPr>
          <w:trHeight w:val="1055"/>
        </w:trPr>
        <w:tc>
          <w:tcPr>
            <w:tcW w:w="2592" w:type="dxa"/>
            <w:shd w:val="clear" w:color="auto" w:fill="C5E0B3"/>
          </w:tcPr>
          <w:p w:rsidR="00276613" w:rsidRDefault="00276613" w:rsidP="002A6A6A">
            <w:pPr>
              <w:pStyle w:val="TableParagraph"/>
              <w:spacing w:before="131"/>
              <w:rPr>
                <w:b/>
                <w:sz w:val="20"/>
              </w:rPr>
            </w:pPr>
          </w:p>
          <w:p w:rsidR="00276613" w:rsidRDefault="00276613" w:rsidP="002A6A6A">
            <w:pPr>
              <w:pStyle w:val="TableParagraph"/>
              <w:ind w:left="107"/>
              <w:rPr>
                <w:rFonts w:ascii="Calibri"/>
                <w:b/>
                <w:sz w:val="20"/>
              </w:rPr>
            </w:pPr>
            <w:r>
              <w:rPr>
                <w:rFonts w:ascii="Calibri"/>
                <w:b/>
                <w:spacing w:val="-2"/>
                <w:sz w:val="20"/>
              </w:rPr>
              <w:t>Tespitler</w:t>
            </w:r>
          </w:p>
        </w:tc>
        <w:tc>
          <w:tcPr>
            <w:tcW w:w="10807" w:type="dxa"/>
            <w:gridSpan w:val="9"/>
            <w:shd w:val="clear" w:color="auto" w:fill="C5E0B3"/>
          </w:tcPr>
          <w:p w:rsidR="00276613" w:rsidRPr="0072453F" w:rsidRDefault="00276613" w:rsidP="002A6A6A">
            <w:pPr>
              <w:pStyle w:val="TableParagraph"/>
              <w:spacing w:before="2"/>
              <w:rPr>
                <w:b/>
                <w:color w:val="FF0000"/>
                <w:sz w:val="20"/>
              </w:rPr>
            </w:pPr>
          </w:p>
          <w:p w:rsidR="00276613" w:rsidRPr="0072453F" w:rsidRDefault="000E467A" w:rsidP="002A6A6A">
            <w:pPr>
              <w:pStyle w:val="TableParagraph"/>
              <w:spacing w:line="350" w:lineRule="atLeast"/>
              <w:ind w:left="107"/>
              <w:rPr>
                <w:color w:val="FF0000"/>
                <w:sz w:val="20"/>
              </w:rPr>
            </w:pPr>
            <w:r>
              <w:rPr>
                <w:sz w:val="20"/>
              </w:rPr>
              <w:t xml:space="preserve">İbrahim Keser </w:t>
            </w:r>
            <w:r w:rsidRPr="000026FF">
              <w:rPr>
                <w:sz w:val="20"/>
              </w:rPr>
              <w:t>Anaokulu bünyesinde fizi</w:t>
            </w:r>
            <w:r>
              <w:rPr>
                <w:sz w:val="20"/>
              </w:rPr>
              <w:t>ki mekan ve açık alanlar</w:t>
            </w:r>
            <w:r w:rsidRPr="000026FF">
              <w:rPr>
                <w:sz w:val="20"/>
              </w:rPr>
              <w:t xml:space="preserve"> vardır. B</w:t>
            </w:r>
            <w:r>
              <w:rPr>
                <w:sz w:val="20"/>
              </w:rPr>
              <w:t>u alanların arttırılması ve iyil</w:t>
            </w:r>
            <w:r w:rsidRPr="000026FF">
              <w:rPr>
                <w:sz w:val="20"/>
              </w:rPr>
              <w:t>eşriti</w:t>
            </w:r>
            <w:r>
              <w:rPr>
                <w:sz w:val="20"/>
              </w:rPr>
              <w:t xml:space="preserve">lmesi için gerekli çalışmalar </w:t>
            </w:r>
            <w:r w:rsidRPr="000026FF">
              <w:rPr>
                <w:sz w:val="20"/>
              </w:rPr>
              <w:t>yapıl</w:t>
            </w:r>
            <w:r>
              <w:rPr>
                <w:sz w:val="20"/>
              </w:rPr>
              <w:t>acaktır.</w:t>
            </w:r>
          </w:p>
        </w:tc>
      </w:tr>
      <w:tr w:rsidR="00276613" w:rsidTr="008C2BDB">
        <w:trPr>
          <w:trHeight w:val="1055"/>
        </w:trPr>
        <w:tc>
          <w:tcPr>
            <w:tcW w:w="2592" w:type="dxa"/>
            <w:shd w:val="clear" w:color="auto" w:fill="C5E0B3"/>
          </w:tcPr>
          <w:p w:rsidR="00276613" w:rsidRDefault="00276613" w:rsidP="002A6A6A">
            <w:pPr>
              <w:pStyle w:val="TableParagraph"/>
              <w:spacing w:before="129"/>
              <w:rPr>
                <w:b/>
                <w:sz w:val="20"/>
              </w:rPr>
            </w:pPr>
          </w:p>
          <w:p w:rsidR="00276613" w:rsidRDefault="00276613" w:rsidP="002A6A6A">
            <w:pPr>
              <w:pStyle w:val="TableParagraph"/>
              <w:ind w:left="107"/>
              <w:rPr>
                <w:rFonts w:ascii="Calibri" w:hAnsi="Calibri"/>
                <w:b/>
                <w:sz w:val="20"/>
              </w:rPr>
            </w:pPr>
            <w:r>
              <w:rPr>
                <w:rFonts w:ascii="Calibri" w:hAnsi="Calibri"/>
                <w:b/>
                <w:spacing w:val="-2"/>
                <w:sz w:val="20"/>
              </w:rPr>
              <w:t>İhtiyaçlar</w:t>
            </w:r>
          </w:p>
        </w:tc>
        <w:tc>
          <w:tcPr>
            <w:tcW w:w="10807" w:type="dxa"/>
            <w:gridSpan w:val="9"/>
            <w:shd w:val="clear" w:color="auto" w:fill="E2EFD9"/>
          </w:tcPr>
          <w:p w:rsidR="00276613" w:rsidRPr="0072453F" w:rsidRDefault="00276613" w:rsidP="002A6A6A">
            <w:pPr>
              <w:pStyle w:val="TableParagraph"/>
              <w:spacing w:before="115"/>
              <w:rPr>
                <w:b/>
                <w:color w:val="FF0000"/>
                <w:sz w:val="20"/>
              </w:rPr>
            </w:pPr>
          </w:p>
          <w:p w:rsidR="00276613" w:rsidRPr="0072453F" w:rsidRDefault="000E467A" w:rsidP="002A6A6A">
            <w:pPr>
              <w:pStyle w:val="TableParagraph"/>
              <w:spacing w:before="118"/>
              <w:ind w:left="107"/>
              <w:rPr>
                <w:color w:val="FF0000"/>
                <w:sz w:val="20"/>
              </w:rPr>
            </w:pPr>
            <w:r w:rsidRPr="00A37F28">
              <w:rPr>
                <w:sz w:val="20"/>
              </w:rPr>
              <w:t xml:space="preserve">Fiziki iç mekanlar için iç </w:t>
            </w:r>
            <w:r>
              <w:rPr>
                <w:sz w:val="20"/>
              </w:rPr>
              <w:t xml:space="preserve">boyama </w:t>
            </w:r>
            <w:r w:rsidRPr="00A37F28">
              <w:rPr>
                <w:sz w:val="20"/>
              </w:rPr>
              <w:t>ihtiyacı vardır.</w:t>
            </w:r>
            <w:r>
              <w:rPr>
                <w:sz w:val="20"/>
              </w:rPr>
              <w:t xml:space="preserve"> </w:t>
            </w:r>
            <w:r w:rsidRPr="00A37F28">
              <w:rPr>
                <w:sz w:val="20"/>
              </w:rPr>
              <w:t>Açık alanlar için daha fazla oyun alanları, bahçe düzenlemesi ve bahçe duvar boyamaları ihtiyacı vardır.</w:t>
            </w:r>
          </w:p>
        </w:tc>
      </w:tr>
    </w:tbl>
    <w:p w:rsidR="00276613" w:rsidRDefault="00276613" w:rsidP="00276613">
      <w:pPr>
        <w:ind w:firstLine="284"/>
        <w:rPr>
          <w:rFonts w:asciiTheme="minorHAnsi" w:hAnsiTheme="minorHAnsi" w:cstheme="minorHAnsi"/>
          <w:color w:val="auto"/>
          <w:sz w:val="24"/>
          <w:szCs w:val="24"/>
        </w:rPr>
      </w:pPr>
    </w:p>
    <w:p w:rsidR="00AC7CBB" w:rsidRDefault="00AC7CBB" w:rsidP="00AC7CBB">
      <w:pPr>
        <w:ind w:firstLine="993"/>
        <w:rPr>
          <w:rFonts w:asciiTheme="minorHAnsi" w:hAnsiTheme="minorHAnsi" w:cstheme="minorHAnsi"/>
          <w:color w:val="auto"/>
          <w:sz w:val="24"/>
          <w:szCs w:val="24"/>
        </w:rPr>
      </w:pPr>
    </w:p>
    <w:p w:rsidR="008C2BDB" w:rsidRDefault="008C2BDB" w:rsidP="00AC7CBB">
      <w:pPr>
        <w:ind w:firstLine="993"/>
        <w:rPr>
          <w:rFonts w:asciiTheme="minorHAnsi" w:hAnsiTheme="minorHAnsi" w:cstheme="minorHAnsi"/>
          <w:color w:val="auto"/>
          <w:sz w:val="24"/>
          <w:szCs w:val="24"/>
        </w:rPr>
      </w:pPr>
    </w:p>
    <w:p w:rsidR="008C2BDB" w:rsidRDefault="008C2BDB" w:rsidP="00AC7CBB">
      <w:pPr>
        <w:ind w:firstLine="993"/>
        <w:rPr>
          <w:rFonts w:asciiTheme="minorHAnsi" w:hAnsiTheme="minorHAnsi" w:cstheme="minorHAnsi"/>
          <w:color w:val="auto"/>
          <w:sz w:val="24"/>
          <w:szCs w:val="24"/>
        </w:rPr>
      </w:pPr>
    </w:p>
    <w:p w:rsidR="008C2BDB" w:rsidRDefault="008C2BDB" w:rsidP="00AC7CBB">
      <w:pPr>
        <w:ind w:firstLine="993"/>
        <w:rPr>
          <w:rFonts w:asciiTheme="minorHAnsi" w:hAnsiTheme="minorHAnsi" w:cstheme="minorHAnsi"/>
          <w:color w:val="auto"/>
          <w:sz w:val="24"/>
          <w:szCs w:val="24"/>
        </w:rPr>
      </w:pPr>
    </w:p>
    <w:p w:rsidR="008C2BDB" w:rsidRDefault="008C2BDB" w:rsidP="00AC7CBB">
      <w:pPr>
        <w:ind w:firstLine="993"/>
        <w:rPr>
          <w:rFonts w:asciiTheme="minorHAnsi" w:hAnsiTheme="minorHAnsi" w:cstheme="minorHAnsi"/>
          <w:color w:val="auto"/>
          <w:sz w:val="24"/>
          <w:szCs w:val="24"/>
        </w:rPr>
      </w:pPr>
    </w:p>
    <w:p w:rsidR="008C2BDB" w:rsidRDefault="008C2BDB" w:rsidP="00AC7CBB">
      <w:pPr>
        <w:ind w:firstLine="993"/>
        <w:rPr>
          <w:rFonts w:asciiTheme="minorHAnsi" w:hAnsiTheme="minorHAnsi" w:cstheme="minorHAnsi"/>
          <w:color w:val="auto"/>
          <w:sz w:val="24"/>
          <w:szCs w:val="24"/>
        </w:rPr>
      </w:pPr>
    </w:p>
    <w:p w:rsidR="008C2BDB" w:rsidRDefault="008C2BDB" w:rsidP="00AC7CBB">
      <w:pPr>
        <w:ind w:firstLine="993"/>
        <w:rPr>
          <w:rFonts w:asciiTheme="minorHAnsi" w:hAnsiTheme="minorHAnsi" w:cstheme="minorHAnsi"/>
          <w:color w:val="auto"/>
          <w:sz w:val="24"/>
          <w:szCs w:val="24"/>
        </w:rPr>
      </w:pPr>
    </w:p>
    <w:p w:rsidR="000E467A" w:rsidRDefault="000E467A" w:rsidP="00AC7CBB">
      <w:pPr>
        <w:ind w:firstLine="993"/>
        <w:rPr>
          <w:rFonts w:asciiTheme="minorHAnsi" w:hAnsiTheme="minorHAnsi" w:cstheme="minorHAnsi"/>
          <w:color w:val="auto"/>
          <w:sz w:val="24"/>
          <w:szCs w:val="24"/>
        </w:rPr>
      </w:pPr>
    </w:p>
    <w:p w:rsidR="000E467A" w:rsidRPr="006D6451" w:rsidRDefault="000E467A" w:rsidP="00AC7CBB">
      <w:pPr>
        <w:ind w:firstLine="993"/>
        <w:rPr>
          <w:rFonts w:asciiTheme="minorHAnsi" w:hAnsiTheme="minorHAnsi" w:cstheme="minorHAnsi"/>
          <w:color w:val="auto"/>
          <w:sz w:val="24"/>
          <w:szCs w:val="24"/>
        </w:rPr>
      </w:pPr>
      <w:r w:rsidRPr="00B12C92">
        <w:rPr>
          <w:rFonts w:asciiTheme="minorHAnsi" w:eastAsia="Cambria" w:hAnsiTheme="minorHAnsi" w:cstheme="minorHAnsi"/>
          <w:b/>
          <w:bCs/>
          <w:color w:val="auto"/>
          <w:sz w:val="28"/>
          <w:szCs w:val="28"/>
          <w:lang w:eastAsia="en-US"/>
        </w:rPr>
        <w:lastRenderedPageBreak/>
        <w:t>TEMA 2:EĞİTİM ÖĞRETİME ERİŞİM ve KATILIM</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034"/>
      </w:tblGrid>
      <w:tr w:rsidR="008C2BDB" w:rsidTr="002A6A6A">
        <w:trPr>
          <w:trHeight w:val="642"/>
        </w:trPr>
        <w:tc>
          <w:tcPr>
            <w:tcW w:w="2290" w:type="dxa"/>
            <w:shd w:val="clear" w:color="auto" w:fill="E2EFD9"/>
          </w:tcPr>
          <w:p w:rsidR="008C2BDB" w:rsidRDefault="008C2BDB" w:rsidP="002A6A6A">
            <w:pPr>
              <w:pStyle w:val="TableParagraph"/>
              <w:spacing w:line="234" w:lineRule="exact"/>
              <w:ind w:left="107"/>
              <w:rPr>
                <w:b/>
                <w:sz w:val="20"/>
              </w:rPr>
            </w:pPr>
            <w:r>
              <w:rPr>
                <w:b/>
                <w:sz w:val="20"/>
              </w:rPr>
              <w:t>Amaç</w:t>
            </w:r>
            <w:r>
              <w:rPr>
                <w:b/>
                <w:spacing w:val="-10"/>
                <w:sz w:val="20"/>
              </w:rPr>
              <w:t>2</w:t>
            </w:r>
          </w:p>
        </w:tc>
        <w:tc>
          <w:tcPr>
            <w:tcW w:w="11034" w:type="dxa"/>
            <w:shd w:val="clear" w:color="auto" w:fill="E2EFD9"/>
          </w:tcPr>
          <w:p w:rsidR="008C2BDB" w:rsidRDefault="008C2BDB" w:rsidP="008C2BDB">
            <w:r w:rsidRPr="0067070E">
              <w:t>Öğrencilerin kaliteli eğitime erişimleri fırsat eşitliği temelinde artırılarak tüm gelişim alanlarını kapsayaca</w:t>
            </w:r>
            <w:r>
              <w:t xml:space="preserve">k şekilde çok yönlü gelişimleri </w:t>
            </w:r>
            <w:r w:rsidRPr="0067070E">
              <w:t>sağlanacaktır.</w:t>
            </w:r>
            <w:r>
              <w:t xml:space="preserve"> </w:t>
            </w:r>
          </w:p>
          <w:p w:rsidR="008C2BDB" w:rsidRDefault="008C2BDB" w:rsidP="002A6A6A">
            <w:pPr>
              <w:pStyle w:val="TableParagraph"/>
              <w:rPr>
                <w:rFonts w:ascii="Times New Roman"/>
                <w:sz w:val="20"/>
              </w:rPr>
            </w:pPr>
          </w:p>
        </w:tc>
      </w:tr>
      <w:tr w:rsidR="008C2BDB" w:rsidTr="002A6A6A">
        <w:trPr>
          <w:trHeight w:val="707"/>
        </w:trPr>
        <w:tc>
          <w:tcPr>
            <w:tcW w:w="2290" w:type="dxa"/>
            <w:shd w:val="clear" w:color="auto" w:fill="C5E0B3"/>
          </w:tcPr>
          <w:p w:rsidR="008C2BDB" w:rsidRDefault="008C2BDB" w:rsidP="002A6A6A">
            <w:pPr>
              <w:pStyle w:val="TableParagraph"/>
              <w:spacing w:line="234" w:lineRule="exact"/>
              <w:ind w:left="107"/>
              <w:rPr>
                <w:b/>
                <w:sz w:val="20"/>
              </w:rPr>
            </w:pPr>
            <w:r>
              <w:rPr>
                <w:b/>
                <w:sz w:val="20"/>
              </w:rPr>
              <w:t xml:space="preserve">Hedef </w:t>
            </w:r>
            <w:r>
              <w:rPr>
                <w:b/>
                <w:spacing w:val="-5"/>
                <w:sz w:val="20"/>
              </w:rPr>
              <w:t>2.1</w:t>
            </w:r>
          </w:p>
        </w:tc>
        <w:tc>
          <w:tcPr>
            <w:tcW w:w="11034" w:type="dxa"/>
            <w:shd w:val="clear" w:color="auto" w:fill="C5E0B3"/>
          </w:tcPr>
          <w:p w:rsidR="008C2BDB" w:rsidRPr="00276613" w:rsidRDefault="008C2BDB" w:rsidP="002A6A6A">
            <w:pPr>
              <w:pStyle w:val="TableParagraph"/>
              <w:rPr>
                <w:rFonts w:ascii="Times New Roman"/>
                <w:sz w:val="20"/>
              </w:rPr>
            </w:pPr>
            <w:r w:rsidRPr="0067070E">
              <w:t>Okul öncesi eğitime erişim artırılacaktır.</w:t>
            </w:r>
          </w:p>
        </w:tc>
      </w:tr>
    </w:tbl>
    <w:p w:rsidR="005B3C62" w:rsidRDefault="005B3C62"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34"/>
        <w:gridCol w:w="1134"/>
        <w:gridCol w:w="1134"/>
        <w:gridCol w:w="1134"/>
        <w:gridCol w:w="1134"/>
        <w:gridCol w:w="1134"/>
        <w:gridCol w:w="1134"/>
        <w:gridCol w:w="1134"/>
        <w:gridCol w:w="1735"/>
      </w:tblGrid>
      <w:tr w:rsidR="008C2BDB" w:rsidTr="002A6A6A">
        <w:trPr>
          <w:trHeight w:val="854"/>
        </w:trPr>
        <w:tc>
          <w:tcPr>
            <w:tcW w:w="2592" w:type="dxa"/>
            <w:shd w:val="clear" w:color="auto" w:fill="C5E0B3"/>
          </w:tcPr>
          <w:p w:rsidR="008C2BDB" w:rsidRDefault="008C2BDB" w:rsidP="002A6A6A">
            <w:pPr>
              <w:pStyle w:val="TableParagraph"/>
              <w:ind w:left="107"/>
              <w:rPr>
                <w:b/>
                <w:sz w:val="20"/>
              </w:rPr>
            </w:pPr>
            <w:r>
              <w:rPr>
                <w:b/>
                <w:spacing w:val="-2"/>
                <w:sz w:val="20"/>
              </w:rPr>
              <w:t>PerformansGöstergeleri</w:t>
            </w:r>
          </w:p>
        </w:tc>
        <w:tc>
          <w:tcPr>
            <w:tcW w:w="1134" w:type="dxa"/>
            <w:shd w:val="clear" w:color="auto" w:fill="C5E0B3"/>
          </w:tcPr>
          <w:p w:rsidR="008C2BDB" w:rsidRDefault="008C2BDB" w:rsidP="002A6A6A">
            <w:pPr>
              <w:pStyle w:val="TableParagraph"/>
              <w:spacing w:line="360" w:lineRule="auto"/>
              <w:ind w:right="225"/>
              <w:rPr>
                <w:b/>
                <w:sz w:val="20"/>
              </w:rPr>
            </w:pPr>
            <w:r>
              <w:rPr>
                <w:b/>
                <w:spacing w:val="-2"/>
                <w:sz w:val="20"/>
              </w:rPr>
              <w:t>Hedefe Etkisi %</w:t>
            </w:r>
          </w:p>
        </w:tc>
        <w:tc>
          <w:tcPr>
            <w:tcW w:w="1134" w:type="dxa"/>
            <w:shd w:val="clear" w:color="auto" w:fill="C5E0B3"/>
          </w:tcPr>
          <w:p w:rsidR="008C2BDB" w:rsidRDefault="008C2BDB" w:rsidP="002A6A6A">
            <w:pPr>
              <w:pStyle w:val="TableParagraph"/>
              <w:spacing w:line="360" w:lineRule="auto"/>
              <w:ind w:left="108" w:right="139"/>
              <w:rPr>
                <w:b/>
                <w:spacing w:val="-2"/>
                <w:sz w:val="20"/>
              </w:rPr>
            </w:pPr>
          </w:p>
          <w:p w:rsidR="008C2BDB" w:rsidRDefault="008C2BDB" w:rsidP="002A6A6A">
            <w:pPr>
              <w:pStyle w:val="TableParagraph"/>
              <w:spacing w:line="360" w:lineRule="auto"/>
              <w:ind w:left="108" w:right="139"/>
              <w:jc w:val="center"/>
              <w:rPr>
                <w:b/>
                <w:sz w:val="20"/>
              </w:rPr>
            </w:pPr>
            <w:r>
              <w:rPr>
                <w:b/>
                <w:spacing w:val="-2"/>
                <w:sz w:val="20"/>
              </w:rPr>
              <w:t>2023</w:t>
            </w:r>
          </w:p>
        </w:tc>
        <w:tc>
          <w:tcPr>
            <w:tcW w:w="1134" w:type="dxa"/>
            <w:shd w:val="clear" w:color="auto" w:fill="C5E0B3"/>
          </w:tcPr>
          <w:p w:rsidR="008C2BDB" w:rsidRDefault="008C2BDB" w:rsidP="002A6A6A">
            <w:pPr>
              <w:pStyle w:val="TableParagraph"/>
              <w:spacing w:before="117"/>
              <w:rPr>
                <w:b/>
                <w:sz w:val="20"/>
              </w:rPr>
            </w:pPr>
          </w:p>
          <w:p w:rsidR="008C2BDB" w:rsidRDefault="008C2BDB" w:rsidP="002A6A6A">
            <w:pPr>
              <w:pStyle w:val="TableParagraph"/>
              <w:ind w:left="108"/>
              <w:rPr>
                <w:b/>
                <w:sz w:val="20"/>
              </w:rPr>
            </w:pPr>
            <w:r>
              <w:rPr>
                <w:b/>
                <w:sz w:val="20"/>
              </w:rPr>
              <w:t>2024</w:t>
            </w:r>
          </w:p>
        </w:tc>
        <w:tc>
          <w:tcPr>
            <w:tcW w:w="1134" w:type="dxa"/>
            <w:shd w:val="clear" w:color="auto" w:fill="C5E0B3"/>
          </w:tcPr>
          <w:p w:rsidR="008C2BDB" w:rsidRDefault="008C2BDB" w:rsidP="002A6A6A">
            <w:pPr>
              <w:pStyle w:val="TableParagraph"/>
              <w:spacing w:before="117"/>
              <w:rPr>
                <w:b/>
                <w:sz w:val="20"/>
              </w:rPr>
            </w:pPr>
          </w:p>
          <w:p w:rsidR="008C2BDB" w:rsidRDefault="008C2BDB" w:rsidP="002A6A6A">
            <w:pPr>
              <w:pStyle w:val="TableParagraph"/>
              <w:ind w:left="105"/>
              <w:rPr>
                <w:b/>
                <w:sz w:val="20"/>
              </w:rPr>
            </w:pPr>
            <w:r>
              <w:rPr>
                <w:b/>
                <w:sz w:val="20"/>
              </w:rPr>
              <w:t>2025</w:t>
            </w:r>
          </w:p>
        </w:tc>
        <w:tc>
          <w:tcPr>
            <w:tcW w:w="1134" w:type="dxa"/>
            <w:shd w:val="clear" w:color="auto" w:fill="C5E0B3"/>
          </w:tcPr>
          <w:p w:rsidR="008C2BDB" w:rsidRDefault="008C2BDB" w:rsidP="002A6A6A">
            <w:pPr>
              <w:pStyle w:val="TableParagraph"/>
              <w:spacing w:before="117"/>
              <w:rPr>
                <w:b/>
                <w:sz w:val="20"/>
              </w:rPr>
            </w:pPr>
          </w:p>
          <w:p w:rsidR="008C2BDB" w:rsidRDefault="008C2BDB" w:rsidP="002A6A6A">
            <w:pPr>
              <w:pStyle w:val="TableParagraph"/>
              <w:ind w:left="105"/>
              <w:rPr>
                <w:b/>
                <w:sz w:val="20"/>
              </w:rPr>
            </w:pPr>
            <w:r>
              <w:rPr>
                <w:b/>
                <w:sz w:val="20"/>
              </w:rPr>
              <w:t>2026</w:t>
            </w:r>
          </w:p>
        </w:tc>
        <w:tc>
          <w:tcPr>
            <w:tcW w:w="1134" w:type="dxa"/>
            <w:shd w:val="clear" w:color="auto" w:fill="C5E0B3"/>
          </w:tcPr>
          <w:p w:rsidR="008C2BDB" w:rsidRDefault="008C2BDB" w:rsidP="002A6A6A">
            <w:pPr>
              <w:pStyle w:val="TableParagraph"/>
              <w:spacing w:before="117"/>
              <w:rPr>
                <w:b/>
                <w:sz w:val="20"/>
              </w:rPr>
            </w:pPr>
          </w:p>
          <w:p w:rsidR="008C2BDB" w:rsidRDefault="008C2BDB" w:rsidP="002A6A6A">
            <w:pPr>
              <w:pStyle w:val="TableParagraph"/>
              <w:ind w:left="107"/>
              <w:rPr>
                <w:b/>
                <w:sz w:val="20"/>
              </w:rPr>
            </w:pPr>
            <w:r>
              <w:rPr>
                <w:b/>
                <w:sz w:val="20"/>
              </w:rPr>
              <w:t>2027</w:t>
            </w:r>
          </w:p>
        </w:tc>
        <w:tc>
          <w:tcPr>
            <w:tcW w:w="1134" w:type="dxa"/>
            <w:shd w:val="clear" w:color="auto" w:fill="C5E0B3"/>
          </w:tcPr>
          <w:p w:rsidR="008C2BDB" w:rsidRDefault="008C2BDB" w:rsidP="002A6A6A">
            <w:pPr>
              <w:pStyle w:val="TableParagraph"/>
              <w:spacing w:before="117"/>
              <w:rPr>
                <w:b/>
                <w:sz w:val="20"/>
              </w:rPr>
            </w:pPr>
          </w:p>
          <w:p w:rsidR="008C2BDB" w:rsidRDefault="008C2BDB" w:rsidP="002A6A6A">
            <w:pPr>
              <w:pStyle w:val="TableParagraph"/>
              <w:ind w:left="107"/>
              <w:rPr>
                <w:b/>
                <w:sz w:val="20"/>
              </w:rPr>
            </w:pPr>
            <w:r>
              <w:rPr>
                <w:b/>
                <w:sz w:val="20"/>
              </w:rPr>
              <w:t>2028</w:t>
            </w:r>
          </w:p>
        </w:tc>
        <w:tc>
          <w:tcPr>
            <w:tcW w:w="1134" w:type="dxa"/>
            <w:shd w:val="clear" w:color="auto" w:fill="C5E0B3"/>
          </w:tcPr>
          <w:p w:rsidR="008C2BDB" w:rsidRDefault="008C2BDB" w:rsidP="002A6A6A">
            <w:pPr>
              <w:pStyle w:val="TableParagraph"/>
              <w:spacing w:line="360" w:lineRule="auto"/>
              <w:ind w:left="107" w:right="127"/>
              <w:rPr>
                <w:b/>
                <w:sz w:val="20"/>
              </w:rPr>
            </w:pPr>
            <w:r>
              <w:rPr>
                <w:b/>
                <w:spacing w:val="-2"/>
                <w:sz w:val="20"/>
              </w:rPr>
              <w:t>İzleme Sıklığı</w:t>
            </w:r>
          </w:p>
        </w:tc>
        <w:tc>
          <w:tcPr>
            <w:tcW w:w="1735" w:type="dxa"/>
            <w:shd w:val="clear" w:color="auto" w:fill="C5E0B3"/>
          </w:tcPr>
          <w:p w:rsidR="008C2BDB" w:rsidRDefault="008C2BDB" w:rsidP="002A6A6A">
            <w:pPr>
              <w:pStyle w:val="TableParagraph"/>
              <w:spacing w:line="360" w:lineRule="auto"/>
              <w:ind w:left="107" w:right="232"/>
              <w:rPr>
                <w:b/>
                <w:sz w:val="20"/>
              </w:rPr>
            </w:pPr>
            <w:r>
              <w:rPr>
                <w:b/>
                <w:spacing w:val="-2"/>
                <w:sz w:val="20"/>
              </w:rPr>
              <w:t>Rapor Sıklığı</w:t>
            </w:r>
          </w:p>
        </w:tc>
      </w:tr>
      <w:tr w:rsidR="008C2BDB" w:rsidTr="002A6A6A">
        <w:trPr>
          <w:trHeight w:val="417"/>
        </w:trPr>
        <w:tc>
          <w:tcPr>
            <w:tcW w:w="2592" w:type="dxa"/>
            <w:shd w:val="clear" w:color="auto" w:fill="C5E0B3"/>
          </w:tcPr>
          <w:p w:rsidR="008C2BDB" w:rsidRDefault="008C2BDB" w:rsidP="002A6A6A">
            <w:pPr>
              <w:pStyle w:val="TableParagraph"/>
              <w:spacing w:line="234" w:lineRule="exact"/>
              <w:ind w:left="107"/>
              <w:rPr>
                <w:b/>
                <w:sz w:val="20"/>
              </w:rPr>
            </w:pPr>
            <w:r>
              <w:rPr>
                <w:b/>
                <w:sz w:val="20"/>
              </w:rPr>
              <w:t>PG</w:t>
            </w:r>
            <w:r w:rsidR="00252A0B">
              <w:rPr>
                <w:b/>
                <w:spacing w:val="-2"/>
                <w:sz w:val="20"/>
              </w:rPr>
              <w:t>2</w:t>
            </w:r>
            <w:r>
              <w:rPr>
                <w:b/>
                <w:spacing w:val="-2"/>
                <w:sz w:val="20"/>
              </w:rPr>
              <w:t>.1.1</w:t>
            </w:r>
            <w:r w:rsidRPr="005F62BE">
              <w:t xml:space="preserve"> </w:t>
            </w:r>
            <w:r w:rsidRPr="001A222B">
              <w:t>Aday kayıttaki bir sonraki yıl ilkokula başlayacak olan çocuklardan okula kayıt olanların oranı (%)</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 xml:space="preserve">% </w:t>
            </w:r>
            <w:r w:rsidR="008C2BDB">
              <w:rPr>
                <w:rFonts w:ascii="Times New Roman"/>
                <w:sz w:val="20"/>
              </w:rPr>
              <w:t>30</w:t>
            </w:r>
          </w:p>
        </w:tc>
        <w:tc>
          <w:tcPr>
            <w:tcW w:w="1134" w:type="dxa"/>
            <w:shd w:val="clear" w:color="auto" w:fill="E2EFD9"/>
          </w:tcPr>
          <w:p w:rsidR="008C2BDB" w:rsidRDefault="008C2BDB" w:rsidP="002A6A6A">
            <w:pPr>
              <w:pStyle w:val="TableParagraph"/>
              <w:rPr>
                <w:rFonts w:ascii="Times New Roman"/>
                <w:sz w:val="20"/>
              </w:rPr>
            </w:pPr>
          </w:p>
          <w:p w:rsidR="008C2BDB" w:rsidRDefault="00252A0B" w:rsidP="002A6A6A">
            <w:pPr>
              <w:pStyle w:val="TableParagraph"/>
              <w:jc w:val="center"/>
              <w:rPr>
                <w:rFonts w:ascii="Times New Roman"/>
                <w:sz w:val="20"/>
              </w:rPr>
            </w:pPr>
            <w:r>
              <w:rPr>
                <w:rFonts w:ascii="Times New Roman"/>
                <w:sz w:val="20"/>
              </w:rPr>
              <w:t>85</w:t>
            </w:r>
          </w:p>
        </w:tc>
        <w:tc>
          <w:tcPr>
            <w:tcW w:w="1134" w:type="dxa"/>
            <w:shd w:val="clear" w:color="auto" w:fill="E2EFD9"/>
          </w:tcPr>
          <w:p w:rsidR="008C2BDB" w:rsidRDefault="008C2BDB" w:rsidP="002A6A6A">
            <w:pPr>
              <w:pStyle w:val="TableParagraph"/>
              <w:rPr>
                <w:rFonts w:ascii="Times New Roman"/>
                <w:sz w:val="20"/>
              </w:rPr>
            </w:pPr>
          </w:p>
          <w:p w:rsidR="008C2BDB" w:rsidRDefault="00252A0B" w:rsidP="002A6A6A">
            <w:pPr>
              <w:pStyle w:val="TableParagraph"/>
              <w:jc w:val="center"/>
              <w:rPr>
                <w:rFonts w:ascii="Times New Roman"/>
                <w:sz w:val="20"/>
              </w:rPr>
            </w:pPr>
            <w:r>
              <w:rPr>
                <w:rFonts w:ascii="Times New Roman"/>
                <w:sz w:val="20"/>
              </w:rPr>
              <w:t>90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95</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100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100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100</w:t>
            </w:r>
          </w:p>
        </w:tc>
        <w:tc>
          <w:tcPr>
            <w:tcW w:w="1134" w:type="dxa"/>
            <w:shd w:val="clear" w:color="auto" w:fill="E2EFD9"/>
          </w:tcPr>
          <w:p w:rsidR="008C2BDB" w:rsidRDefault="008C2BDB" w:rsidP="002A6A6A">
            <w:pPr>
              <w:pStyle w:val="TableParagraph"/>
              <w:rPr>
                <w:rFonts w:ascii="Times New Roman"/>
                <w:sz w:val="20"/>
              </w:rPr>
            </w:pPr>
          </w:p>
          <w:p w:rsidR="008C2BDB" w:rsidRDefault="008C2BDB" w:rsidP="002A6A6A">
            <w:pPr>
              <w:pStyle w:val="TableParagraph"/>
              <w:jc w:val="center"/>
              <w:rPr>
                <w:rFonts w:ascii="Times New Roman"/>
                <w:sz w:val="20"/>
              </w:rPr>
            </w:pPr>
            <w:r>
              <w:rPr>
                <w:rFonts w:ascii="Times New Roman"/>
                <w:sz w:val="20"/>
              </w:rPr>
              <w:t>1 YIL</w:t>
            </w:r>
          </w:p>
        </w:tc>
        <w:tc>
          <w:tcPr>
            <w:tcW w:w="1735" w:type="dxa"/>
            <w:shd w:val="clear" w:color="auto" w:fill="E2EFD9"/>
          </w:tcPr>
          <w:p w:rsidR="008C2BDB" w:rsidRDefault="008C2BDB" w:rsidP="002A6A6A">
            <w:pPr>
              <w:pStyle w:val="TableParagraph"/>
              <w:jc w:val="center"/>
              <w:rPr>
                <w:rFonts w:ascii="Times New Roman"/>
                <w:sz w:val="20"/>
              </w:rPr>
            </w:pPr>
          </w:p>
          <w:p w:rsidR="008C2BDB" w:rsidRDefault="008C2BDB" w:rsidP="002A6A6A">
            <w:pPr>
              <w:pStyle w:val="TableParagraph"/>
              <w:jc w:val="center"/>
              <w:rPr>
                <w:rFonts w:ascii="Times New Roman"/>
                <w:sz w:val="20"/>
              </w:rPr>
            </w:pPr>
            <w:r>
              <w:rPr>
                <w:rFonts w:ascii="Times New Roman"/>
                <w:sz w:val="20"/>
              </w:rPr>
              <w:t>1 YIL</w:t>
            </w:r>
          </w:p>
        </w:tc>
      </w:tr>
      <w:tr w:rsidR="008C2BDB" w:rsidTr="002A6A6A">
        <w:trPr>
          <w:trHeight w:val="414"/>
        </w:trPr>
        <w:tc>
          <w:tcPr>
            <w:tcW w:w="2592" w:type="dxa"/>
            <w:shd w:val="clear" w:color="auto" w:fill="C5E0B3"/>
          </w:tcPr>
          <w:p w:rsidR="008C2BDB" w:rsidRDefault="008C2BDB" w:rsidP="002A6A6A">
            <w:pPr>
              <w:pStyle w:val="TableParagraph"/>
              <w:spacing w:line="234" w:lineRule="exact"/>
              <w:ind w:left="107"/>
              <w:rPr>
                <w:b/>
                <w:sz w:val="20"/>
              </w:rPr>
            </w:pPr>
            <w:r>
              <w:rPr>
                <w:b/>
                <w:sz w:val="20"/>
              </w:rPr>
              <w:t>PG</w:t>
            </w:r>
            <w:r w:rsidR="00252A0B">
              <w:rPr>
                <w:b/>
                <w:spacing w:val="-2"/>
                <w:sz w:val="20"/>
              </w:rPr>
              <w:t>2</w:t>
            </w:r>
            <w:r>
              <w:rPr>
                <w:b/>
                <w:spacing w:val="-2"/>
                <w:sz w:val="20"/>
              </w:rPr>
              <w:t>.1.2</w:t>
            </w:r>
            <w:r w:rsidRPr="00026AB3">
              <w:t xml:space="preserve"> </w:t>
            </w:r>
            <w:r w:rsidR="00252A0B" w:rsidRPr="001A222B">
              <w:t>Tüm dersliklerin doluluk oranı (%)</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 xml:space="preserve">% </w:t>
            </w:r>
            <w:r w:rsidR="008C2BDB">
              <w:rPr>
                <w:rFonts w:ascii="Times New Roman"/>
                <w:sz w:val="20"/>
              </w:rPr>
              <w:t>30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90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8C2BDB" w:rsidP="002A6A6A">
            <w:pPr>
              <w:pStyle w:val="TableParagraph"/>
              <w:jc w:val="center"/>
              <w:rPr>
                <w:rFonts w:ascii="Times New Roman"/>
                <w:sz w:val="20"/>
              </w:rPr>
            </w:pPr>
            <w:r>
              <w:rPr>
                <w:rFonts w:ascii="Times New Roman"/>
                <w:sz w:val="20"/>
              </w:rPr>
              <w:t>1</w:t>
            </w:r>
            <w:r w:rsidR="00252A0B">
              <w:rPr>
                <w:rFonts w:ascii="Times New Roman"/>
                <w:sz w:val="20"/>
              </w:rPr>
              <w:t>00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8C2BDB" w:rsidP="002A6A6A">
            <w:pPr>
              <w:pStyle w:val="TableParagraph"/>
              <w:jc w:val="center"/>
              <w:rPr>
                <w:rFonts w:ascii="Times New Roman"/>
                <w:sz w:val="20"/>
              </w:rPr>
            </w:pPr>
            <w:r>
              <w:rPr>
                <w:rFonts w:ascii="Times New Roman"/>
                <w:sz w:val="20"/>
              </w:rPr>
              <w:t>1</w:t>
            </w:r>
            <w:r w:rsidR="00252A0B">
              <w:rPr>
                <w:rFonts w:ascii="Times New Roman"/>
                <w:sz w:val="20"/>
              </w:rPr>
              <w:t>00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100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100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100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8C2BDB" w:rsidP="002A6A6A">
            <w:pPr>
              <w:pStyle w:val="TableParagraph"/>
              <w:jc w:val="center"/>
              <w:rPr>
                <w:rFonts w:ascii="Times New Roman"/>
                <w:sz w:val="20"/>
              </w:rPr>
            </w:pPr>
            <w:r>
              <w:rPr>
                <w:rFonts w:ascii="Times New Roman"/>
                <w:sz w:val="20"/>
              </w:rPr>
              <w:t>1 YIL</w:t>
            </w:r>
          </w:p>
        </w:tc>
        <w:tc>
          <w:tcPr>
            <w:tcW w:w="1735" w:type="dxa"/>
            <w:shd w:val="clear" w:color="auto" w:fill="E2EFD9"/>
          </w:tcPr>
          <w:p w:rsidR="008C2BDB" w:rsidRDefault="008C2BDB" w:rsidP="002A6A6A">
            <w:pPr>
              <w:pStyle w:val="TableParagraph"/>
              <w:jc w:val="center"/>
              <w:rPr>
                <w:rFonts w:ascii="Times New Roman"/>
                <w:sz w:val="20"/>
              </w:rPr>
            </w:pPr>
          </w:p>
          <w:p w:rsidR="008C2BDB" w:rsidRDefault="008C2BDB" w:rsidP="002A6A6A">
            <w:pPr>
              <w:pStyle w:val="TableParagraph"/>
              <w:jc w:val="center"/>
              <w:rPr>
                <w:rFonts w:ascii="Times New Roman"/>
                <w:sz w:val="20"/>
              </w:rPr>
            </w:pPr>
            <w:r>
              <w:rPr>
                <w:rFonts w:ascii="Times New Roman"/>
                <w:sz w:val="20"/>
              </w:rPr>
              <w:t>1 YIL</w:t>
            </w:r>
          </w:p>
        </w:tc>
      </w:tr>
      <w:tr w:rsidR="008C2BDB" w:rsidTr="002A6A6A">
        <w:trPr>
          <w:trHeight w:val="438"/>
        </w:trPr>
        <w:tc>
          <w:tcPr>
            <w:tcW w:w="2592" w:type="dxa"/>
            <w:shd w:val="clear" w:color="auto" w:fill="C5E0B3"/>
          </w:tcPr>
          <w:p w:rsidR="008C2BDB" w:rsidRDefault="008C2BDB" w:rsidP="002A6A6A">
            <w:pPr>
              <w:pStyle w:val="TableParagraph"/>
              <w:spacing w:line="234" w:lineRule="exact"/>
              <w:ind w:left="107"/>
              <w:rPr>
                <w:b/>
                <w:sz w:val="20"/>
              </w:rPr>
            </w:pPr>
            <w:r>
              <w:rPr>
                <w:b/>
                <w:sz w:val="20"/>
              </w:rPr>
              <w:t>PG</w:t>
            </w:r>
            <w:r w:rsidR="00252A0B">
              <w:rPr>
                <w:b/>
                <w:spacing w:val="-2"/>
                <w:sz w:val="20"/>
              </w:rPr>
              <w:t>2</w:t>
            </w:r>
            <w:r>
              <w:rPr>
                <w:b/>
                <w:spacing w:val="-2"/>
                <w:sz w:val="20"/>
              </w:rPr>
              <w:t>.1.3</w:t>
            </w:r>
            <w:r w:rsidRPr="00026AB3">
              <w:t xml:space="preserve"> </w:t>
            </w:r>
            <w:r w:rsidR="00252A0B" w:rsidRPr="001A222B">
              <w:t>Ebeveynine aile eğitimi verilen okul öncesi çocuk sayısı</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 xml:space="preserve">% </w:t>
            </w:r>
            <w:r w:rsidR="008C2BDB">
              <w:rPr>
                <w:rFonts w:ascii="Times New Roman"/>
                <w:sz w:val="20"/>
              </w:rPr>
              <w:t>40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60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70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80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252A0B" w:rsidP="002A6A6A">
            <w:pPr>
              <w:pStyle w:val="TableParagraph"/>
              <w:jc w:val="center"/>
              <w:rPr>
                <w:rFonts w:ascii="Times New Roman"/>
                <w:sz w:val="20"/>
              </w:rPr>
            </w:pPr>
            <w:r>
              <w:rPr>
                <w:rFonts w:ascii="Times New Roman"/>
                <w:sz w:val="20"/>
              </w:rPr>
              <w:t>90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8C2BDB" w:rsidP="002A6A6A">
            <w:pPr>
              <w:pStyle w:val="TableParagraph"/>
              <w:jc w:val="center"/>
              <w:rPr>
                <w:rFonts w:ascii="Times New Roman"/>
                <w:sz w:val="20"/>
              </w:rPr>
            </w:pPr>
            <w:r>
              <w:rPr>
                <w:rFonts w:ascii="Times New Roman"/>
                <w:sz w:val="20"/>
              </w:rPr>
              <w:t>1</w:t>
            </w:r>
            <w:r w:rsidR="00252A0B">
              <w:rPr>
                <w:rFonts w:ascii="Times New Roman"/>
                <w:sz w:val="20"/>
              </w:rPr>
              <w:t>00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8C2BDB" w:rsidP="002A6A6A">
            <w:pPr>
              <w:pStyle w:val="TableParagraph"/>
              <w:jc w:val="center"/>
              <w:rPr>
                <w:rFonts w:ascii="Times New Roman"/>
                <w:sz w:val="20"/>
              </w:rPr>
            </w:pPr>
            <w:r>
              <w:rPr>
                <w:rFonts w:ascii="Times New Roman"/>
                <w:sz w:val="20"/>
              </w:rPr>
              <w:t>1</w:t>
            </w:r>
            <w:r w:rsidR="00252A0B">
              <w:rPr>
                <w:rFonts w:ascii="Times New Roman"/>
                <w:sz w:val="20"/>
              </w:rPr>
              <w:t>10</w:t>
            </w:r>
          </w:p>
        </w:tc>
        <w:tc>
          <w:tcPr>
            <w:tcW w:w="1134" w:type="dxa"/>
            <w:shd w:val="clear" w:color="auto" w:fill="E2EFD9"/>
          </w:tcPr>
          <w:p w:rsidR="008C2BDB" w:rsidRDefault="008C2BDB" w:rsidP="002A6A6A">
            <w:pPr>
              <w:pStyle w:val="TableParagraph"/>
              <w:jc w:val="center"/>
              <w:rPr>
                <w:rFonts w:ascii="Times New Roman"/>
                <w:sz w:val="20"/>
              </w:rPr>
            </w:pPr>
          </w:p>
          <w:p w:rsidR="008C2BDB" w:rsidRDefault="008C2BDB" w:rsidP="002A6A6A">
            <w:pPr>
              <w:pStyle w:val="TableParagraph"/>
              <w:jc w:val="center"/>
              <w:rPr>
                <w:rFonts w:ascii="Times New Roman"/>
                <w:sz w:val="20"/>
              </w:rPr>
            </w:pPr>
            <w:r>
              <w:rPr>
                <w:rFonts w:ascii="Times New Roman"/>
                <w:sz w:val="20"/>
              </w:rPr>
              <w:t>1 YIL</w:t>
            </w:r>
          </w:p>
        </w:tc>
        <w:tc>
          <w:tcPr>
            <w:tcW w:w="1735" w:type="dxa"/>
            <w:shd w:val="clear" w:color="auto" w:fill="E2EFD9"/>
          </w:tcPr>
          <w:p w:rsidR="008C2BDB" w:rsidRDefault="008C2BDB" w:rsidP="002A6A6A">
            <w:pPr>
              <w:pStyle w:val="TableParagraph"/>
              <w:jc w:val="center"/>
              <w:rPr>
                <w:rFonts w:ascii="Times New Roman"/>
                <w:sz w:val="20"/>
              </w:rPr>
            </w:pPr>
          </w:p>
          <w:p w:rsidR="008C2BDB" w:rsidRDefault="008C2BDB" w:rsidP="002A6A6A">
            <w:pPr>
              <w:pStyle w:val="TableParagraph"/>
              <w:jc w:val="center"/>
              <w:rPr>
                <w:rFonts w:ascii="Times New Roman"/>
                <w:sz w:val="20"/>
              </w:rPr>
            </w:pPr>
            <w:r>
              <w:rPr>
                <w:rFonts w:ascii="Times New Roman"/>
                <w:sz w:val="20"/>
              </w:rPr>
              <w:t>1 YIL</w:t>
            </w:r>
          </w:p>
        </w:tc>
      </w:tr>
      <w:tr w:rsidR="008C2BDB" w:rsidTr="002A6A6A">
        <w:trPr>
          <w:trHeight w:val="625"/>
        </w:trPr>
        <w:tc>
          <w:tcPr>
            <w:tcW w:w="2592" w:type="dxa"/>
            <w:shd w:val="clear" w:color="auto" w:fill="C5E0B3"/>
          </w:tcPr>
          <w:p w:rsidR="008C2BDB" w:rsidRDefault="008C2BDB" w:rsidP="002A6A6A">
            <w:pPr>
              <w:pStyle w:val="TableParagraph"/>
              <w:spacing w:line="234" w:lineRule="exact"/>
              <w:ind w:left="107"/>
              <w:rPr>
                <w:b/>
                <w:spacing w:val="-2"/>
                <w:sz w:val="20"/>
              </w:rPr>
            </w:pPr>
          </w:p>
          <w:p w:rsidR="008C2BDB" w:rsidRDefault="008C2BDB" w:rsidP="002A6A6A">
            <w:pPr>
              <w:pStyle w:val="TableParagraph"/>
              <w:spacing w:line="234" w:lineRule="exact"/>
              <w:ind w:left="107"/>
              <w:rPr>
                <w:b/>
                <w:sz w:val="20"/>
              </w:rPr>
            </w:pPr>
            <w:r>
              <w:rPr>
                <w:b/>
                <w:spacing w:val="-2"/>
                <w:sz w:val="20"/>
              </w:rPr>
              <w:t>KoordinatörBirim</w:t>
            </w:r>
          </w:p>
        </w:tc>
        <w:tc>
          <w:tcPr>
            <w:tcW w:w="10807" w:type="dxa"/>
            <w:gridSpan w:val="9"/>
            <w:shd w:val="clear" w:color="auto" w:fill="C5E0B3"/>
          </w:tcPr>
          <w:p w:rsidR="008C2BDB" w:rsidRPr="00DC2970" w:rsidRDefault="008C2BDB" w:rsidP="002A6A6A">
            <w:pPr>
              <w:pStyle w:val="TableParagraph"/>
              <w:spacing w:before="118"/>
              <w:ind w:left="107"/>
              <w:rPr>
                <w:sz w:val="20"/>
              </w:rPr>
            </w:pPr>
            <w:r w:rsidRPr="00DC2970">
              <w:t>İbrahim Keser Anaokulu Müdürlüğü</w:t>
            </w:r>
          </w:p>
        </w:tc>
      </w:tr>
      <w:tr w:rsidR="008C2BDB" w:rsidTr="002A6A6A">
        <w:trPr>
          <w:trHeight w:val="854"/>
        </w:trPr>
        <w:tc>
          <w:tcPr>
            <w:tcW w:w="2592" w:type="dxa"/>
            <w:shd w:val="clear" w:color="auto" w:fill="C5E0B3"/>
          </w:tcPr>
          <w:p w:rsidR="008C2BDB" w:rsidRDefault="008C2BDB" w:rsidP="002A6A6A">
            <w:pPr>
              <w:pStyle w:val="TableParagraph"/>
              <w:spacing w:before="129"/>
              <w:rPr>
                <w:b/>
                <w:sz w:val="20"/>
              </w:rPr>
            </w:pPr>
          </w:p>
          <w:p w:rsidR="008C2BDB" w:rsidRDefault="008C2BDB" w:rsidP="002A6A6A">
            <w:pPr>
              <w:pStyle w:val="TableParagraph"/>
              <w:ind w:left="107"/>
              <w:rPr>
                <w:rFonts w:ascii="Calibri" w:hAnsi="Calibri"/>
                <w:b/>
                <w:sz w:val="20"/>
              </w:rPr>
            </w:pPr>
            <w:r w:rsidRPr="00DC2970">
              <w:rPr>
                <w:b/>
                <w:spacing w:val="-2"/>
                <w:sz w:val="20"/>
              </w:rPr>
              <w:t>İşbirliği</w:t>
            </w:r>
            <w:r>
              <w:rPr>
                <w:b/>
                <w:spacing w:val="-2"/>
                <w:sz w:val="20"/>
              </w:rPr>
              <w:t xml:space="preserve"> </w:t>
            </w:r>
            <w:r w:rsidRPr="00DC2970">
              <w:rPr>
                <w:b/>
                <w:spacing w:val="-2"/>
                <w:sz w:val="20"/>
              </w:rPr>
              <w:t>Yapılacak</w:t>
            </w:r>
            <w:r>
              <w:rPr>
                <w:b/>
                <w:spacing w:val="-2"/>
                <w:sz w:val="20"/>
              </w:rPr>
              <w:t xml:space="preserve"> </w:t>
            </w:r>
            <w:r w:rsidRPr="00DC2970">
              <w:rPr>
                <w:b/>
                <w:spacing w:val="-2"/>
                <w:sz w:val="20"/>
              </w:rPr>
              <w:t>Birimler</w:t>
            </w:r>
          </w:p>
        </w:tc>
        <w:tc>
          <w:tcPr>
            <w:tcW w:w="10807" w:type="dxa"/>
            <w:gridSpan w:val="9"/>
            <w:shd w:val="clear" w:color="auto" w:fill="E2EFD9"/>
          </w:tcPr>
          <w:p w:rsidR="008C2BDB" w:rsidRDefault="008C2BDB" w:rsidP="002A6A6A">
            <w:pPr>
              <w:pStyle w:val="TableParagraph"/>
              <w:spacing w:line="357" w:lineRule="auto"/>
            </w:pPr>
          </w:p>
          <w:p w:rsidR="008C2BDB" w:rsidRPr="00CF01C3" w:rsidRDefault="008C2BDB" w:rsidP="00CF01C3">
            <w:pPr>
              <w:jc w:val="both"/>
              <w:rPr>
                <w:szCs w:val="24"/>
              </w:rPr>
            </w:pPr>
            <w:r>
              <w:t xml:space="preserve">   </w:t>
            </w:r>
            <w:r w:rsidR="00CF01C3">
              <w:rPr>
                <w:szCs w:val="24"/>
              </w:rPr>
              <w:t xml:space="preserve">Okul  Müdürlüğü, </w:t>
            </w:r>
            <w:r w:rsidR="00CF01C3" w:rsidRPr="0018254F">
              <w:rPr>
                <w:szCs w:val="24"/>
              </w:rPr>
              <w:t>Tüm Öğretmenler</w:t>
            </w:r>
          </w:p>
        </w:tc>
      </w:tr>
      <w:tr w:rsidR="008C2BDB" w:rsidTr="002A6A6A">
        <w:trPr>
          <w:trHeight w:val="731"/>
        </w:trPr>
        <w:tc>
          <w:tcPr>
            <w:tcW w:w="2592" w:type="dxa"/>
            <w:shd w:val="clear" w:color="auto" w:fill="C5E0B3"/>
          </w:tcPr>
          <w:p w:rsidR="008C2BDB" w:rsidRDefault="008C2BDB" w:rsidP="002A6A6A">
            <w:pPr>
              <w:pStyle w:val="TableParagraph"/>
              <w:spacing w:before="129"/>
              <w:rPr>
                <w:b/>
                <w:sz w:val="20"/>
              </w:rPr>
            </w:pPr>
          </w:p>
          <w:p w:rsidR="008C2BDB" w:rsidRDefault="008C2BDB" w:rsidP="002A6A6A">
            <w:pPr>
              <w:pStyle w:val="TableParagraph"/>
              <w:ind w:left="107"/>
              <w:rPr>
                <w:rFonts w:ascii="Calibri"/>
                <w:b/>
                <w:sz w:val="20"/>
              </w:rPr>
            </w:pPr>
            <w:r w:rsidRPr="00DC2970">
              <w:rPr>
                <w:b/>
                <w:spacing w:val="-2"/>
                <w:sz w:val="20"/>
              </w:rPr>
              <w:t>Riskler</w:t>
            </w:r>
          </w:p>
        </w:tc>
        <w:tc>
          <w:tcPr>
            <w:tcW w:w="10807" w:type="dxa"/>
            <w:gridSpan w:val="9"/>
            <w:shd w:val="clear" w:color="auto" w:fill="C5E0B3"/>
          </w:tcPr>
          <w:p w:rsidR="008C2BDB" w:rsidRDefault="008C2BDB" w:rsidP="002A6A6A">
            <w:pPr>
              <w:pStyle w:val="TableParagraph"/>
              <w:spacing w:line="234" w:lineRule="exact"/>
              <w:ind w:left="107"/>
            </w:pPr>
          </w:p>
          <w:p w:rsidR="008C2BDB" w:rsidRPr="00DC2970" w:rsidRDefault="00CF01C3" w:rsidP="002A6A6A">
            <w:pPr>
              <w:pStyle w:val="TableParagraph"/>
              <w:spacing w:line="234" w:lineRule="exact"/>
              <w:ind w:left="107"/>
              <w:rPr>
                <w:sz w:val="20"/>
              </w:rPr>
            </w:pPr>
            <w:r>
              <w:t>Yasal ve Düzenleyici Değişiklikler,</w:t>
            </w:r>
            <w:r w:rsidR="008C2BDB" w:rsidRPr="00DC2970">
              <w:t xml:space="preserve"> Sağlık ve Güvenlik Riskleri</w:t>
            </w:r>
          </w:p>
        </w:tc>
      </w:tr>
      <w:tr w:rsidR="008C2BDB" w:rsidTr="00CF01C3">
        <w:trPr>
          <w:trHeight w:val="708"/>
        </w:trPr>
        <w:tc>
          <w:tcPr>
            <w:tcW w:w="2592" w:type="dxa"/>
            <w:shd w:val="clear" w:color="auto" w:fill="C5E0B3"/>
          </w:tcPr>
          <w:p w:rsidR="008C2BDB" w:rsidRDefault="008C2BDB" w:rsidP="002A6A6A">
            <w:pPr>
              <w:pStyle w:val="TableParagraph"/>
              <w:spacing w:before="131"/>
              <w:rPr>
                <w:b/>
                <w:sz w:val="20"/>
              </w:rPr>
            </w:pPr>
          </w:p>
          <w:p w:rsidR="008C2BDB" w:rsidRDefault="008C2BDB" w:rsidP="002A6A6A">
            <w:pPr>
              <w:pStyle w:val="TableParagraph"/>
              <w:ind w:left="107"/>
              <w:rPr>
                <w:rFonts w:ascii="Calibri"/>
                <w:b/>
                <w:sz w:val="20"/>
              </w:rPr>
            </w:pPr>
            <w:r>
              <w:rPr>
                <w:rFonts w:ascii="Calibri"/>
                <w:b/>
                <w:spacing w:val="-2"/>
                <w:sz w:val="20"/>
              </w:rPr>
              <w:t>Stratejiler</w:t>
            </w:r>
          </w:p>
        </w:tc>
        <w:tc>
          <w:tcPr>
            <w:tcW w:w="10807" w:type="dxa"/>
            <w:gridSpan w:val="9"/>
            <w:shd w:val="clear" w:color="auto" w:fill="E2EFD9"/>
          </w:tcPr>
          <w:p w:rsidR="008C2BDB" w:rsidRPr="00CF01C3" w:rsidRDefault="00CF01C3" w:rsidP="00CF01C3">
            <w:pPr>
              <w:pStyle w:val="TableParagraph"/>
              <w:spacing w:line="360" w:lineRule="auto"/>
              <w:rPr>
                <w:sz w:val="18"/>
              </w:rPr>
            </w:pPr>
            <w:r>
              <w:rPr>
                <w:b/>
                <w:sz w:val="20"/>
              </w:rPr>
              <w:t xml:space="preserve">     </w:t>
            </w:r>
            <w:r w:rsidR="008C2BDB" w:rsidRPr="00CF01C3">
              <w:rPr>
                <w:b/>
                <w:sz w:val="18"/>
              </w:rPr>
              <w:t>S.1</w:t>
            </w:r>
            <w:r w:rsidR="008C2BDB" w:rsidRPr="00CF01C3">
              <w:rPr>
                <w:sz w:val="18"/>
              </w:rPr>
              <w:t xml:space="preserve"> </w:t>
            </w:r>
            <w:r w:rsidRPr="00CF01C3">
              <w:rPr>
                <w:color w:val="000000"/>
                <w:sz w:val="20"/>
                <w:szCs w:val="24"/>
              </w:rPr>
              <w:t xml:space="preserve">Kayıt döneminde bir sonraki yıl ilkokula başlayacak olan çocuklar başta olmak üzere, tüm çocukların aileleri ile iletişime </w:t>
            </w:r>
            <w:r>
              <w:rPr>
                <w:color w:val="000000"/>
                <w:sz w:val="20"/>
                <w:szCs w:val="24"/>
              </w:rPr>
              <w:t xml:space="preserve">                      g</w:t>
            </w:r>
            <w:r w:rsidRPr="00CF01C3">
              <w:rPr>
                <w:color w:val="000000"/>
                <w:sz w:val="20"/>
                <w:szCs w:val="24"/>
              </w:rPr>
              <w:t>eçilerek okul öncesi eğitime kayıtla ilgili gerekli bilgilendirme yapılacaktır.</w:t>
            </w:r>
          </w:p>
          <w:p w:rsidR="008C2BDB" w:rsidRPr="00CF01C3" w:rsidRDefault="008C2BDB" w:rsidP="002A6A6A">
            <w:pPr>
              <w:pStyle w:val="TableParagraph"/>
              <w:spacing w:line="360" w:lineRule="auto"/>
              <w:ind w:left="107"/>
              <w:rPr>
                <w:color w:val="000000"/>
                <w:sz w:val="18"/>
                <w:szCs w:val="24"/>
              </w:rPr>
            </w:pPr>
            <w:r w:rsidRPr="00CF01C3">
              <w:rPr>
                <w:b/>
                <w:color w:val="000000"/>
                <w:sz w:val="18"/>
                <w:szCs w:val="24"/>
              </w:rPr>
              <w:t>S.2</w:t>
            </w:r>
            <w:r w:rsidRPr="00CF01C3">
              <w:rPr>
                <w:color w:val="000000"/>
                <w:sz w:val="18"/>
                <w:szCs w:val="24"/>
              </w:rPr>
              <w:t xml:space="preserve"> </w:t>
            </w:r>
            <w:r w:rsidR="00CF01C3" w:rsidRPr="00CF01C3">
              <w:rPr>
                <w:sz w:val="20"/>
              </w:rPr>
              <w:t>Tüm derslikler tam kapasite kullanılacaktır.</w:t>
            </w:r>
          </w:p>
          <w:p w:rsidR="008C2BDB" w:rsidRPr="0072453F" w:rsidRDefault="008C2BDB" w:rsidP="002A6A6A">
            <w:pPr>
              <w:pStyle w:val="TableParagraph"/>
              <w:spacing w:line="360" w:lineRule="auto"/>
              <w:ind w:left="107"/>
              <w:rPr>
                <w:color w:val="FF0000"/>
                <w:sz w:val="20"/>
              </w:rPr>
            </w:pPr>
            <w:r w:rsidRPr="00CF01C3">
              <w:rPr>
                <w:b/>
                <w:color w:val="000000"/>
                <w:sz w:val="18"/>
                <w:szCs w:val="24"/>
              </w:rPr>
              <w:lastRenderedPageBreak/>
              <w:t>S-3</w:t>
            </w:r>
            <w:r w:rsidRPr="00CF01C3">
              <w:rPr>
                <w:color w:val="000000"/>
                <w:sz w:val="18"/>
                <w:szCs w:val="24"/>
              </w:rPr>
              <w:t xml:space="preserve"> </w:t>
            </w:r>
            <w:r w:rsidR="00CF01C3" w:rsidRPr="00CF01C3">
              <w:rPr>
                <w:sz w:val="20"/>
                <w:szCs w:val="24"/>
              </w:rPr>
              <w:t>Okul öncesi eğitimde ebeveyn bilgilendirme çalışmaları yapılacaktır.</w:t>
            </w:r>
          </w:p>
        </w:tc>
      </w:tr>
      <w:tr w:rsidR="008C2BDB" w:rsidTr="002A6A6A">
        <w:trPr>
          <w:trHeight w:val="853"/>
        </w:trPr>
        <w:tc>
          <w:tcPr>
            <w:tcW w:w="2592" w:type="dxa"/>
            <w:shd w:val="clear" w:color="auto" w:fill="C5E0B3"/>
          </w:tcPr>
          <w:p w:rsidR="008C2BDB" w:rsidRDefault="008C2BDB" w:rsidP="002A6A6A">
            <w:pPr>
              <w:pStyle w:val="TableParagraph"/>
              <w:spacing w:before="117"/>
              <w:rPr>
                <w:b/>
                <w:sz w:val="20"/>
              </w:rPr>
            </w:pPr>
          </w:p>
          <w:p w:rsidR="008C2BDB" w:rsidRDefault="008C2BDB" w:rsidP="002A6A6A">
            <w:pPr>
              <w:pStyle w:val="TableParagraph"/>
              <w:ind w:left="107"/>
              <w:rPr>
                <w:b/>
                <w:sz w:val="20"/>
              </w:rPr>
            </w:pPr>
            <w:r>
              <w:rPr>
                <w:b/>
                <w:sz w:val="20"/>
              </w:rPr>
              <w:t>Maliyet</w:t>
            </w:r>
            <w:r>
              <w:rPr>
                <w:b/>
                <w:spacing w:val="-2"/>
                <w:sz w:val="20"/>
              </w:rPr>
              <w:t>Tahmini</w:t>
            </w:r>
          </w:p>
        </w:tc>
        <w:tc>
          <w:tcPr>
            <w:tcW w:w="10807" w:type="dxa"/>
            <w:gridSpan w:val="9"/>
            <w:shd w:val="clear" w:color="auto" w:fill="E2EFD9"/>
          </w:tcPr>
          <w:p w:rsidR="008C2BDB" w:rsidRPr="0072453F" w:rsidRDefault="008C2BDB" w:rsidP="002A6A6A">
            <w:pPr>
              <w:pStyle w:val="TableParagraph"/>
              <w:spacing w:before="117"/>
              <w:rPr>
                <w:b/>
                <w:color w:val="FF0000"/>
                <w:sz w:val="20"/>
              </w:rPr>
            </w:pPr>
          </w:p>
          <w:p w:rsidR="008C2BDB" w:rsidRPr="008C2BDB" w:rsidRDefault="00995ADB" w:rsidP="002A6A6A">
            <w:pPr>
              <w:pStyle w:val="TableParagraph"/>
              <w:ind w:left="107"/>
              <w:rPr>
                <w:sz w:val="20"/>
              </w:rPr>
            </w:pPr>
            <w:r>
              <w:rPr>
                <w:sz w:val="20"/>
              </w:rPr>
              <w:t>50.000 TL</w:t>
            </w:r>
          </w:p>
        </w:tc>
      </w:tr>
      <w:tr w:rsidR="008C2BDB" w:rsidTr="002A6A6A">
        <w:trPr>
          <w:trHeight w:val="1055"/>
        </w:trPr>
        <w:tc>
          <w:tcPr>
            <w:tcW w:w="2592" w:type="dxa"/>
            <w:shd w:val="clear" w:color="auto" w:fill="C5E0B3"/>
          </w:tcPr>
          <w:p w:rsidR="008C2BDB" w:rsidRDefault="008C2BDB" w:rsidP="002A6A6A">
            <w:pPr>
              <w:pStyle w:val="TableParagraph"/>
              <w:spacing w:before="131"/>
              <w:rPr>
                <w:b/>
                <w:sz w:val="20"/>
              </w:rPr>
            </w:pPr>
          </w:p>
          <w:p w:rsidR="008C2BDB" w:rsidRDefault="008C2BDB" w:rsidP="002A6A6A">
            <w:pPr>
              <w:pStyle w:val="TableParagraph"/>
              <w:ind w:left="107"/>
              <w:rPr>
                <w:rFonts w:ascii="Calibri"/>
                <w:b/>
                <w:sz w:val="20"/>
              </w:rPr>
            </w:pPr>
            <w:r>
              <w:rPr>
                <w:rFonts w:ascii="Calibri"/>
                <w:b/>
                <w:spacing w:val="-2"/>
                <w:sz w:val="20"/>
              </w:rPr>
              <w:t>Tespitler</w:t>
            </w:r>
          </w:p>
        </w:tc>
        <w:tc>
          <w:tcPr>
            <w:tcW w:w="10807" w:type="dxa"/>
            <w:gridSpan w:val="9"/>
            <w:shd w:val="clear" w:color="auto" w:fill="C5E0B3"/>
          </w:tcPr>
          <w:p w:rsidR="008C2BDB" w:rsidRPr="0072453F" w:rsidRDefault="008C2BDB" w:rsidP="002A6A6A">
            <w:pPr>
              <w:pStyle w:val="TableParagraph"/>
              <w:spacing w:before="2"/>
              <w:rPr>
                <w:b/>
                <w:color w:val="FF0000"/>
                <w:sz w:val="20"/>
              </w:rPr>
            </w:pPr>
          </w:p>
          <w:p w:rsidR="008C2BDB" w:rsidRPr="0072453F" w:rsidRDefault="000E467A" w:rsidP="002A6A6A">
            <w:pPr>
              <w:pStyle w:val="TableParagraph"/>
              <w:spacing w:line="350" w:lineRule="atLeast"/>
              <w:ind w:left="107"/>
              <w:rPr>
                <w:color w:val="FF0000"/>
                <w:sz w:val="20"/>
              </w:rPr>
            </w:pPr>
            <w:r w:rsidRPr="00B2600F">
              <w:rPr>
                <w:sz w:val="20"/>
              </w:rPr>
              <w:t>Okulumuzun bulunduğu mahallede okullaşma oranımız %85 de olup hedefimizi %100 e çıkarmak istiyoruz.</w:t>
            </w:r>
          </w:p>
        </w:tc>
      </w:tr>
      <w:tr w:rsidR="008C2BDB" w:rsidTr="002A6A6A">
        <w:trPr>
          <w:trHeight w:val="1055"/>
        </w:trPr>
        <w:tc>
          <w:tcPr>
            <w:tcW w:w="2592" w:type="dxa"/>
            <w:shd w:val="clear" w:color="auto" w:fill="C5E0B3"/>
          </w:tcPr>
          <w:p w:rsidR="008C2BDB" w:rsidRDefault="008C2BDB" w:rsidP="002A6A6A">
            <w:pPr>
              <w:pStyle w:val="TableParagraph"/>
              <w:spacing w:before="129"/>
              <w:rPr>
                <w:b/>
                <w:sz w:val="20"/>
              </w:rPr>
            </w:pPr>
          </w:p>
          <w:p w:rsidR="008C2BDB" w:rsidRDefault="008C2BDB" w:rsidP="002A6A6A">
            <w:pPr>
              <w:pStyle w:val="TableParagraph"/>
              <w:ind w:left="107"/>
              <w:rPr>
                <w:rFonts w:ascii="Calibri" w:hAnsi="Calibri"/>
                <w:b/>
                <w:sz w:val="20"/>
              </w:rPr>
            </w:pPr>
            <w:r>
              <w:rPr>
                <w:rFonts w:ascii="Calibri" w:hAnsi="Calibri"/>
                <w:b/>
                <w:spacing w:val="-2"/>
                <w:sz w:val="20"/>
              </w:rPr>
              <w:t>İhtiyaçlar</w:t>
            </w:r>
          </w:p>
        </w:tc>
        <w:tc>
          <w:tcPr>
            <w:tcW w:w="10807" w:type="dxa"/>
            <w:gridSpan w:val="9"/>
            <w:shd w:val="clear" w:color="auto" w:fill="E2EFD9"/>
          </w:tcPr>
          <w:p w:rsidR="008C2BDB" w:rsidRPr="0072453F" w:rsidRDefault="008C2BDB" w:rsidP="002A6A6A">
            <w:pPr>
              <w:pStyle w:val="TableParagraph"/>
              <w:spacing w:before="115"/>
              <w:rPr>
                <w:b/>
                <w:color w:val="FF0000"/>
                <w:sz w:val="20"/>
              </w:rPr>
            </w:pPr>
          </w:p>
          <w:p w:rsidR="008C2BDB" w:rsidRPr="0072453F" w:rsidRDefault="000E467A" w:rsidP="002A6A6A">
            <w:pPr>
              <w:pStyle w:val="TableParagraph"/>
              <w:spacing w:before="118"/>
              <w:ind w:left="107"/>
              <w:rPr>
                <w:color w:val="FF0000"/>
                <w:sz w:val="20"/>
              </w:rPr>
            </w:pPr>
            <w:r w:rsidRPr="00B2600F">
              <w:rPr>
                <w:sz w:val="20"/>
              </w:rPr>
              <w:t>Okul Öncesi Eğitimini arttırmak için veli görüşmeleri ve veli bilgilerdirmelerinin yapılması gerekmektedir.</w:t>
            </w:r>
          </w:p>
        </w:tc>
      </w:tr>
    </w:tbl>
    <w:p w:rsidR="008C2BDB" w:rsidRDefault="008C2BDB"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C43A33" w:rsidRDefault="000E467A"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r>
        <w:rPr>
          <w:rFonts w:asciiTheme="minorHAnsi" w:eastAsia="Cambria" w:hAnsiTheme="minorHAnsi" w:cstheme="minorHAnsi"/>
          <w:b/>
          <w:bCs/>
          <w:color w:val="auto"/>
          <w:sz w:val="28"/>
          <w:szCs w:val="28"/>
          <w:lang w:eastAsia="en-US"/>
        </w:rPr>
        <w:lastRenderedPageBreak/>
        <w:t xml:space="preserve">       </w:t>
      </w:r>
      <w:r w:rsidRPr="00B12C92">
        <w:rPr>
          <w:rFonts w:asciiTheme="minorHAnsi" w:eastAsia="Cambria" w:hAnsiTheme="minorHAnsi" w:cstheme="minorHAnsi"/>
          <w:b/>
          <w:bCs/>
          <w:color w:val="auto"/>
          <w:sz w:val="28"/>
          <w:szCs w:val="28"/>
          <w:lang w:eastAsia="en-US"/>
        </w:rPr>
        <w:t>TEMA 3: EĞİTİM ve ÖĞRETİMDE KALİTE</w:t>
      </w:r>
    </w:p>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034"/>
      </w:tblGrid>
      <w:tr w:rsidR="00C43A33" w:rsidTr="002A6A6A">
        <w:trPr>
          <w:trHeight w:val="642"/>
        </w:trPr>
        <w:tc>
          <w:tcPr>
            <w:tcW w:w="2290" w:type="dxa"/>
            <w:shd w:val="clear" w:color="auto" w:fill="E2EFD9"/>
          </w:tcPr>
          <w:p w:rsidR="00C43A33" w:rsidRDefault="00C43A33" w:rsidP="002A6A6A">
            <w:pPr>
              <w:pStyle w:val="TableParagraph"/>
              <w:spacing w:line="234" w:lineRule="exact"/>
              <w:ind w:left="107"/>
              <w:rPr>
                <w:b/>
                <w:sz w:val="20"/>
              </w:rPr>
            </w:pPr>
            <w:r>
              <w:rPr>
                <w:b/>
                <w:sz w:val="20"/>
              </w:rPr>
              <w:t>Amaç</w:t>
            </w:r>
            <w:r>
              <w:rPr>
                <w:b/>
                <w:spacing w:val="-10"/>
                <w:sz w:val="20"/>
              </w:rPr>
              <w:t xml:space="preserve"> 3</w:t>
            </w:r>
          </w:p>
        </w:tc>
        <w:tc>
          <w:tcPr>
            <w:tcW w:w="11034" w:type="dxa"/>
            <w:shd w:val="clear" w:color="auto" w:fill="E2EFD9"/>
          </w:tcPr>
          <w:p w:rsidR="00C43A33" w:rsidRDefault="00C43A33" w:rsidP="002A6A6A">
            <w:pPr>
              <w:pStyle w:val="TableParagraph"/>
              <w:rPr>
                <w:rFonts w:ascii="Times New Roman"/>
                <w:sz w:val="20"/>
              </w:rPr>
            </w:pPr>
            <w:r w:rsidRPr="0067070E">
              <w:t>Öğrencilerin kaliteli eğitime erişimleri fırsat eşitliği temelinde artırılarak tüm gelişim alanlarını kapsayacak şekilde çok yönlü gelişimleri sağlanacaktır.</w:t>
            </w:r>
          </w:p>
        </w:tc>
      </w:tr>
      <w:tr w:rsidR="00C43A33" w:rsidTr="002A6A6A">
        <w:trPr>
          <w:trHeight w:val="707"/>
        </w:trPr>
        <w:tc>
          <w:tcPr>
            <w:tcW w:w="2290" w:type="dxa"/>
            <w:shd w:val="clear" w:color="auto" w:fill="C5E0B3"/>
          </w:tcPr>
          <w:p w:rsidR="00C43A33" w:rsidRDefault="00C43A33" w:rsidP="002A6A6A">
            <w:pPr>
              <w:pStyle w:val="TableParagraph"/>
              <w:spacing w:line="234" w:lineRule="exact"/>
              <w:ind w:left="107"/>
              <w:rPr>
                <w:b/>
                <w:sz w:val="20"/>
              </w:rPr>
            </w:pPr>
            <w:r>
              <w:rPr>
                <w:b/>
                <w:sz w:val="20"/>
              </w:rPr>
              <w:t xml:space="preserve">Hedef </w:t>
            </w:r>
            <w:r>
              <w:rPr>
                <w:b/>
                <w:spacing w:val="-5"/>
                <w:sz w:val="20"/>
              </w:rPr>
              <w:t>3.1</w:t>
            </w:r>
          </w:p>
        </w:tc>
        <w:tc>
          <w:tcPr>
            <w:tcW w:w="11034" w:type="dxa"/>
            <w:shd w:val="clear" w:color="auto" w:fill="C5E0B3"/>
          </w:tcPr>
          <w:p w:rsidR="00C43A33" w:rsidRPr="00276613" w:rsidRDefault="00C43A33" w:rsidP="002A6A6A">
            <w:pPr>
              <w:pStyle w:val="TableParagraph"/>
              <w:rPr>
                <w:rFonts w:ascii="Times New Roman"/>
                <w:sz w:val="20"/>
              </w:rPr>
            </w:pPr>
            <w:r w:rsidRPr="00276613">
              <w:t>Okul</w:t>
            </w:r>
            <w:r w:rsidRPr="0067070E">
              <w:t xml:space="preserve"> öncesi eğitiminin niteliği artırılacaktır.</w:t>
            </w:r>
          </w:p>
        </w:tc>
      </w:tr>
    </w:tbl>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34"/>
        <w:gridCol w:w="1134"/>
        <w:gridCol w:w="1134"/>
        <w:gridCol w:w="1134"/>
        <w:gridCol w:w="1134"/>
        <w:gridCol w:w="1134"/>
        <w:gridCol w:w="1134"/>
        <w:gridCol w:w="1134"/>
        <w:gridCol w:w="1735"/>
      </w:tblGrid>
      <w:tr w:rsidR="00C43A33" w:rsidTr="002A6A6A">
        <w:trPr>
          <w:trHeight w:val="854"/>
        </w:trPr>
        <w:tc>
          <w:tcPr>
            <w:tcW w:w="2592" w:type="dxa"/>
            <w:shd w:val="clear" w:color="auto" w:fill="C5E0B3"/>
          </w:tcPr>
          <w:p w:rsidR="00C43A33" w:rsidRDefault="00C43A33" w:rsidP="002A6A6A">
            <w:pPr>
              <w:pStyle w:val="TableParagraph"/>
              <w:ind w:left="107"/>
              <w:rPr>
                <w:b/>
                <w:sz w:val="20"/>
              </w:rPr>
            </w:pPr>
            <w:r>
              <w:rPr>
                <w:b/>
                <w:spacing w:val="-2"/>
                <w:sz w:val="20"/>
              </w:rPr>
              <w:t>PerformansGöstergeleri</w:t>
            </w:r>
          </w:p>
        </w:tc>
        <w:tc>
          <w:tcPr>
            <w:tcW w:w="1134" w:type="dxa"/>
            <w:shd w:val="clear" w:color="auto" w:fill="C5E0B3"/>
          </w:tcPr>
          <w:p w:rsidR="00C43A33" w:rsidRDefault="00C43A33" w:rsidP="002A6A6A">
            <w:pPr>
              <w:pStyle w:val="TableParagraph"/>
              <w:spacing w:line="360" w:lineRule="auto"/>
              <w:ind w:right="225"/>
              <w:rPr>
                <w:b/>
                <w:sz w:val="20"/>
              </w:rPr>
            </w:pPr>
            <w:r>
              <w:rPr>
                <w:b/>
                <w:spacing w:val="-2"/>
                <w:sz w:val="20"/>
              </w:rPr>
              <w:t>Hedefe Etkisi %</w:t>
            </w:r>
          </w:p>
        </w:tc>
        <w:tc>
          <w:tcPr>
            <w:tcW w:w="1134" w:type="dxa"/>
            <w:shd w:val="clear" w:color="auto" w:fill="C5E0B3"/>
          </w:tcPr>
          <w:p w:rsidR="00C43A33" w:rsidRDefault="00C43A33" w:rsidP="002A6A6A">
            <w:pPr>
              <w:pStyle w:val="TableParagraph"/>
              <w:spacing w:line="360" w:lineRule="auto"/>
              <w:ind w:left="108" w:right="139"/>
              <w:rPr>
                <w:b/>
                <w:spacing w:val="-2"/>
                <w:sz w:val="20"/>
              </w:rPr>
            </w:pPr>
          </w:p>
          <w:p w:rsidR="00C43A33" w:rsidRDefault="00C43A33" w:rsidP="002A6A6A">
            <w:pPr>
              <w:pStyle w:val="TableParagraph"/>
              <w:spacing w:line="360" w:lineRule="auto"/>
              <w:ind w:left="108" w:right="139"/>
              <w:jc w:val="center"/>
              <w:rPr>
                <w:b/>
                <w:sz w:val="20"/>
              </w:rPr>
            </w:pPr>
            <w:r>
              <w:rPr>
                <w:b/>
                <w:spacing w:val="-2"/>
                <w:sz w:val="20"/>
              </w:rPr>
              <w:t>2023</w:t>
            </w:r>
          </w:p>
        </w:tc>
        <w:tc>
          <w:tcPr>
            <w:tcW w:w="1134" w:type="dxa"/>
            <w:shd w:val="clear" w:color="auto" w:fill="C5E0B3"/>
          </w:tcPr>
          <w:p w:rsidR="00C43A33" w:rsidRDefault="00C43A33" w:rsidP="002A6A6A">
            <w:pPr>
              <w:pStyle w:val="TableParagraph"/>
              <w:spacing w:before="117"/>
              <w:rPr>
                <w:b/>
                <w:sz w:val="20"/>
              </w:rPr>
            </w:pPr>
          </w:p>
          <w:p w:rsidR="00C43A33" w:rsidRDefault="00C43A33" w:rsidP="002A6A6A">
            <w:pPr>
              <w:pStyle w:val="TableParagraph"/>
              <w:ind w:left="108"/>
              <w:rPr>
                <w:b/>
                <w:sz w:val="20"/>
              </w:rPr>
            </w:pPr>
            <w:r>
              <w:rPr>
                <w:b/>
                <w:sz w:val="20"/>
              </w:rPr>
              <w:t>2024</w:t>
            </w:r>
          </w:p>
        </w:tc>
        <w:tc>
          <w:tcPr>
            <w:tcW w:w="1134" w:type="dxa"/>
            <w:shd w:val="clear" w:color="auto" w:fill="C5E0B3"/>
          </w:tcPr>
          <w:p w:rsidR="00C43A33" w:rsidRDefault="00C43A33" w:rsidP="002A6A6A">
            <w:pPr>
              <w:pStyle w:val="TableParagraph"/>
              <w:spacing w:before="117"/>
              <w:rPr>
                <w:b/>
                <w:sz w:val="20"/>
              </w:rPr>
            </w:pPr>
          </w:p>
          <w:p w:rsidR="00C43A33" w:rsidRDefault="00C43A33" w:rsidP="002A6A6A">
            <w:pPr>
              <w:pStyle w:val="TableParagraph"/>
              <w:ind w:left="105"/>
              <w:rPr>
                <w:b/>
                <w:sz w:val="20"/>
              </w:rPr>
            </w:pPr>
            <w:r>
              <w:rPr>
                <w:b/>
                <w:sz w:val="20"/>
              </w:rPr>
              <w:t>2025</w:t>
            </w:r>
          </w:p>
        </w:tc>
        <w:tc>
          <w:tcPr>
            <w:tcW w:w="1134" w:type="dxa"/>
            <w:shd w:val="clear" w:color="auto" w:fill="C5E0B3"/>
          </w:tcPr>
          <w:p w:rsidR="00C43A33" w:rsidRDefault="00C43A33" w:rsidP="002A6A6A">
            <w:pPr>
              <w:pStyle w:val="TableParagraph"/>
              <w:spacing w:before="117"/>
              <w:rPr>
                <w:b/>
                <w:sz w:val="20"/>
              </w:rPr>
            </w:pPr>
          </w:p>
          <w:p w:rsidR="00C43A33" w:rsidRDefault="00C43A33" w:rsidP="002A6A6A">
            <w:pPr>
              <w:pStyle w:val="TableParagraph"/>
              <w:ind w:left="105"/>
              <w:rPr>
                <w:b/>
                <w:sz w:val="20"/>
              </w:rPr>
            </w:pPr>
            <w:r>
              <w:rPr>
                <w:b/>
                <w:sz w:val="20"/>
              </w:rPr>
              <w:t>2026</w:t>
            </w:r>
          </w:p>
        </w:tc>
        <w:tc>
          <w:tcPr>
            <w:tcW w:w="1134" w:type="dxa"/>
            <w:shd w:val="clear" w:color="auto" w:fill="C5E0B3"/>
          </w:tcPr>
          <w:p w:rsidR="00C43A33" w:rsidRDefault="00C43A33" w:rsidP="002A6A6A">
            <w:pPr>
              <w:pStyle w:val="TableParagraph"/>
              <w:spacing w:before="117"/>
              <w:rPr>
                <w:b/>
                <w:sz w:val="20"/>
              </w:rPr>
            </w:pPr>
          </w:p>
          <w:p w:rsidR="00C43A33" w:rsidRDefault="00C43A33" w:rsidP="002A6A6A">
            <w:pPr>
              <w:pStyle w:val="TableParagraph"/>
              <w:ind w:left="107"/>
              <w:rPr>
                <w:b/>
                <w:sz w:val="20"/>
              </w:rPr>
            </w:pPr>
            <w:r>
              <w:rPr>
                <w:b/>
                <w:sz w:val="20"/>
              </w:rPr>
              <w:t>2027</w:t>
            </w:r>
          </w:p>
        </w:tc>
        <w:tc>
          <w:tcPr>
            <w:tcW w:w="1134" w:type="dxa"/>
            <w:shd w:val="clear" w:color="auto" w:fill="C5E0B3"/>
          </w:tcPr>
          <w:p w:rsidR="00C43A33" w:rsidRDefault="00C43A33" w:rsidP="002A6A6A">
            <w:pPr>
              <w:pStyle w:val="TableParagraph"/>
              <w:spacing w:before="117"/>
              <w:rPr>
                <w:b/>
                <w:sz w:val="20"/>
              </w:rPr>
            </w:pPr>
          </w:p>
          <w:p w:rsidR="00C43A33" w:rsidRDefault="00C43A33" w:rsidP="002A6A6A">
            <w:pPr>
              <w:pStyle w:val="TableParagraph"/>
              <w:ind w:left="107"/>
              <w:rPr>
                <w:b/>
                <w:sz w:val="20"/>
              </w:rPr>
            </w:pPr>
            <w:r>
              <w:rPr>
                <w:b/>
                <w:sz w:val="20"/>
              </w:rPr>
              <w:t>2028</w:t>
            </w:r>
          </w:p>
        </w:tc>
        <w:tc>
          <w:tcPr>
            <w:tcW w:w="1134" w:type="dxa"/>
            <w:shd w:val="clear" w:color="auto" w:fill="C5E0B3"/>
          </w:tcPr>
          <w:p w:rsidR="00C43A33" w:rsidRDefault="00C43A33" w:rsidP="002A6A6A">
            <w:pPr>
              <w:pStyle w:val="TableParagraph"/>
              <w:spacing w:line="360" w:lineRule="auto"/>
              <w:ind w:left="107" w:right="127"/>
              <w:rPr>
                <w:b/>
                <w:sz w:val="20"/>
              </w:rPr>
            </w:pPr>
            <w:r>
              <w:rPr>
                <w:b/>
                <w:spacing w:val="-2"/>
                <w:sz w:val="20"/>
              </w:rPr>
              <w:t>İzleme Sıklığı</w:t>
            </w:r>
          </w:p>
        </w:tc>
        <w:tc>
          <w:tcPr>
            <w:tcW w:w="1735" w:type="dxa"/>
            <w:shd w:val="clear" w:color="auto" w:fill="C5E0B3"/>
          </w:tcPr>
          <w:p w:rsidR="00C43A33" w:rsidRDefault="00C43A33" w:rsidP="002A6A6A">
            <w:pPr>
              <w:pStyle w:val="TableParagraph"/>
              <w:spacing w:line="360" w:lineRule="auto"/>
              <w:ind w:left="107" w:right="232"/>
              <w:rPr>
                <w:b/>
                <w:sz w:val="20"/>
              </w:rPr>
            </w:pPr>
            <w:r>
              <w:rPr>
                <w:b/>
                <w:spacing w:val="-2"/>
                <w:sz w:val="20"/>
              </w:rPr>
              <w:t>Rapor Sıklığı</w:t>
            </w:r>
          </w:p>
        </w:tc>
      </w:tr>
      <w:tr w:rsidR="00C43A33" w:rsidTr="002A6A6A">
        <w:trPr>
          <w:trHeight w:val="417"/>
        </w:trPr>
        <w:tc>
          <w:tcPr>
            <w:tcW w:w="2592" w:type="dxa"/>
            <w:shd w:val="clear" w:color="auto" w:fill="C5E0B3"/>
          </w:tcPr>
          <w:p w:rsidR="00C43A33" w:rsidRDefault="00C43A33" w:rsidP="002A6A6A">
            <w:pPr>
              <w:pStyle w:val="TableParagraph"/>
              <w:spacing w:line="234" w:lineRule="exact"/>
              <w:ind w:left="107"/>
              <w:rPr>
                <w:b/>
                <w:sz w:val="20"/>
              </w:rPr>
            </w:pPr>
            <w:r>
              <w:rPr>
                <w:b/>
                <w:sz w:val="20"/>
              </w:rPr>
              <w:t>PG</w:t>
            </w:r>
            <w:r>
              <w:rPr>
                <w:b/>
                <w:spacing w:val="-2"/>
                <w:sz w:val="20"/>
              </w:rPr>
              <w:t>3.1.1</w:t>
            </w:r>
            <w:r w:rsidRPr="005F62BE">
              <w:t xml:space="preserve"> </w:t>
            </w:r>
            <w:r>
              <w:t>E</w:t>
            </w:r>
            <w:r w:rsidRPr="00EB5505">
              <w:t>-Portfolyo hazırlanan çocuk oranı (%)</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 20</w:t>
            </w:r>
          </w:p>
        </w:tc>
        <w:tc>
          <w:tcPr>
            <w:tcW w:w="1134" w:type="dxa"/>
            <w:shd w:val="clear" w:color="auto" w:fill="E2EFD9"/>
          </w:tcPr>
          <w:p w:rsidR="00C43A33" w:rsidRDefault="00C43A33" w:rsidP="002A6A6A">
            <w:pPr>
              <w:pStyle w:val="TableParagraph"/>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rPr>
                <w:rFonts w:ascii="Times New Roman"/>
                <w:sz w:val="20"/>
              </w:rPr>
            </w:pPr>
          </w:p>
          <w:p w:rsidR="00C43A33" w:rsidRDefault="00C43A33" w:rsidP="002A6A6A">
            <w:pPr>
              <w:pStyle w:val="TableParagraph"/>
              <w:jc w:val="center"/>
              <w:rPr>
                <w:rFonts w:ascii="Times New Roman"/>
                <w:sz w:val="20"/>
              </w:rPr>
            </w:pPr>
            <w:r>
              <w:rPr>
                <w:rFonts w:ascii="Times New Roman"/>
                <w:sz w:val="20"/>
              </w:rPr>
              <w:t>1 YIL</w:t>
            </w:r>
          </w:p>
        </w:tc>
        <w:tc>
          <w:tcPr>
            <w:tcW w:w="1735"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 YIL</w:t>
            </w:r>
          </w:p>
        </w:tc>
      </w:tr>
      <w:tr w:rsidR="00C43A33" w:rsidTr="002A6A6A">
        <w:trPr>
          <w:trHeight w:val="414"/>
        </w:trPr>
        <w:tc>
          <w:tcPr>
            <w:tcW w:w="2592" w:type="dxa"/>
            <w:shd w:val="clear" w:color="auto" w:fill="C5E0B3"/>
          </w:tcPr>
          <w:p w:rsidR="00C43A33" w:rsidRDefault="00C43A33" w:rsidP="002A6A6A">
            <w:pPr>
              <w:pStyle w:val="TableParagraph"/>
              <w:spacing w:line="234" w:lineRule="exact"/>
              <w:ind w:left="107"/>
              <w:rPr>
                <w:b/>
                <w:sz w:val="20"/>
              </w:rPr>
            </w:pPr>
            <w:r>
              <w:rPr>
                <w:b/>
                <w:sz w:val="20"/>
              </w:rPr>
              <w:t>PG</w:t>
            </w:r>
            <w:r>
              <w:rPr>
                <w:b/>
                <w:spacing w:val="-2"/>
                <w:sz w:val="20"/>
              </w:rPr>
              <w:t>3.1.2</w:t>
            </w:r>
            <w:r w:rsidRPr="00026AB3">
              <w:t xml:space="preserve"> </w:t>
            </w:r>
            <w:r w:rsidRPr="00EB5505">
              <w:t>Eğitim öğretim yılı süresinc</w:t>
            </w:r>
            <w:r>
              <w:t xml:space="preserve">e açık hava etkinliği yapılan </w:t>
            </w:r>
            <w:r w:rsidRPr="00EB5505">
              <w:t>eğitim günü oranı (%)</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 20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80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85</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85</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90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90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95</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 YIL</w:t>
            </w:r>
          </w:p>
        </w:tc>
        <w:tc>
          <w:tcPr>
            <w:tcW w:w="1735"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 YIL</w:t>
            </w:r>
          </w:p>
        </w:tc>
      </w:tr>
      <w:tr w:rsidR="00C43A33" w:rsidTr="002A6A6A">
        <w:trPr>
          <w:trHeight w:val="438"/>
        </w:trPr>
        <w:tc>
          <w:tcPr>
            <w:tcW w:w="2592" w:type="dxa"/>
            <w:shd w:val="clear" w:color="auto" w:fill="C5E0B3"/>
          </w:tcPr>
          <w:p w:rsidR="00C43A33" w:rsidRDefault="00C43A33" w:rsidP="002A6A6A">
            <w:pPr>
              <w:pStyle w:val="TableParagraph"/>
              <w:spacing w:line="234" w:lineRule="exact"/>
              <w:ind w:left="107"/>
              <w:rPr>
                <w:b/>
                <w:sz w:val="20"/>
              </w:rPr>
            </w:pPr>
            <w:r>
              <w:rPr>
                <w:b/>
                <w:sz w:val="20"/>
              </w:rPr>
              <w:t>PG</w:t>
            </w:r>
            <w:r>
              <w:rPr>
                <w:b/>
                <w:spacing w:val="-2"/>
                <w:sz w:val="20"/>
              </w:rPr>
              <w:t>3.1.3</w:t>
            </w:r>
            <w:r w:rsidRPr="00026AB3">
              <w:t xml:space="preserve"> </w:t>
            </w:r>
            <w:r w:rsidRPr="00EB5505">
              <w:t>Eğitsel değerlendirme ve tanılama hakkında bilgilendirme yapılan veli sayısı</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 20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60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70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80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90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 YIL</w:t>
            </w:r>
          </w:p>
        </w:tc>
        <w:tc>
          <w:tcPr>
            <w:tcW w:w="1735"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 YIL</w:t>
            </w:r>
          </w:p>
        </w:tc>
      </w:tr>
      <w:tr w:rsidR="00C43A33" w:rsidTr="002A6A6A">
        <w:trPr>
          <w:trHeight w:val="438"/>
        </w:trPr>
        <w:tc>
          <w:tcPr>
            <w:tcW w:w="2592" w:type="dxa"/>
            <w:shd w:val="clear" w:color="auto" w:fill="C5E0B3"/>
          </w:tcPr>
          <w:p w:rsidR="00C43A33" w:rsidRDefault="00C43A33" w:rsidP="002A6A6A">
            <w:pPr>
              <w:pStyle w:val="TableParagraph"/>
              <w:spacing w:line="234" w:lineRule="exact"/>
              <w:ind w:left="107"/>
              <w:rPr>
                <w:b/>
                <w:sz w:val="20"/>
              </w:rPr>
            </w:pPr>
            <w:r>
              <w:rPr>
                <w:b/>
                <w:sz w:val="20"/>
              </w:rPr>
              <w:t>PG</w:t>
            </w:r>
            <w:r>
              <w:rPr>
                <w:b/>
                <w:spacing w:val="-2"/>
                <w:sz w:val="20"/>
              </w:rPr>
              <w:t>3.1.4</w:t>
            </w:r>
            <w:r w:rsidRPr="00026AB3">
              <w:t xml:space="preserve"> </w:t>
            </w:r>
            <w:r w:rsidRPr="00EB5505">
              <w:t>Eğitsel değerlendirme ve tanılama hakkında bilgilendirme yapılan öğretmen oranı (%)</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 20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90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B644A5" w:rsidRDefault="00B644A5" w:rsidP="002A6A6A">
            <w:pPr>
              <w:pStyle w:val="TableParagraph"/>
              <w:jc w:val="center"/>
              <w:rPr>
                <w:rFonts w:ascii="Times New Roman"/>
                <w:sz w:val="20"/>
              </w:rPr>
            </w:pPr>
            <w:r>
              <w:rPr>
                <w:rFonts w:ascii="Times New Roman"/>
                <w:sz w:val="20"/>
              </w:rPr>
              <w:t>1 YIL</w:t>
            </w:r>
          </w:p>
        </w:tc>
        <w:tc>
          <w:tcPr>
            <w:tcW w:w="1735" w:type="dxa"/>
            <w:shd w:val="clear" w:color="auto" w:fill="E2EFD9"/>
          </w:tcPr>
          <w:p w:rsidR="00C43A33" w:rsidRDefault="00C43A33" w:rsidP="002A6A6A">
            <w:pPr>
              <w:pStyle w:val="TableParagraph"/>
              <w:jc w:val="center"/>
              <w:rPr>
                <w:rFonts w:ascii="Times New Roman"/>
                <w:sz w:val="20"/>
              </w:rPr>
            </w:pPr>
          </w:p>
          <w:p w:rsidR="00B644A5" w:rsidRDefault="00B644A5" w:rsidP="002A6A6A">
            <w:pPr>
              <w:pStyle w:val="TableParagraph"/>
              <w:jc w:val="center"/>
              <w:rPr>
                <w:rFonts w:ascii="Times New Roman"/>
                <w:sz w:val="20"/>
              </w:rPr>
            </w:pPr>
            <w:r>
              <w:rPr>
                <w:rFonts w:ascii="Times New Roman"/>
                <w:sz w:val="20"/>
              </w:rPr>
              <w:t>1 YIL</w:t>
            </w:r>
          </w:p>
        </w:tc>
      </w:tr>
      <w:tr w:rsidR="00C43A33" w:rsidTr="002A6A6A">
        <w:trPr>
          <w:trHeight w:val="438"/>
        </w:trPr>
        <w:tc>
          <w:tcPr>
            <w:tcW w:w="2592" w:type="dxa"/>
            <w:shd w:val="clear" w:color="auto" w:fill="C5E0B3"/>
          </w:tcPr>
          <w:p w:rsidR="00C43A33" w:rsidRDefault="00C43A33" w:rsidP="002A6A6A">
            <w:pPr>
              <w:pStyle w:val="TableParagraph"/>
              <w:spacing w:line="234" w:lineRule="exact"/>
              <w:ind w:left="107"/>
              <w:rPr>
                <w:b/>
                <w:sz w:val="20"/>
              </w:rPr>
            </w:pPr>
            <w:r>
              <w:rPr>
                <w:b/>
                <w:sz w:val="20"/>
              </w:rPr>
              <w:t>PG</w:t>
            </w:r>
            <w:r>
              <w:rPr>
                <w:b/>
                <w:spacing w:val="-2"/>
                <w:sz w:val="20"/>
              </w:rPr>
              <w:t>3.1.5</w:t>
            </w:r>
            <w:r w:rsidRPr="00026AB3">
              <w:t xml:space="preserve"> </w:t>
            </w:r>
            <w:r w:rsidRPr="00EB5505">
              <w:t>Okul bahçeleri geleneksel oyunlara uygun şekilde düzenlenen kurum oranı (%)</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 20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C43A33" w:rsidRDefault="00C43A33" w:rsidP="002A6A6A">
            <w:pPr>
              <w:pStyle w:val="TableParagraph"/>
              <w:jc w:val="center"/>
              <w:rPr>
                <w:rFonts w:ascii="Times New Roman"/>
                <w:sz w:val="20"/>
              </w:rPr>
            </w:pPr>
            <w:r>
              <w:rPr>
                <w:rFonts w:ascii="Times New Roman"/>
                <w:sz w:val="20"/>
              </w:rPr>
              <w:t>100</w:t>
            </w:r>
          </w:p>
        </w:tc>
        <w:tc>
          <w:tcPr>
            <w:tcW w:w="1134" w:type="dxa"/>
            <w:shd w:val="clear" w:color="auto" w:fill="E2EFD9"/>
          </w:tcPr>
          <w:p w:rsidR="00C43A33" w:rsidRDefault="00C43A33" w:rsidP="002A6A6A">
            <w:pPr>
              <w:pStyle w:val="TableParagraph"/>
              <w:jc w:val="center"/>
              <w:rPr>
                <w:rFonts w:ascii="Times New Roman"/>
                <w:sz w:val="20"/>
              </w:rPr>
            </w:pPr>
          </w:p>
          <w:p w:rsidR="00B644A5" w:rsidRDefault="00B644A5" w:rsidP="002A6A6A">
            <w:pPr>
              <w:pStyle w:val="TableParagraph"/>
              <w:jc w:val="center"/>
              <w:rPr>
                <w:rFonts w:ascii="Times New Roman"/>
                <w:sz w:val="20"/>
              </w:rPr>
            </w:pPr>
            <w:r>
              <w:rPr>
                <w:rFonts w:ascii="Times New Roman"/>
                <w:sz w:val="20"/>
              </w:rPr>
              <w:t>1 YIL</w:t>
            </w:r>
          </w:p>
        </w:tc>
        <w:tc>
          <w:tcPr>
            <w:tcW w:w="1735" w:type="dxa"/>
            <w:shd w:val="clear" w:color="auto" w:fill="E2EFD9"/>
          </w:tcPr>
          <w:p w:rsidR="00C43A33" w:rsidRDefault="00C43A33" w:rsidP="002A6A6A">
            <w:pPr>
              <w:pStyle w:val="TableParagraph"/>
              <w:jc w:val="center"/>
              <w:rPr>
                <w:rFonts w:ascii="Times New Roman"/>
                <w:sz w:val="20"/>
              </w:rPr>
            </w:pPr>
          </w:p>
          <w:p w:rsidR="00B644A5" w:rsidRDefault="00B644A5" w:rsidP="002A6A6A">
            <w:pPr>
              <w:pStyle w:val="TableParagraph"/>
              <w:jc w:val="center"/>
              <w:rPr>
                <w:rFonts w:ascii="Times New Roman"/>
                <w:sz w:val="20"/>
              </w:rPr>
            </w:pPr>
            <w:r>
              <w:rPr>
                <w:rFonts w:ascii="Times New Roman"/>
                <w:sz w:val="20"/>
              </w:rPr>
              <w:t>1 YIL</w:t>
            </w:r>
          </w:p>
        </w:tc>
      </w:tr>
      <w:tr w:rsidR="00C43A33" w:rsidTr="002A6A6A">
        <w:trPr>
          <w:trHeight w:val="625"/>
        </w:trPr>
        <w:tc>
          <w:tcPr>
            <w:tcW w:w="2592" w:type="dxa"/>
            <w:shd w:val="clear" w:color="auto" w:fill="C5E0B3"/>
          </w:tcPr>
          <w:p w:rsidR="00C43A33" w:rsidRDefault="00C43A33" w:rsidP="002A6A6A">
            <w:pPr>
              <w:pStyle w:val="TableParagraph"/>
              <w:spacing w:line="234" w:lineRule="exact"/>
              <w:ind w:left="107"/>
              <w:rPr>
                <w:b/>
                <w:spacing w:val="-2"/>
                <w:sz w:val="20"/>
              </w:rPr>
            </w:pPr>
          </w:p>
          <w:p w:rsidR="00C43A33" w:rsidRDefault="00C43A33" w:rsidP="002A6A6A">
            <w:pPr>
              <w:pStyle w:val="TableParagraph"/>
              <w:spacing w:line="234" w:lineRule="exact"/>
              <w:ind w:left="107"/>
              <w:rPr>
                <w:b/>
                <w:sz w:val="20"/>
              </w:rPr>
            </w:pPr>
            <w:r>
              <w:rPr>
                <w:b/>
                <w:spacing w:val="-2"/>
                <w:sz w:val="20"/>
              </w:rPr>
              <w:t>KoordinatörBirim</w:t>
            </w:r>
          </w:p>
        </w:tc>
        <w:tc>
          <w:tcPr>
            <w:tcW w:w="10807" w:type="dxa"/>
            <w:gridSpan w:val="9"/>
            <w:shd w:val="clear" w:color="auto" w:fill="C5E0B3"/>
          </w:tcPr>
          <w:p w:rsidR="00C43A33" w:rsidRPr="00DC2970" w:rsidRDefault="00C43A33" w:rsidP="002A6A6A">
            <w:pPr>
              <w:pStyle w:val="TableParagraph"/>
              <w:spacing w:before="118"/>
              <w:ind w:left="107"/>
              <w:rPr>
                <w:sz w:val="20"/>
              </w:rPr>
            </w:pPr>
            <w:r w:rsidRPr="00DC2970">
              <w:t>İbrahim Keser Anaokulu Müdürlüğü</w:t>
            </w:r>
          </w:p>
        </w:tc>
      </w:tr>
      <w:tr w:rsidR="00C43A33" w:rsidTr="002A6A6A">
        <w:trPr>
          <w:trHeight w:val="854"/>
        </w:trPr>
        <w:tc>
          <w:tcPr>
            <w:tcW w:w="2592" w:type="dxa"/>
            <w:shd w:val="clear" w:color="auto" w:fill="C5E0B3"/>
          </w:tcPr>
          <w:p w:rsidR="00C43A33" w:rsidRDefault="00C43A33" w:rsidP="002A6A6A">
            <w:pPr>
              <w:pStyle w:val="TableParagraph"/>
              <w:spacing w:before="129"/>
              <w:rPr>
                <w:b/>
                <w:sz w:val="20"/>
              </w:rPr>
            </w:pPr>
          </w:p>
          <w:p w:rsidR="00C43A33" w:rsidRDefault="00C43A33" w:rsidP="002A6A6A">
            <w:pPr>
              <w:pStyle w:val="TableParagraph"/>
              <w:ind w:left="107"/>
              <w:rPr>
                <w:rFonts w:ascii="Calibri" w:hAnsi="Calibri"/>
                <w:b/>
                <w:sz w:val="20"/>
              </w:rPr>
            </w:pPr>
            <w:r w:rsidRPr="00DC2970">
              <w:rPr>
                <w:b/>
                <w:spacing w:val="-2"/>
                <w:sz w:val="20"/>
              </w:rPr>
              <w:t>İşbirliği</w:t>
            </w:r>
            <w:r>
              <w:rPr>
                <w:b/>
                <w:spacing w:val="-2"/>
                <w:sz w:val="20"/>
              </w:rPr>
              <w:t xml:space="preserve"> </w:t>
            </w:r>
            <w:r w:rsidRPr="00DC2970">
              <w:rPr>
                <w:b/>
                <w:spacing w:val="-2"/>
                <w:sz w:val="20"/>
              </w:rPr>
              <w:t>Yapılacak</w:t>
            </w:r>
            <w:r>
              <w:rPr>
                <w:b/>
                <w:spacing w:val="-2"/>
                <w:sz w:val="20"/>
              </w:rPr>
              <w:t xml:space="preserve"> </w:t>
            </w:r>
            <w:r w:rsidRPr="00DC2970">
              <w:rPr>
                <w:b/>
                <w:spacing w:val="-2"/>
                <w:sz w:val="20"/>
              </w:rPr>
              <w:t>Birimler</w:t>
            </w:r>
          </w:p>
        </w:tc>
        <w:tc>
          <w:tcPr>
            <w:tcW w:w="10807" w:type="dxa"/>
            <w:gridSpan w:val="9"/>
            <w:shd w:val="clear" w:color="auto" w:fill="E2EFD9"/>
          </w:tcPr>
          <w:p w:rsidR="00C43A33" w:rsidRDefault="00C43A33" w:rsidP="002A6A6A">
            <w:pPr>
              <w:pStyle w:val="TableParagraph"/>
              <w:spacing w:line="357" w:lineRule="auto"/>
            </w:pPr>
          </w:p>
          <w:p w:rsidR="00C43A33" w:rsidRPr="00CF01C3" w:rsidRDefault="00C43A33" w:rsidP="002A6A6A">
            <w:pPr>
              <w:jc w:val="both"/>
              <w:rPr>
                <w:szCs w:val="24"/>
              </w:rPr>
            </w:pPr>
            <w:r>
              <w:t xml:space="preserve">   </w:t>
            </w:r>
            <w:r>
              <w:rPr>
                <w:szCs w:val="24"/>
              </w:rPr>
              <w:t xml:space="preserve">Okul  Müdürlüğü, </w:t>
            </w:r>
            <w:r w:rsidRPr="0018254F">
              <w:rPr>
                <w:szCs w:val="24"/>
              </w:rPr>
              <w:t>Tüm Öğretmenler</w:t>
            </w:r>
          </w:p>
        </w:tc>
      </w:tr>
      <w:tr w:rsidR="00C43A33" w:rsidTr="002A6A6A">
        <w:trPr>
          <w:trHeight w:val="731"/>
        </w:trPr>
        <w:tc>
          <w:tcPr>
            <w:tcW w:w="2592" w:type="dxa"/>
            <w:shd w:val="clear" w:color="auto" w:fill="C5E0B3"/>
          </w:tcPr>
          <w:p w:rsidR="00C43A33" w:rsidRDefault="00C43A33" w:rsidP="002A6A6A">
            <w:pPr>
              <w:pStyle w:val="TableParagraph"/>
              <w:spacing w:before="129"/>
              <w:rPr>
                <w:b/>
                <w:sz w:val="20"/>
              </w:rPr>
            </w:pPr>
          </w:p>
          <w:p w:rsidR="00C43A33" w:rsidRDefault="00C43A33" w:rsidP="002A6A6A">
            <w:pPr>
              <w:pStyle w:val="TableParagraph"/>
              <w:ind w:left="107"/>
              <w:rPr>
                <w:rFonts w:ascii="Calibri"/>
                <w:b/>
                <w:sz w:val="20"/>
              </w:rPr>
            </w:pPr>
            <w:r w:rsidRPr="00DC2970">
              <w:rPr>
                <w:b/>
                <w:spacing w:val="-2"/>
                <w:sz w:val="20"/>
              </w:rPr>
              <w:t>Riskler</w:t>
            </w:r>
          </w:p>
        </w:tc>
        <w:tc>
          <w:tcPr>
            <w:tcW w:w="10807" w:type="dxa"/>
            <w:gridSpan w:val="9"/>
            <w:shd w:val="clear" w:color="auto" w:fill="C5E0B3"/>
          </w:tcPr>
          <w:p w:rsidR="00C43A33" w:rsidRDefault="00C43A33" w:rsidP="002A6A6A">
            <w:pPr>
              <w:pStyle w:val="TableParagraph"/>
              <w:spacing w:line="234" w:lineRule="exact"/>
              <w:ind w:left="107"/>
            </w:pPr>
          </w:p>
          <w:p w:rsidR="00C43A33" w:rsidRPr="00DC2970" w:rsidRDefault="00C43A33" w:rsidP="002A6A6A">
            <w:pPr>
              <w:pStyle w:val="TableParagraph"/>
              <w:spacing w:line="234" w:lineRule="exact"/>
              <w:ind w:left="107"/>
              <w:rPr>
                <w:sz w:val="20"/>
              </w:rPr>
            </w:pPr>
            <w:r>
              <w:t>Yasal ve Düzenleyici Değişiklikler,</w:t>
            </w:r>
            <w:r w:rsidRPr="00DC2970">
              <w:t xml:space="preserve"> Sağlık ve Güvenlik Riskleri</w:t>
            </w:r>
          </w:p>
        </w:tc>
      </w:tr>
      <w:tr w:rsidR="00C43A33" w:rsidTr="002A6A6A">
        <w:trPr>
          <w:trHeight w:val="708"/>
        </w:trPr>
        <w:tc>
          <w:tcPr>
            <w:tcW w:w="2592" w:type="dxa"/>
            <w:shd w:val="clear" w:color="auto" w:fill="C5E0B3"/>
          </w:tcPr>
          <w:p w:rsidR="00C43A33" w:rsidRDefault="00C43A33" w:rsidP="002A6A6A">
            <w:pPr>
              <w:pStyle w:val="TableParagraph"/>
              <w:spacing w:before="131"/>
              <w:rPr>
                <w:b/>
                <w:sz w:val="20"/>
              </w:rPr>
            </w:pPr>
          </w:p>
          <w:p w:rsidR="00C43A33" w:rsidRDefault="00C43A33" w:rsidP="002A6A6A">
            <w:pPr>
              <w:pStyle w:val="TableParagraph"/>
              <w:ind w:left="107"/>
              <w:rPr>
                <w:rFonts w:ascii="Calibri"/>
                <w:b/>
                <w:sz w:val="20"/>
              </w:rPr>
            </w:pPr>
            <w:r>
              <w:rPr>
                <w:rFonts w:ascii="Calibri"/>
                <w:b/>
                <w:spacing w:val="-2"/>
                <w:sz w:val="20"/>
              </w:rPr>
              <w:t>Stratejiler</w:t>
            </w:r>
          </w:p>
        </w:tc>
        <w:tc>
          <w:tcPr>
            <w:tcW w:w="10807" w:type="dxa"/>
            <w:gridSpan w:val="9"/>
            <w:shd w:val="clear" w:color="auto" w:fill="E2EFD9"/>
          </w:tcPr>
          <w:p w:rsidR="00C43A33" w:rsidRPr="00B644A5" w:rsidRDefault="00B644A5" w:rsidP="002A6A6A">
            <w:pPr>
              <w:pStyle w:val="TableParagraph"/>
              <w:spacing w:line="360" w:lineRule="auto"/>
              <w:rPr>
                <w:sz w:val="16"/>
              </w:rPr>
            </w:pPr>
            <w:r>
              <w:rPr>
                <w:b/>
                <w:sz w:val="20"/>
              </w:rPr>
              <w:t xml:space="preserve">   </w:t>
            </w:r>
            <w:r w:rsidR="00C43A33" w:rsidRPr="00B644A5">
              <w:rPr>
                <w:b/>
                <w:sz w:val="16"/>
              </w:rPr>
              <w:t>S.1</w:t>
            </w:r>
            <w:r w:rsidR="00C43A33" w:rsidRPr="00B644A5">
              <w:rPr>
                <w:sz w:val="16"/>
              </w:rPr>
              <w:t xml:space="preserve"> </w:t>
            </w:r>
            <w:r w:rsidRPr="00B644A5">
              <w:rPr>
                <w:color w:val="000000"/>
                <w:sz w:val="20"/>
                <w:szCs w:val="24"/>
              </w:rPr>
              <w:t>Bakanlıkça hazırlanan e-Portfolyo sistemine her çocuk için veri girişi gerçekleştirilecektir.</w:t>
            </w:r>
          </w:p>
          <w:p w:rsidR="00C43A33" w:rsidRPr="00B644A5" w:rsidRDefault="00C43A33" w:rsidP="002A6A6A">
            <w:pPr>
              <w:pStyle w:val="TableParagraph"/>
              <w:spacing w:line="360" w:lineRule="auto"/>
              <w:ind w:left="107"/>
              <w:rPr>
                <w:color w:val="000000"/>
                <w:sz w:val="16"/>
                <w:szCs w:val="24"/>
              </w:rPr>
            </w:pPr>
            <w:r w:rsidRPr="00B644A5">
              <w:rPr>
                <w:b/>
                <w:color w:val="000000"/>
                <w:sz w:val="16"/>
                <w:szCs w:val="24"/>
              </w:rPr>
              <w:t>S.2</w:t>
            </w:r>
            <w:r w:rsidRPr="00B644A5">
              <w:rPr>
                <w:color w:val="000000"/>
                <w:sz w:val="16"/>
                <w:szCs w:val="24"/>
              </w:rPr>
              <w:t xml:space="preserve"> </w:t>
            </w:r>
            <w:r w:rsidR="00B644A5" w:rsidRPr="00B644A5">
              <w:rPr>
                <w:sz w:val="20"/>
                <w:szCs w:val="24"/>
              </w:rPr>
              <w:t>Okul öncesi eğitim sürecinde, her gün açık hava etkinliğine yer verilecektir.</w:t>
            </w:r>
          </w:p>
          <w:p w:rsidR="00C43A33" w:rsidRPr="00B644A5" w:rsidRDefault="00C43A33" w:rsidP="002A6A6A">
            <w:pPr>
              <w:pStyle w:val="TableParagraph"/>
              <w:spacing w:line="360" w:lineRule="auto"/>
              <w:ind w:left="107"/>
              <w:rPr>
                <w:sz w:val="20"/>
                <w:szCs w:val="24"/>
              </w:rPr>
            </w:pPr>
            <w:r w:rsidRPr="00B644A5">
              <w:rPr>
                <w:b/>
                <w:color w:val="000000"/>
                <w:sz w:val="16"/>
                <w:szCs w:val="24"/>
              </w:rPr>
              <w:t>S-3</w:t>
            </w:r>
            <w:r w:rsidRPr="00B644A5">
              <w:rPr>
                <w:color w:val="000000"/>
                <w:sz w:val="16"/>
                <w:szCs w:val="24"/>
              </w:rPr>
              <w:t xml:space="preserve"> </w:t>
            </w:r>
            <w:r w:rsidR="00B644A5" w:rsidRPr="00B644A5">
              <w:rPr>
                <w:sz w:val="20"/>
                <w:szCs w:val="24"/>
              </w:rPr>
              <w:t>Eğitsel değerlendirme ve tanılama sürecine yönelik olarak velilere yönelik bilgilendirme çalışmaları yapılması sağlanacaktır.</w:t>
            </w:r>
          </w:p>
          <w:p w:rsidR="00B644A5" w:rsidRPr="00B644A5" w:rsidRDefault="00B644A5" w:rsidP="002A6A6A">
            <w:pPr>
              <w:pStyle w:val="TableParagraph"/>
              <w:spacing w:line="360" w:lineRule="auto"/>
              <w:ind w:left="107"/>
              <w:rPr>
                <w:sz w:val="20"/>
                <w:szCs w:val="24"/>
              </w:rPr>
            </w:pPr>
            <w:r w:rsidRPr="00B644A5">
              <w:rPr>
                <w:b/>
                <w:sz w:val="18"/>
                <w:szCs w:val="24"/>
              </w:rPr>
              <w:t>S-4</w:t>
            </w:r>
            <w:r w:rsidRPr="00B644A5">
              <w:rPr>
                <w:sz w:val="18"/>
                <w:szCs w:val="24"/>
              </w:rPr>
              <w:t xml:space="preserve"> </w:t>
            </w:r>
            <w:r w:rsidRPr="00B644A5">
              <w:rPr>
                <w:sz w:val="20"/>
                <w:szCs w:val="24"/>
              </w:rPr>
              <w:t>Okul öncesi eğitimde okul-aile iş birliği geliştirilecektir.</w:t>
            </w:r>
          </w:p>
          <w:p w:rsidR="00B644A5" w:rsidRPr="0072453F" w:rsidRDefault="00B644A5" w:rsidP="002A6A6A">
            <w:pPr>
              <w:pStyle w:val="TableParagraph"/>
              <w:spacing w:line="360" w:lineRule="auto"/>
              <w:ind w:left="107"/>
              <w:rPr>
                <w:color w:val="FF0000"/>
                <w:sz w:val="20"/>
              </w:rPr>
            </w:pPr>
            <w:r w:rsidRPr="00B644A5">
              <w:rPr>
                <w:b/>
                <w:sz w:val="18"/>
                <w:szCs w:val="18"/>
              </w:rPr>
              <w:t>S-5</w:t>
            </w:r>
            <w:r w:rsidRPr="00B644A5">
              <w:rPr>
                <w:sz w:val="20"/>
                <w:szCs w:val="24"/>
              </w:rPr>
              <w:t xml:space="preserve"> Okul bahçeleri geleneksel oyunlara uygun şekilde düzenlenecektir.</w:t>
            </w:r>
          </w:p>
        </w:tc>
      </w:tr>
      <w:tr w:rsidR="00C43A33" w:rsidTr="002A6A6A">
        <w:trPr>
          <w:trHeight w:val="853"/>
        </w:trPr>
        <w:tc>
          <w:tcPr>
            <w:tcW w:w="2592" w:type="dxa"/>
            <w:shd w:val="clear" w:color="auto" w:fill="C5E0B3"/>
          </w:tcPr>
          <w:p w:rsidR="00C43A33" w:rsidRDefault="00C43A33" w:rsidP="002A6A6A">
            <w:pPr>
              <w:pStyle w:val="TableParagraph"/>
              <w:spacing w:before="117"/>
              <w:rPr>
                <w:b/>
                <w:sz w:val="20"/>
              </w:rPr>
            </w:pPr>
          </w:p>
          <w:p w:rsidR="00C43A33" w:rsidRDefault="00C43A33" w:rsidP="002A6A6A">
            <w:pPr>
              <w:pStyle w:val="TableParagraph"/>
              <w:ind w:left="107"/>
              <w:rPr>
                <w:b/>
                <w:sz w:val="20"/>
              </w:rPr>
            </w:pPr>
            <w:r>
              <w:rPr>
                <w:b/>
                <w:sz w:val="20"/>
              </w:rPr>
              <w:t>Maliyet</w:t>
            </w:r>
            <w:r>
              <w:rPr>
                <w:b/>
                <w:spacing w:val="-2"/>
                <w:sz w:val="20"/>
              </w:rPr>
              <w:t>Tahmini</w:t>
            </w:r>
          </w:p>
        </w:tc>
        <w:tc>
          <w:tcPr>
            <w:tcW w:w="10807" w:type="dxa"/>
            <w:gridSpan w:val="9"/>
            <w:shd w:val="clear" w:color="auto" w:fill="E2EFD9"/>
          </w:tcPr>
          <w:p w:rsidR="00C43A33" w:rsidRPr="0072453F" w:rsidRDefault="00C43A33" w:rsidP="002A6A6A">
            <w:pPr>
              <w:pStyle w:val="TableParagraph"/>
              <w:spacing w:before="117"/>
              <w:rPr>
                <w:b/>
                <w:color w:val="FF0000"/>
                <w:sz w:val="20"/>
              </w:rPr>
            </w:pPr>
          </w:p>
          <w:p w:rsidR="00C43A33" w:rsidRPr="008C2BDB" w:rsidRDefault="00995ADB" w:rsidP="002A6A6A">
            <w:pPr>
              <w:pStyle w:val="TableParagraph"/>
              <w:ind w:left="107"/>
              <w:rPr>
                <w:sz w:val="20"/>
              </w:rPr>
            </w:pPr>
            <w:r>
              <w:rPr>
                <w:sz w:val="20"/>
              </w:rPr>
              <w:t>20</w:t>
            </w:r>
            <w:r w:rsidR="00B644A5">
              <w:rPr>
                <w:sz w:val="20"/>
              </w:rPr>
              <w:t>0.000 TL</w:t>
            </w:r>
          </w:p>
        </w:tc>
      </w:tr>
      <w:tr w:rsidR="00C43A33" w:rsidTr="002A6A6A">
        <w:trPr>
          <w:trHeight w:val="1055"/>
        </w:trPr>
        <w:tc>
          <w:tcPr>
            <w:tcW w:w="2592" w:type="dxa"/>
            <w:shd w:val="clear" w:color="auto" w:fill="C5E0B3"/>
          </w:tcPr>
          <w:p w:rsidR="00C43A33" w:rsidRDefault="00C43A33" w:rsidP="002A6A6A">
            <w:pPr>
              <w:pStyle w:val="TableParagraph"/>
              <w:spacing w:before="131"/>
              <w:rPr>
                <w:b/>
                <w:sz w:val="20"/>
              </w:rPr>
            </w:pPr>
          </w:p>
          <w:p w:rsidR="00C43A33" w:rsidRDefault="00C43A33" w:rsidP="002A6A6A">
            <w:pPr>
              <w:pStyle w:val="TableParagraph"/>
              <w:ind w:left="107"/>
              <w:rPr>
                <w:rFonts w:ascii="Calibri"/>
                <w:b/>
                <w:sz w:val="20"/>
              </w:rPr>
            </w:pPr>
            <w:r>
              <w:rPr>
                <w:rFonts w:ascii="Calibri"/>
                <w:b/>
                <w:spacing w:val="-2"/>
                <w:sz w:val="20"/>
              </w:rPr>
              <w:t>Tespitler</w:t>
            </w:r>
          </w:p>
        </w:tc>
        <w:tc>
          <w:tcPr>
            <w:tcW w:w="10807" w:type="dxa"/>
            <w:gridSpan w:val="9"/>
            <w:shd w:val="clear" w:color="auto" w:fill="C5E0B3"/>
          </w:tcPr>
          <w:p w:rsidR="00C43A33" w:rsidRPr="0072453F" w:rsidRDefault="00C43A33" w:rsidP="002A6A6A">
            <w:pPr>
              <w:pStyle w:val="TableParagraph"/>
              <w:spacing w:before="2"/>
              <w:rPr>
                <w:b/>
                <w:color w:val="FF0000"/>
                <w:sz w:val="20"/>
              </w:rPr>
            </w:pPr>
          </w:p>
          <w:p w:rsidR="00C43A33" w:rsidRPr="0072453F" w:rsidRDefault="000E467A" w:rsidP="002A6A6A">
            <w:pPr>
              <w:pStyle w:val="TableParagraph"/>
              <w:spacing w:line="350" w:lineRule="atLeast"/>
              <w:ind w:left="107"/>
              <w:rPr>
                <w:color w:val="FF0000"/>
                <w:sz w:val="20"/>
              </w:rPr>
            </w:pPr>
            <w:r w:rsidRPr="00E23DF2">
              <w:rPr>
                <w:sz w:val="20"/>
              </w:rPr>
              <w:t>Okul bahçesi için çocuk oyunları alanlarının çizilmesi gerekmektedir. Diğer çalışmalarımız %90 olup tam kapasiteye çıkarılması gerekmektedir.</w:t>
            </w:r>
          </w:p>
        </w:tc>
      </w:tr>
      <w:tr w:rsidR="00C43A33" w:rsidTr="002A6A6A">
        <w:trPr>
          <w:trHeight w:val="1055"/>
        </w:trPr>
        <w:tc>
          <w:tcPr>
            <w:tcW w:w="2592" w:type="dxa"/>
            <w:shd w:val="clear" w:color="auto" w:fill="C5E0B3"/>
          </w:tcPr>
          <w:p w:rsidR="00C43A33" w:rsidRDefault="00C43A33" w:rsidP="002A6A6A">
            <w:pPr>
              <w:pStyle w:val="TableParagraph"/>
              <w:spacing w:before="129"/>
              <w:rPr>
                <w:b/>
                <w:sz w:val="20"/>
              </w:rPr>
            </w:pPr>
          </w:p>
          <w:p w:rsidR="00C43A33" w:rsidRDefault="00C43A33" w:rsidP="002A6A6A">
            <w:pPr>
              <w:pStyle w:val="TableParagraph"/>
              <w:ind w:left="107"/>
              <w:rPr>
                <w:rFonts w:ascii="Calibri" w:hAnsi="Calibri"/>
                <w:b/>
                <w:sz w:val="20"/>
              </w:rPr>
            </w:pPr>
            <w:r>
              <w:rPr>
                <w:rFonts w:ascii="Calibri" w:hAnsi="Calibri"/>
                <w:b/>
                <w:spacing w:val="-2"/>
                <w:sz w:val="20"/>
              </w:rPr>
              <w:t>İhtiyaçlar</w:t>
            </w:r>
          </w:p>
        </w:tc>
        <w:tc>
          <w:tcPr>
            <w:tcW w:w="10807" w:type="dxa"/>
            <w:gridSpan w:val="9"/>
            <w:shd w:val="clear" w:color="auto" w:fill="E2EFD9"/>
          </w:tcPr>
          <w:p w:rsidR="00C43A33" w:rsidRPr="0072453F" w:rsidRDefault="00C43A33" w:rsidP="002A6A6A">
            <w:pPr>
              <w:pStyle w:val="TableParagraph"/>
              <w:spacing w:before="115"/>
              <w:rPr>
                <w:b/>
                <w:color w:val="FF0000"/>
                <w:sz w:val="20"/>
              </w:rPr>
            </w:pPr>
          </w:p>
          <w:p w:rsidR="00C43A33" w:rsidRPr="0072453F" w:rsidRDefault="000E467A" w:rsidP="002A6A6A">
            <w:pPr>
              <w:pStyle w:val="TableParagraph"/>
              <w:spacing w:before="118"/>
              <w:ind w:left="107"/>
              <w:rPr>
                <w:color w:val="FF0000"/>
                <w:sz w:val="20"/>
              </w:rPr>
            </w:pPr>
            <w:r>
              <w:rPr>
                <w:sz w:val="20"/>
              </w:rPr>
              <w:t>B</w:t>
            </w:r>
            <w:r w:rsidRPr="000D6135">
              <w:rPr>
                <w:sz w:val="20"/>
              </w:rPr>
              <w:t>ahçe boyaması için sentetik boya renklerine ihtiyacımız vardır.</w:t>
            </w:r>
            <w:r>
              <w:rPr>
                <w:sz w:val="20"/>
              </w:rPr>
              <w:t>Diğer çalışmalarımız için öğretmenlerimizin hizmetiçi eğitimine ihtiyacımız vardır.</w:t>
            </w:r>
          </w:p>
        </w:tc>
      </w:tr>
    </w:tbl>
    <w:p w:rsidR="00C43A33" w:rsidRDefault="00C43A33"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2A6A6A" w:rsidRDefault="002A6A6A"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2A6A6A" w:rsidRDefault="002A6A6A"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2A6A6A" w:rsidRDefault="002A6A6A"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2A6A6A" w:rsidRDefault="002A6A6A" w:rsidP="005B3C62">
      <w:pPr>
        <w:widowControl w:val="0"/>
        <w:tabs>
          <w:tab w:val="left" w:pos="1646"/>
        </w:tabs>
        <w:autoSpaceDE w:val="0"/>
        <w:autoSpaceDN w:val="0"/>
        <w:spacing w:before="78" w:after="0" w:line="240" w:lineRule="auto"/>
        <w:jc w:val="both"/>
        <w:outlineLvl w:val="3"/>
        <w:rPr>
          <w:rFonts w:asciiTheme="minorHAnsi" w:eastAsia="Cambria" w:hAnsiTheme="minorHAnsi" w:cstheme="minorHAnsi"/>
          <w:b/>
          <w:bCs/>
          <w:color w:val="FF0000"/>
          <w:sz w:val="28"/>
          <w:szCs w:val="28"/>
          <w:lang w:eastAsia="en-US"/>
        </w:rPr>
      </w:pPr>
    </w:p>
    <w:p w:rsidR="002A6A6A" w:rsidRPr="002A6A6A" w:rsidRDefault="002A6A6A" w:rsidP="002A6A6A">
      <w:pPr>
        <w:spacing w:line="480" w:lineRule="auto"/>
        <w:ind w:firstLine="993"/>
        <w:jc w:val="both"/>
        <w:rPr>
          <w:rFonts w:asciiTheme="minorHAnsi" w:hAnsiTheme="minorHAnsi" w:cstheme="minorHAnsi"/>
          <w:b/>
          <w:color w:val="FF0000"/>
          <w:sz w:val="24"/>
          <w:szCs w:val="24"/>
        </w:rPr>
      </w:pPr>
      <w:r w:rsidRPr="002A6A6A">
        <w:rPr>
          <w:rFonts w:asciiTheme="minorHAnsi" w:hAnsiTheme="minorHAnsi" w:cstheme="minorHAnsi"/>
          <w:b/>
          <w:color w:val="FF0000"/>
          <w:sz w:val="24"/>
          <w:szCs w:val="24"/>
        </w:rPr>
        <w:lastRenderedPageBreak/>
        <w:t xml:space="preserve">4.4. Stratejilerin Belirlenmesi </w:t>
      </w:r>
    </w:p>
    <w:p w:rsidR="002A6A6A" w:rsidRPr="002A6A6A" w:rsidRDefault="002A6A6A" w:rsidP="002A6A6A">
      <w:pPr>
        <w:pStyle w:val="TableParagraph"/>
        <w:spacing w:line="480" w:lineRule="auto"/>
        <w:ind w:left="107"/>
        <w:jc w:val="both"/>
        <w:rPr>
          <w:color w:val="000000"/>
          <w:szCs w:val="24"/>
        </w:rPr>
      </w:pPr>
      <w:r>
        <w:t xml:space="preserve">- </w:t>
      </w:r>
      <w:r w:rsidRPr="002A6A6A">
        <w:rPr>
          <w:color w:val="000000"/>
          <w:szCs w:val="24"/>
        </w:rPr>
        <w:t>Fiziki mekânların (derslikler, spor salonu, kütüphaneler, atölyeler, açık hava oyun alanları vb.) iyileştirilmesi için kamu idareleri, belediyeler ve hayırseverlerle vb. iş birlikleri yapılacaktır.</w:t>
      </w:r>
    </w:p>
    <w:p w:rsidR="002A6A6A" w:rsidRPr="002A6A6A" w:rsidRDefault="002A6A6A" w:rsidP="002A6A6A">
      <w:pPr>
        <w:pStyle w:val="TableParagraph"/>
        <w:spacing w:line="480" w:lineRule="auto"/>
        <w:ind w:left="107"/>
        <w:jc w:val="both"/>
        <w:rPr>
          <w:color w:val="000000"/>
          <w:szCs w:val="24"/>
        </w:rPr>
      </w:pPr>
      <w:r w:rsidRPr="002A6A6A">
        <w:rPr>
          <w:color w:val="000000"/>
          <w:szCs w:val="24"/>
        </w:rPr>
        <w:t xml:space="preserve"> </w:t>
      </w:r>
      <w:r>
        <w:rPr>
          <w:color w:val="000000"/>
          <w:szCs w:val="24"/>
        </w:rPr>
        <w:t>-</w:t>
      </w:r>
      <w:r w:rsidRPr="002A6A6A">
        <w:rPr>
          <w:color w:val="000000"/>
          <w:szCs w:val="24"/>
        </w:rPr>
        <w:t>Okul, aile ve çevre iş birliği yapılarak fiziki mekânlar iyileştirilecektir.</w:t>
      </w:r>
    </w:p>
    <w:p w:rsidR="002A6A6A" w:rsidRPr="002A6A6A" w:rsidRDefault="002A6A6A" w:rsidP="002A6A6A">
      <w:pPr>
        <w:widowControl w:val="0"/>
        <w:tabs>
          <w:tab w:val="left" w:pos="1646"/>
        </w:tabs>
        <w:autoSpaceDE w:val="0"/>
        <w:autoSpaceDN w:val="0"/>
        <w:spacing w:before="78" w:after="0" w:line="480" w:lineRule="auto"/>
        <w:jc w:val="both"/>
        <w:outlineLvl w:val="3"/>
        <w:rPr>
          <w:rFonts w:ascii="Cambria" w:eastAsia="Cambria" w:hAnsi="Cambria" w:cs="Cambria"/>
          <w:szCs w:val="24"/>
          <w:lang w:eastAsia="en-US"/>
        </w:rPr>
      </w:pPr>
      <w:r w:rsidRPr="002A6A6A">
        <w:rPr>
          <w:rFonts w:ascii="Cambria" w:eastAsia="Cambria" w:hAnsi="Cambria" w:cs="Cambria"/>
          <w:szCs w:val="24"/>
          <w:lang w:eastAsia="en-US"/>
        </w:rPr>
        <w:t xml:space="preserve">   -Okulun eksiklikleri yerinde tespit edilerek zamanında ödenek talebinde bulunulacaktır.</w:t>
      </w:r>
    </w:p>
    <w:p w:rsidR="002A6A6A" w:rsidRPr="002A6A6A" w:rsidRDefault="002A6A6A" w:rsidP="002A6A6A">
      <w:pPr>
        <w:pStyle w:val="TableParagraph"/>
        <w:spacing w:line="480" w:lineRule="auto"/>
        <w:jc w:val="both"/>
        <w:rPr>
          <w:color w:val="000000"/>
          <w:szCs w:val="24"/>
        </w:rPr>
      </w:pPr>
      <w:r w:rsidRPr="002A6A6A">
        <w:rPr>
          <w:color w:val="000000"/>
          <w:szCs w:val="24"/>
        </w:rPr>
        <w:t xml:space="preserve">  </w:t>
      </w:r>
      <w:r>
        <w:rPr>
          <w:color w:val="000000"/>
          <w:szCs w:val="24"/>
        </w:rPr>
        <w:t xml:space="preserve"> -</w:t>
      </w:r>
      <w:r w:rsidRPr="002A6A6A">
        <w:rPr>
          <w:color w:val="000000"/>
          <w:szCs w:val="24"/>
        </w:rPr>
        <w:t xml:space="preserve">Kayıt döneminde bir sonraki yıl ilkokula başlayacak olan çocuklar başta olmak üzere, tüm çocukların aileleri ile iletişime geçilerek okul öncesi </w:t>
      </w:r>
      <w:r>
        <w:rPr>
          <w:color w:val="000000"/>
          <w:szCs w:val="24"/>
        </w:rPr>
        <w:t xml:space="preserve"> </w:t>
      </w:r>
      <w:r w:rsidRPr="002A6A6A">
        <w:rPr>
          <w:color w:val="000000"/>
          <w:szCs w:val="24"/>
        </w:rPr>
        <w:t>eğitime kayıtla ilgili gerekli bilgilendirme yapılacaktır.</w:t>
      </w:r>
    </w:p>
    <w:p w:rsidR="002A6A6A" w:rsidRPr="002A6A6A" w:rsidRDefault="002A6A6A" w:rsidP="002A6A6A">
      <w:pPr>
        <w:pStyle w:val="TableParagraph"/>
        <w:spacing w:line="480" w:lineRule="auto"/>
        <w:jc w:val="both"/>
        <w:rPr>
          <w:color w:val="000000"/>
          <w:szCs w:val="24"/>
        </w:rPr>
      </w:pPr>
      <w:r>
        <w:rPr>
          <w:color w:val="000000"/>
          <w:szCs w:val="24"/>
        </w:rPr>
        <w:t xml:space="preserve">  - </w:t>
      </w:r>
      <w:r w:rsidRPr="002A6A6A">
        <w:rPr>
          <w:color w:val="000000"/>
          <w:szCs w:val="24"/>
        </w:rPr>
        <w:t>Tüm derslikler tam kapasite kullanılacaktır.</w:t>
      </w:r>
    </w:p>
    <w:p w:rsidR="002A6A6A" w:rsidRPr="002A6A6A" w:rsidRDefault="002A6A6A" w:rsidP="002A6A6A">
      <w:pPr>
        <w:widowControl w:val="0"/>
        <w:tabs>
          <w:tab w:val="left" w:pos="1646"/>
        </w:tabs>
        <w:autoSpaceDE w:val="0"/>
        <w:autoSpaceDN w:val="0"/>
        <w:spacing w:before="78" w:after="0" w:line="480" w:lineRule="auto"/>
        <w:jc w:val="both"/>
        <w:outlineLvl w:val="3"/>
        <w:rPr>
          <w:rFonts w:ascii="Cambria" w:eastAsia="Cambria" w:hAnsi="Cambria" w:cs="Cambria"/>
          <w:szCs w:val="24"/>
          <w:lang w:eastAsia="en-US"/>
        </w:rPr>
      </w:pPr>
      <w:r w:rsidRPr="002A6A6A">
        <w:rPr>
          <w:rFonts w:ascii="Cambria" w:eastAsia="Cambria" w:hAnsi="Cambria" w:cs="Cambria"/>
          <w:szCs w:val="24"/>
          <w:lang w:eastAsia="en-US"/>
        </w:rPr>
        <w:t xml:space="preserve"> </w:t>
      </w:r>
      <w:r>
        <w:rPr>
          <w:rFonts w:ascii="Cambria" w:eastAsia="Cambria" w:hAnsi="Cambria" w:cs="Cambria"/>
          <w:szCs w:val="24"/>
          <w:lang w:eastAsia="en-US"/>
        </w:rPr>
        <w:t xml:space="preserve">  -</w:t>
      </w:r>
      <w:r w:rsidRPr="002A6A6A">
        <w:rPr>
          <w:rFonts w:ascii="Cambria" w:eastAsia="Cambria" w:hAnsi="Cambria" w:cs="Cambria"/>
          <w:szCs w:val="24"/>
          <w:lang w:eastAsia="en-US"/>
        </w:rPr>
        <w:t>Okul öncesi eğitimde ebeveyn bilgilendirme çalışmaları yapılacaktır.</w:t>
      </w:r>
    </w:p>
    <w:p w:rsidR="002A6A6A" w:rsidRPr="002A6A6A" w:rsidRDefault="002A6A6A" w:rsidP="002A6A6A">
      <w:pPr>
        <w:pStyle w:val="TableParagraph"/>
        <w:spacing w:line="480" w:lineRule="auto"/>
        <w:jc w:val="both"/>
        <w:rPr>
          <w:color w:val="000000"/>
          <w:szCs w:val="24"/>
        </w:rPr>
      </w:pPr>
      <w:r w:rsidRPr="002A6A6A">
        <w:rPr>
          <w:color w:val="000000"/>
          <w:szCs w:val="24"/>
        </w:rPr>
        <w:t xml:space="preserve">  </w:t>
      </w:r>
      <w:r>
        <w:rPr>
          <w:color w:val="000000"/>
          <w:szCs w:val="24"/>
        </w:rPr>
        <w:t>-</w:t>
      </w:r>
      <w:r w:rsidRPr="002A6A6A">
        <w:rPr>
          <w:color w:val="000000"/>
          <w:szCs w:val="24"/>
        </w:rPr>
        <w:t>Bakanlıkça hazırlanan e-Portfolyo sistemine her çocuk için veri girişi gerçekleştirilecektir.</w:t>
      </w:r>
    </w:p>
    <w:p w:rsidR="002A6A6A" w:rsidRPr="002A6A6A" w:rsidRDefault="002A6A6A" w:rsidP="002A6A6A">
      <w:pPr>
        <w:pStyle w:val="TableParagraph"/>
        <w:spacing w:line="480" w:lineRule="auto"/>
        <w:jc w:val="both"/>
        <w:rPr>
          <w:color w:val="000000"/>
          <w:szCs w:val="24"/>
        </w:rPr>
      </w:pPr>
      <w:r w:rsidRPr="002A6A6A">
        <w:rPr>
          <w:color w:val="000000"/>
          <w:szCs w:val="24"/>
        </w:rPr>
        <w:t xml:space="preserve"> </w:t>
      </w:r>
      <w:r>
        <w:rPr>
          <w:color w:val="000000"/>
          <w:szCs w:val="24"/>
        </w:rPr>
        <w:t xml:space="preserve">  -</w:t>
      </w:r>
      <w:r w:rsidRPr="002A6A6A">
        <w:rPr>
          <w:color w:val="000000"/>
          <w:szCs w:val="24"/>
        </w:rPr>
        <w:t>Okul öncesi eğitim sürecinde, her gün açık hava etkinliğine yer verilecektir.</w:t>
      </w:r>
    </w:p>
    <w:p w:rsidR="002A6A6A" w:rsidRPr="002A6A6A" w:rsidRDefault="002A6A6A" w:rsidP="002A6A6A">
      <w:pPr>
        <w:pStyle w:val="TableParagraph"/>
        <w:spacing w:line="480" w:lineRule="auto"/>
        <w:jc w:val="both"/>
        <w:rPr>
          <w:color w:val="000000"/>
          <w:szCs w:val="24"/>
        </w:rPr>
      </w:pPr>
      <w:r w:rsidRPr="002A6A6A">
        <w:rPr>
          <w:color w:val="000000"/>
          <w:szCs w:val="24"/>
        </w:rPr>
        <w:t xml:space="preserve"> </w:t>
      </w:r>
      <w:r>
        <w:rPr>
          <w:color w:val="000000"/>
          <w:szCs w:val="24"/>
        </w:rPr>
        <w:t xml:space="preserve">  -</w:t>
      </w:r>
      <w:r w:rsidRPr="002A6A6A">
        <w:rPr>
          <w:color w:val="000000"/>
          <w:szCs w:val="24"/>
        </w:rPr>
        <w:t>Eğitsel değerlendirme ve tanılama sürecine yönelik olarak velilere yönelik bilgilendirme çalışmaları yapılması sağlanacaktır.</w:t>
      </w:r>
    </w:p>
    <w:p w:rsidR="002A6A6A" w:rsidRPr="002A6A6A" w:rsidRDefault="002A6A6A" w:rsidP="002A6A6A">
      <w:pPr>
        <w:pStyle w:val="TableParagraph"/>
        <w:spacing w:line="480" w:lineRule="auto"/>
        <w:jc w:val="both"/>
        <w:rPr>
          <w:color w:val="000000"/>
          <w:szCs w:val="24"/>
        </w:rPr>
      </w:pPr>
      <w:r>
        <w:rPr>
          <w:color w:val="000000"/>
          <w:szCs w:val="24"/>
        </w:rPr>
        <w:t xml:space="preserve">   -</w:t>
      </w:r>
      <w:r w:rsidRPr="002A6A6A">
        <w:rPr>
          <w:color w:val="000000"/>
          <w:szCs w:val="24"/>
        </w:rPr>
        <w:t>Okul öncesi eğitimde okul-aile iş birliği geliştirilecektir.</w:t>
      </w:r>
    </w:p>
    <w:p w:rsidR="002A6A6A" w:rsidRDefault="002A6A6A" w:rsidP="002A6A6A">
      <w:pPr>
        <w:pStyle w:val="TableParagraph"/>
        <w:spacing w:line="480" w:lineRule="auto"/>
        <w:jc w:val="both"/>
        <w:rPr>
          <w:color w:val="000000"/>
          <w:szCs w:val="24"/>
        </w:rPr>
      </w:pPr>
      <w:r>
        <w:rPr>
          <w:color w:val="000000"/>
          <w:szCs w:val="24"/>
        </w:rPr>
        <w:t xml:space="preserve">   -</w:t>
      </w:r>
      <w:r w:rsidRPr="002A6A6A">
        <w:rPr>
          <w:color w:val="000000"/>
          <w:szCs w:val="24"/>
        </w:rPr>
        <w:t>Okul bahçeleri geleneksel oyunlara uygun şekilde düzenlenecektir.</w:t>
      </w:r>
    </w:p>
    <w:p w:rsidR="002A6A6A" w:rsidRDefault="002A6A6A" w:rsidP="002A6A6A">
      <w:pPr>
        <w:pStyle w:val="TableParagraph"/>
        <w:spacing w:line="480" w:lineRule="auto"/>
        <w:jc w:val="both"/>
        <w:rPr>
          <w:color w:val="000000"/>
          <w:szCs w:val="24"/>
        </w:rPr>
      </w:pPr>
    </w:p>
    <w:p w:rsidR="002A6A6A" w:rsidRDefault="002A6A6A" w:rsidP="002A6A6A">
      <w:pPr>
        <w:pStyle w:val="TableParagraph"/>
        <w:spacing w:line="480" w:lineRule="auto"/>
        <w:jc w:val="both"/>
        <w:rPr>
          <w:color w:val="000000"/>
          <w:szCs w:val="24"/>
        </w:rPr>
      </w:pPr>
    </w:p>
    <w:p w:rsidR="002A6A6A" w:rsidRDefault="002A6A6A" w:rsidP="002A6A6A">
      <w:pPr>
        <w:pStyle w:val="TableParagraph"/>
        <w:spacing w:line="480" w:lineRule="auto"/>
        <w:jc w:val="both"/>
        <w:rPr>
          <w:color w:val="000000"/>
          <w:szCs w:val="24"/>
        </w:rPr>
      </w:pPr>
    </w:p>
    <w:p w:rsidR="002A6A6A" w:rsidRPr="002A6A6A" w:rsidRDefault="002A6A6A" w:rsidP="002A6A6A">
      <w:pPr>
        <w:pStyle w:val="ListeParagraf"/>
        <w:spacing w:line="480" w:lineRule="auto"/>
        <w:ind w:left="1111"/>
        <w:jc w:val="both"/>
        <w:rPr>
          <w:rFonts w:asciiTheme="minorHAnsi" w:hAnsiTheme="minorHAnsi" w:cstheme="minorHAnsi"/>
          <w:b/>
          <w:color w:val="FF0000"/>
          <w:sz w:val="24"/>
          <w:szCs w:val="24"/>
        </w:rPr>
      </w:pPr>
      <w:r w:rsidRPr="002A6A6A">
        <w:rPr>
          <w:rFonts w:asciiTheme="minorHAnsi" w:hAnsiTheme="minorHAnsi" w:cstheme="minorHAnsi"/>
          <w:b/>
          <w:color w:val="FF0000"/>
          <w:sz w:val="24"/>
          <w:szCs w:val="24"/>
        </w:rPr>
        <w:lastRenderedPageBreak/>
        <w:t>4.4. Maliyetlendirme</w:t>
      </w:r>
    </w:p>
    <w:p w:rsidR="002A6A6A" w:rsidRPr="002A6A6A" w:rsidRDefault="002A6A6A" w:rsidP="002A6A6A">
      <w:pPr>
        <w:spacing w:before="79"/>
        <w:ind w:left="958"/>
        <w:jc w:val="both"/>
        <w:rPr>
          <w:b/>
          <w:sz w:val="20"/>
        </w:rPr>
      </w:pPr>
      <w:r>
        <w:rPr>
          <w:b/>
          <w:sz w:val="20"/>
        </w:rPr>
        <w:t>Tablo 31 Tahmini Maliyet Tablosu</w:t>
      </w:r>
    </w:p>
    <w:tbl>
      <w:tblPr>
        <w:tblStyle w:val="TableNormal"/>
        <w:tblW w:w="140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9"/>
        <w:gridCol w:w="1569"/>
        <w:gridCol w:w="1569"/>
        <w:gridCol w:w="1569"/>
        <w:gridCol w:w="1569"/>
        <w:gridCol w:w="1569"/>
        <w:gridCol w:w="1569"/>
      </w:tblGrid>
      <w:tr w:rsidR="002A6A6A" w:rsidTr="00995ADB">
        <w:trPr>
          <w:trHeight w:val="567"/>
        </w:trPr>
        <w:tc>
          <w:tcPr>
            <w:tcW w:w="4619" w:type="dxa"/>
            <w:shd w:val="clear" w:color="auto" w:fill="C5E0B3"/>
          </w:tcPr>
          <w:p w:rsidR="002A6A6A" w:rsidRDefault="002A6A6A" w:rsidP="002A6A6A">
            <w:pPr>
              <w:pStyle w:val="TableParagraph"/>
              <w:rPr>
                <w:rFonts w:ascii="Times New Roman"/>
              </w:rPr>
            </w:pPr>
          </w:p>
        </w:tc>
        <w:tc>
          <w:tcPr>
            <w:tcW w:w="1569" w:type="dxa"/>
            <w:shd w:val="clear" w:color="auto" w:fill="C5E0B3"/>
          </w:tcPr>
          <w:p w:rsidR="002A6A6A" w:rsidRDefault="002A6A6A" w:rsidP="002A6A6A">
            <w:pPr>
              <w:pStyle w:val="TableParagraph"/>
              <w:spacing w:line="234" w:lineRule="exact"/>
              <w:ind w:left="107"/>
              <w:rPr>
                <w:b/>
                <w:sz w:val="20"/>
              </w:rPr>
            </w:pPr>
            <w:r w:rsidRPr="00995ADB">
              <w:t>2024</w:t>
            </w:r>
          </w:p>
        </w:tc>
        <w:tc>
          <w:tcPr>
            <w:tcW w:w="1569" w:type="dxa"/>
            <w:shd w:val="clear" w:color="auto" w:fill="C5E0B3"/>
          </w:tcPr>
          <w:p w:rsidR="002A6A6A" w:rsidRDefault="002A6A6A" w:rsidP="002A6A6A">
            <w:pPr>
              <w:pStyle w:val="TableParagraph"/>
              <w:spacing w:line="234" w:lineRule="exact"/>
              <w:ind w:left="108"/>
              <w:rPr>
                <w:b/>
                <w:sz w:val="20"/>
              </w:rPr>
            </w:pPr>
            <w:r>
              <w:rPr>
                <w:b/>
                <w:spacing w:val="-4"/>
                <w:sz w:val="20"/>
              </w:rPr>
              <w:t>2025</w:t>
            </w:r>
          </w:p>
        </w:tc>
        <w:tc>
          <w:tcPr>
            <w:tcW w:w="1569" w:type="dxa"/>
            <w:shd w:val="clear" w:color="auto" w:fill="C5E0B3"/>
          </w:tcPr>
          <w:p w:rsidR="002A6A6A" w:rsidRDefault="002A6A6A" w:rsidP="002A6A6A">
            <w:pPr>
              <w:pStyle w:val="TableParagraph"/>
              <w:spacing w:line="234" w:lineRule="exact"/>
              <w:ind w:left="107"/>
              <w:rPr>
                <w:b/>
                <w:sz w:val="20"/>
              </w:rPr>
            </w:pPr>
            <w:r>
              <w:rPr>
                <w:b/>
                <w:spacing w:val="-4"/>
                <w:sz w:val="20"/>
              </w:rPr>
              <w:t>2026</w:t>
            </w:r>
          </w:p>
        </w:tc>
        <w:tc>
          <w:tcPr>
            <w:tcW w:w="1569" w:type="dxa"/>
            <w:shd w:val="clear" w:color="auto" w:fill="C5E0B3"/>
          </w:tcPr>
          <w:p w:rsidR="002A6A6A" w:rsidRDefault="002A6A6A" w:rsidP="002A6A6A">
            <w:pPr>
              <w:pStyle w:val="TableParagraph"/>
              <w:spacing w:line="234" w:lineRule="exact"/>
              <w:ind w:left="107"/>
              <w:rPr>
                <w:b/>
                <w:sz w:val="20"/>
              </w:rPr>
            </w:pPr>
            <w:r>
              <w:rPr>
                <w:b/>
                <w:spacing w:val="-4"/>
                <w:sz w:val="20"/>
              </w:rPr>
              <w:t>2027</w:t>
            </w:r>
          </w:p>
        </w:tc>
        <w:tc>
          <w:tcPr>
            <w:tcW w:w="1569" w:type="dxa"/>
            <w:shd w:val="clear" w:color="auto" w:fill="C5E0B3"/>
          </w:tcPr>
          <w:p w:rsidR="002A6A6A" w:rsidRDefault="002A6A6A" w:rsidP="002A6A6A">
            <w:pPr>
              <w:pStyle w:val="TableParagraph"/>
              <w:spacing w:line="234" w:lineRule="exact"/>
              <w:ind w:left="107"/>
              <w:rPr>
                <w:b/>
                <w:sz w:val="20"/>
              </w:rPr>
            </w:pPr>
            <w:r>
              <w:rPr>
                <w:b/>
                <w:spacing w:val="-4"/>
                <w:sz w:val="20"/>
              </w:rPr>
              <w:t>2028</w:t>
            </w:r>
          </w:p>
        </w:tc>
        <w:tc>
          <w:tcPr>
            <w:tcW w:w="1569" w:type="dxa"/>
            <w:shd w:val="clear" w:color="auto" w:fill="C5E0B3"/>
          </w:tcPr>
          <w:p w:rsidR="002A6A6A" w:rsidRDefault="002A6A6A" w:rsidP="002A6A6A">
            <w:pPr>
              <w:pStyle w:val="TableParagraph"/>
              <w:spacing w:line="234" w:lineRule="exact"/>
              <w:ind w:left="107"/>
              <w:rPr>
                <w:b/>
                <w:sz w:val="20"/>
              </w:rPr>
            </w:pPr>
            <w:r>
              <w:rPr>
                <w:b/>
                <w:sz w:val="20"/>
              </w:rPr>
              <w:t>Toplam</w:t>
            </w:r>
            <w:r>
              <w:rPr>
                <w:b/>
                <w:spacing w:val="-2"/>
                <w:sz w:val="20"/>
              </w:rPr>
              <w:t>Maliyet</w:t>
            </w:r>
          </w:p>
        </w:tc>
      </w:tr>
      <w:tr w:rsidR="002A6A6A" w:rsidTr="00995ADB">
        <w:trPr>
          <w:trHeight w:val="567"/>
        </w:trPr>
        <w:tc>
          <w:tcPr>
            <w:tcW w:w="4619" w:type="dxa"/>
            <w:shd w:val="clear" w:color="auto" w:fill="E2EFD9"/>
          </w:tcPr>
          <w:p w:rsidR="002A6A6A" w:rsidRPr="00995ADB" w:rsidRDefault="002A6A6A" w:rsidP="002A6A6A">
            <w:pPr>
              <w:rPr>
                <w:rFonts w:ascii="Cambria" w:eastAsia="Cambria" w:hAnsi="Cambria" w:cs="Cambria"/>
                <w:color w:val="auto"/>
                <w:lang w:eastAsia="en-US"/>
              </w:rPr>
            </w:pPr>
            <w:r w:rsidRPr="00995ADB">
              <w:rPr>
                <w:rFonts w:ascii="Cambria" w:eastAsia="Cambria" w:hAnsi="Cambria" w:cs="Cambria"/>
                <w:color w:val="auto"/>
                <w:lang w:eastAsia="en-US"/>
              </w:rPr>
              <w:t xml:space="preserve">  </w:t>
            </w:r>
            <w:r w:rsidR="00995ADB" w:rsidRPr="00995ADB">
              <w:rPr>
                <w:rFonts w:ascii="Cambria" w:eastAsia="Cambria" w:hAnsi="Cambria" w:cs="Cambria"/>
                <w:color w:val="auto"/>
                <w:lang w:eastAsia="en-US"/>
              </w:rPr>
              <w:t xml:space="preserve"> </w:t>
            </w:r>
            <w:r w:rsidRPr="00995ADB">
              <w:rPr>
                <w:rFonts w:ascii="Cambria" w:eastAsia="Cambria" w:hAnsi="Cambria" w:cs="Cambria"/>
                <w:color w:val="auto"/>
                <w:lang w:eastAsia="en-US"/>
              </w:rPr>
              <w:t xml:space="preserve">Hedef 1.1 </w:t>
            </w:r>
            <w:r w:rsidR="00995ADB" w:rsidRPr="00995ADB">
              <w:rPr>
                <w:rFonts w:ascii="Cambria" w:eastAsia="Cambria" w:hAnsi="Cambria" w:cs="Cambria"/>
                <w:color w:val="auto"/>
                <w:lang w:eastAsia="en-US"/>
              </w:rPr>
              <w:t>Okul öncesi eğitim kurumlarında fiziki mekânların okulun ihtiyaç ve hedefleri doğrultusunda iyileştirilmesi sağlanacaktır.</w:t>
            </w:r>
          </w:p>
          <w:p w:rsidR="002A6A6A" w:rsidRPr="00995ADB" w:rsidRDefault="002A6A6A" w:rsidP="002A6A6A">
            <w:pPr>
              <w:pStyle w:val="TableParagraph"/>
              <w:spacing w:line="234" w:lineRule="exact"/>
              <w:ind w:left="107"/>
            </w:pPr>
          </w:p>
        </w:tc>
        <w:tc>
          <w:tcPr>
            <w:tcW w:w="1569" w:type="dxa"/>
            <w:shd w:val="clear" w:color="auto" w:fill="E2EFD9"/>
          </w:tcPr>
          <w:p w:rsidR="002A6A6A" w:rsidRPr="00995ADB" w:rsidRDefault="002A6A6A" w:rsidP="00995ADB">
            <w:pPr>
              <w:pStyle w:val="TableParagraph"/>
              <w:jc w:val="center"/>
            </w:pPr>
          </w:p>
          <w:p w:rsidR="00995ADB" w:rsidRPr="00995ADB" w:rsidRDefault="00995ADB" w:rsidP="00995ADB">
            <w:pPr>
              <w:pStyle w:val="TableParagraph"/>
              <w:jc w:val="center"/>
            </w:pPr>
            <w:r w:rsidRPr="00995ADB">
              <w:t>50.000 TL</w:t>
            </w:r>
          </w:p>
        </w:tc>
        <w:tc>
          <w:tcPr>
            <w:tcW w:w="1569" w:type="dxa"/>
            <w:shd w:val="clear" w:color="auto" w:fill="E2EFD9"/>
          </w:tcPr>
          <w:p w:rsidR="002A6A6A" w:rsidRPr="00995ADB" w:rsidRDefault="002A6A6A" w:rsidP="00995ADB">
            <w:pPr>
              <w:pStyle w:val="TableParagraph"/>
              <w:jc w:val="center"/>
            </w:pPr>
          </w:p>
          <w:p w:rsidR="00995ADB" w:rsidRPr="00995ADB" w:rsidRDefault="00995ADB" w:rsidP="00995ADB">
            <w:pPr>
              <w:pStyle w:val="TableParagraph"/>
              <w:jc w:val="center"/>
            </w:pPr>
            <w:r w:rsidRPr="00995ADB">
              <w:t>60.000 TL</w:t>
            </w:r>
          </w:p>
        </w:tc>
        <w:tc>
          <w:tcPr>
            <w:tcW w:w="1569" w:type="dxa"/>
            <w:shd w:val="clear" w:color="auto" w:fill="E2EFD9"/>
          </w:tcPr>
          <w:p w:rsidR="002A6A6A" w:rsidRPr="00995ADB" w:rsidRDefault="002A6A6A" w:rsidP="00995ADB">
            <w:pPr>
              <w:pStyle w:val="TableParagraph"/>
              <w:jc w:val="center"/>
            </w:pPr>
          </w:p>
          <w:p w:rsidR="00995ADB" w:rsidRPr="00995ADB" w:rsidRDefault="00995ADB" w:rsidP="00995ADB">
            <w:pPr>
              <w:pStyle w:val="TableParagraph"/>
              <w:jc w:val="center"/>
            </w:pPr>
            <w:r w:rsidRPr="00995ADB">
              <w:t>70.000 TL</w:t>
            </w:r>
          </w:p>
        </w:tc>
        <w:tc>
          <w:tcPr>
            <w:tcW w:w="1569" w:type="dxa"/>
            <w:shd w:val="clear" w:color="auto" w:fill="E2EFD9"/>
          </w:tcPr>
          <w:p w:rsidR="002A6A6A" w:rsidRPr="00995ADB" w:rsidRDefault="002A6A6A" w:rsidP="00995ADB">
            <w:pPr>
              <w:pStyle w:val="TableParagraph"/>
              <w:jc w:val="center"/>
            </w:pPr>
          </w:p>
          <w:p w:rsidR="00995ADB" w:rsidRPr="00995ADB" w:rsidRDefault="00995ADB" w:rsidP="00995ADB">
            <w:pPr>
              <w:pStyle w:val="TableParagraph"/>
              <w:jc w:val="center"/>
            </w:pPr>
            <w:r w:rsidRPr="00995ADB">
              <w:t>80. 000 TL</w:t>
            </w:r>
          </w:p>
        </w:tc>
        <w:tc>
          <w:tcPr>
            <w:tcW w:w="1569" w:type="dxa"/>
            <w:shd w:val="clear" w:color="auto" w:fill="E2EFD9"/>
          </w:tcPr>
          <w:p w:rsidR="002A6A6A" w:rsidRPr="00995ADB" w:rsidRDefault="002A6A6A" w:rsidP="00995ADB">
            <w:pPr>
              <w:pStyle w:val="TableParagraph"/>
              <w:jc w:val="center"/>
            </w:pPr>
          </w:p>
          <w:p w:rsidR="00995ADB" w:rsidRPr="00995ADB" w:rsidRDefault="00995ADB" w:rsidP="00995ADB">
            <w:pPr>
              <w:pStyle w:val="TableParagraph"/>
              <w:jc w:val="center"/>
            </w:pPr>
            <w:r w:rsidRPr="00995ADB">
              <w:t>100.000 TL</w:t>
            </w:r>
          </w:p>
        </w:tc>
        <w:tc>
          <w:tcPr>
            <w:tcW w:w="1569" w:type="dxa"/>
            <w:shd w:val="clear" w:color="auto" w:fill="E2EFD9"/>
          </w:tcPr>
          <w:p w:rsidR="002A6A6A" w:rsidRPr="00995ADB" w:rsidRDefault="002A6A6A" w:rsidP="002A6A6A">
            <w:pPr>
              <w:pStyle w:val="TableParagraph"/>
            </w:pPr>
          </w:p>
          <w:p w:rsidR="00995ADB" w:rsidRPr="00995ADB" w:rsidRDefault="00995ADB" w:rsidP="00995ADB">
            <w:pPr>
              <w:pStyle w:val="TableParagraph"/>
              <w:jc w:val="center"/>
            </w:pPr>
            <w:r w:rsidRPr="00995ADB">
              <w:t>360.000 TL</w:t>
            </w:r>
          </w:p>
        </w:tc>
      </w:tr>
      <w:tr w:rsidR="002A6A6A" w:rsidTr="00995ADB">
        <w:trPr>
          <w:trHeight w:val="567"/>
        </w:trPr>
        <w:tc>
          <w:tcPr>
            <w:tcW w:w="4619" w:type="dxa"/>
            <w:shd w:val="clear" w:color="auto" w:fill="E2EFD9"/>
          </w:tcPr>
          <w:p w:rsidR="002A6A6A" w:rsidRPr="00995ADB" w:rsidRDefault="00995ADB" w:rsidP="002A6A6A">
            <w:pPr>
              <w:pStyle w:val="TableParagraph"/>
              <w:spacing w:before="1"/>
              <w:ind w:left="107"/>
            </w:pPr>
            <w:r w:rsidRPr="00995ADB">
              <w:t>Hedef2.1 Okul öncesi eğitime erişim artırılacaktır.</w:t>
            </w:r>
          </w:p>
        </w:tc>
        <w:tc>
          <w:tcPr>
            <w:tcW w:w="1569" w:type="dxa"/>
            <w:shd w:val="clear" w:color="auto" w:fill="E2EFD9"/>
          </w:tcPr>
          <w:p w:rsidR="002A6A6A" w:rsidRPr="00995ADB" w:rsidRDefault="002A6A6A" w:rsidP="00995ADB">
            <w:pPr>
              <w:pStyle w:val="TableParagraph"/>
              <w:jc w:val="center"/>
            </w:pPr>
          </w:p>
          <w:p w:rsidR="00995ADB" w:rsidRPr="00995ADB" w:rsidRDefault="00995ADB" w:rsidP="00995ADB">
            <w:pPr>
              <w:pStyle w:val="TableParagraph"/>
              <w:jc w:val="center"/>
            </w:pPr>
            <w:r w:rsidRPr="00995ADB">
              <w:t>8.000 TL</w:t>
            </w:r>
          </w:p>
        </w:tc>
        <w:tc>
          <w:tcPr>
            <w:tcW w:w="1569" w:type="dxa"/>
            <w:shd w:val="clear" w:color="auto" w:fill="E2EFD9"/>
          </w:tcPr>
          <w:p w:rsidR="002A6A6A" w:rsidRPr="00995ADB" w:rsidRDefault="002A6A6A" w:rsidP="00995ADB">
            <w:pPr>
              <w:pStyle w:val="TableParagraph"/>
              <w:jc w:val="center"/>
            </w:pPr>
          </w:p>
          <w:p w:rsidR="00995ADB" w:rsidRPr="00995ADB" w:rsidRDefault="00995ADB" w:rsidP="00995ADB">
            <w:pPr>
              <w:pStyle w:val="TableParagraph"/>
              <w:jc w:val="center"/>
            </w:pPr>
            <w:r w:rsidRPr="00995ADB">
              <w:t>9.000 TL</w:t>
            </w:r>
          </w:p>
        </w:tc>
        <w:tc>
          <w:tcPr>
            <w:tcW w:w="1569" w:type="dxa"/>
            <w:shd w:val="clear" w:color="auto" w:fill="E2EFD9"/>
          </w:tcPr>
          <w:p w:rsidR="002A6A6A" w:rsidRPr="00995ADB" w:rsidRDefault="002A6A6A" w:rsidP="00995ADB">
            <w:pPr>
              <w:pStyle w:val="TableParagraph"/>
              <w:jc w:val="center"/>
            </w:pPr>
          </w:p>
          <w:p w:rsidR="00995ADB" w:rsidRPr="00995ADB" w:rsidRDefault="00995ADB" w:rsidP="00995ADB">
            <w:pPr>
              <w:pStyle w:val="TableParagraph"/>
              <w:jc w:val="center"/>
            </w:pPr>
            <w:r w:rsidRPr="00995ADB">
              <w:t>10.000 TL</w:t>
            </w:r>
          </w:p>
        </w:tc>
        <w:tc>
          <w:tcPr>
            <w:tcW w:w="1569" w:type="dxa"/>
            <w:shd w:val="clear" w:color="auto" w:fill="E2EFD9"/>
          </w:tcPr>
          <w:p w:rsidR="002A6A6A" w:rsidRPr="00995ADB" w:rsidRDefault="002A6A6A" w:rsidP="00995ADB">
            <w:pPr>
              <w:pStyle w:val="TableParagraph"/>
              <w:jc w:val="center"/>
            </w:pPr>
          </w:p>
          <w:p w:rsidR="00995ADB" w:rsidRPr="00995ADB" w:rsidRDefault="00995ADB" w:rsidP="00995ADB">
            <w:pPr>
              <w:pStyle w:val="TableParagraph"/>
              <w:jc w:val="center"/>
            </w:pPr>
            <w:r w:rsidRPr="00995ADB">
              <w:t>11.000 TL</w:t>
            </w:r>
          </w:p>
        </w:tc>
        <w:tc>
          <w:tcPr>
            <w:tcW w:w="1569" w:type="dxa"/>
            <w:shd w:val="clear" w:color="auto" w:fill="E2EFD9"/>
          </w:tcPr>
          <w:p w:rsidR="002A6A6A" w:rsidRPr="00995ADB" w:rsidRDefault="002A6A6A" w:rsidP="00995ADB">
            <w:pPr>
              <w:pStyle w:val="TableParagraph"/>
              <w:jc w:val="center"/>
            </w:pPr>
          </w:p>
          <w:p w:rsidR="00995ADB" w:rsidRPr="00995ADB" w:rsidRDefault="00995ADB" w:rsidP="00995ADB">
            <w:pPr>
              <w:pStyle w:val="TableParagraph"/>
              <w:jc w:val="center"/>
            </w:pPr>
            <w:r w:rsidRPr="00995ADB">
              <w:t>12.000 TL</w:t>
            </w:r>
          </w:p>
        </w:tc>
        <w:tc>
          <w:tcPr>
            <w:tcW w:w="1569" w:type="dxa"/>
            <w:shd w:val="clear" w:color="auto" w:fill="E2EFD9"/>
          </w:tcPr>
          <w:p w:rsidR="00995ADB" w:rsidRPr="00995ADB" w:rsidRDefault="00995ADB" w:rsidP="00995ADB">
            <w:pPr>
              <w:pStyle w:val="TableParagraph"/>
              <w:jc w:val="center"/>
            </w:pPr>
          </w:p>
          <w:p w:rsidR="002A6A6A" w:rsidRPr="00995ADB" w:rsidRDefault="00995ADB" w:rsidP="00995ADB">
            <w:pPr>
              <w:pStyle w:val="TableParagraph"/>
              <w:jc w:val="center"/>
            </w:pPr>
            <w:r w:rsidRPr="00995ADB">
              <w:t>50.000 TL</w:t>
            </w:r>
          </w:p>
        </w:tc>
      </w:tr>
      <w:tr w:rsidR="002A6A6A" w:rsidTr="00995ADB">
        <w:trPr>
          <w:trHeight w:val="567"/>
        </w:trPr>
        <w:tc>
          <w:tcPr>
            <w:tcW w:w="4619" w:type="dxa"/>
            <w:shd w:val="clear" w:color="auto" w:fill="E2EFD9"/>
          </w:tcPr>
          <w:p w:rsidR="002A6A6A" w:rsidRPr="00995ADB" w:rsidRDefault="00995ADB" w:rsidP="00995ADB">
            <w:pPr>
              <w:pStyle w:val="TableParagraph"/>
              <w:spacing w:line="234" w:lineRule="exact"/>
            </w:pPr>
            <w:r w:rsidRPr="00995ADB">
              <w:t xml:space="preserve">  Hedef 3.1 Okul öncesi eğitiminin niteliği </w:t>
            </w:r>
            <w:r>
              <w:t xml:space="preserve"> </w:t>
            </w:r>
            <w:r w:rsidRPr="00995ADB">
              <w:t>artırılacaktır.</w:t>
            </w:r>
          </w:p>
        </w:tc>
        <w:tc>
          <w:tcPr>
            <w:tcW w:w="1569" w:type="dxa"/>
            <w:shd w:val="clear" w:color="auto" w:fill="E2EFD9"/>
          </w:tcPr>
          <w:p w:rsidR="00995ADB" w:rsidRPr="00995ADB" w:rsidRDefault="00995ADB" w:rsidP="00995ADB">
            <w:pPr>
              <w:pStyle w:val="TableParagraph"/>
              <w:jc w:val="center"/>
            </w:pPr>
          </w:p>
          <w:p w:rsidR="002A6A6A" w:rsidRPr="00995ADB" w:rsidRDefault="00995ADB" w:rsidP="00995ADB">
            <w:pPr>
              <w:pStyle w:val="TableParagraph"/>
              <w:jc w:val="center"/>
            </w:pPr>
            <w:r w:rsidRPr="00995ADB">
              <w:t>20.000 TL</w:t>
            </w:r>
          </w:p>
        </w:tc>
        <w:tc>
          <w:tcPr>
            <w:tcW w:w="1569" w:type="dxa"/>
            <w:shd w:val="clear" w:color="auto" w:fill="E2EFD9"/>
          </w:tcPr>
          <w:p w:rsidR="00995ADB" w:rsidRPr="00995ADB" w:rsidRDefault="00995ADB" w:rsidP="00995ADB">
            <w:pPr>
              <w:pStyle w:val="TableParagraph"/>
              <w:jc w:val="center"/>
            </w:pPr>
          </w:p>
          <w:p w:rsidR="002A6A6A" w:rsidRPr="00995ADB" w:rsidRDefault="00995ADB" w:rsidP="00995ADB">
            <w:pPr>
              <w:pStyle w:val="TableParagraph"/>
              <w:jc w:val="center"/>
            </w:pPr>
            <w:r w:rsidRPr="00995ADB">
              <w:t>30.000 TL</w:t>
            </w:r>
          </w:p>
        </w:tc>
        <w:tc>
          <w:tcPr>
            <w:tcW w:w="1569" w:type="dxa"/>
            <w:shd w:val="clear" w:color="auto" w:fill="E2EFD9"/>
          </w:tcPr>
          <w:p w:rsidR="00995ADB" w:rsidRPr="00995ADB" w:rsidRDefault="00995ADB" w:rsidP="00995ADB">
            <w:pPr>
              <w:pStyle w:val="TableParagraph"/>
              <w:jc w:val="center"/>
            </w:pPr>
          </w:p>
          <w:p w:rsidR="002A6A6A" w:rsidRPr="00995ADB" w:rsidRDefault="00995ADB" w:rsidP="00995ADB">
            <w:pPr>
              <w:pStyle w:val="TableParagraph"/>
              <w:jc w:val="center"/>
            </w:pPr>
            <w:r w:rsidRPr="00995ADB">
              <w:t>40.000 TL</w:t>
            </w:r>
          </w:p>
        </w:tc>
        <w:tc>
          <w:tcPr>
            <w:tcW w:w="1569" w:type="dxa"/>
            <w:shd w:val="clear" w:color="auto" w:fill="E2EFD9"/>
          </w:tcPr>
          <w:p w:rsidR="00995ADB" w:rsidRPr="00995ADB" w:rsidRDefault="00995ADB" w:rsidP="00995ADB">
            <w:pPr>
              <w:pStyle w:val="TableParagraph"/>
              <w:jc w:val="center"/>
            </w:pPr>
          </w:p>
          <w:p w:rsidR="002A6A6A" w:rsidRPr="00995ADB" w:rsidRDefault="00995ADB" w:rsidP="00995ADB">
            <w:pPr>
              <w:pStyle w:val="TableParagraph"/>
              <w:jc w:val="center"/>
            </w:pPr>
            <w:r w:rsidRPr="00995ADB">
              <w:t>50.000 TL</w:t>
            </w:r>
          </w:p>
        </w:tc>
        <w:tc>
          <w:tcPr>
            <w:tcW w:w="1569" w:type="dxa"/>
            <w:shd w:val="clear" w:color="auto" w:fill="E2EFD9"/>
          </w:tcPr>
          <w:p w:rsidR="00995ADB" w:rsidRPr="00995ADB" w:rsidRDefault="00995ADB" w:rsidP="00995ADB">
            <w:pPr>
              <w:pStyle w:val="TableParagraph"/>
              <w:jc w:val="center"/>
            </w:pPr>
          </w:p>
          <w:p w:rsidR="002A6A6A" w:rsidRPr="00995ADB" w:rsidRDefault="00995ADB" w:rsidP="00995ADB">
            <w:pPr>
              <w:pStyle w:val="TableParagraph"/>
              <w:jc w:val="center"/>
            </w:pPr>
            <w:r w:rsidRPr="00995ADB">
              <w:t>60.000 TL</w:t>
            </w:r>
          </w:p>
        </w:tc>
        <w:tc>
          <w:tcPr>
            <w:tcW w:w="1569" w:type="dxa"/>
            <w:shd w:val="clear" w:color="auto" w:fill="E2EFD9"/>
          </w:tcPr>
          <w:p w:rsidR="002A6A6A" w:rsidRPr="00995ADB" w:rsidRDefault="002A6A6A" w:rsidP="002A6A6A">
            <w:pPr>
              <w:pStyle w:val="TableParagraph"/>
            </w:pPr>
          </w:p>
          <w:p w:rsidR="00995ADB" w:rsidRPr="00995ADB" w:rsidRDefault="00995ADB" w:rsidP="00995ADB">
            <w:pPr>
              <w:pStyle w:val="TableParagraph"/>
              <w:jc w:val="center"/>
            </w:pPr>
            <w:r w:rsidRPr="00995ADB">
              <w:t>200.000 TL</w:t>
            </w:r>
          </w:p>
        </w:tc>
      </w:tr>
      <w:tr w:rsidR="002A6A6A" w:rsidTr="00995ADB">
        <w:trPr>
          <w:trHeight w:val="567"/>
        </w:trPr>
        <w:tc>
          <w:tcPr>
            <w:tcW w:w="4619" w:type="dxa"/>
            <w:shd w:val="clear" w:color="auto" w:fill="E2EFD9"/>
          </w:tcPr>
          <w:p w:rsidR="002A6A6A" w:rsidRPr="00995ADB" w:rsidRDefault="002A6A6A" w:rsidP="002A6A6A">
            <w:pPr>
              <w:pStyle w:val="TableParagraph"/>
              <w:spacing w:line="236" w:lineRule="exact"/>
              <w:ind w:left="107" w:right="296"/>
            </w:pPr>
            <w:r w:rsidRPr="00995ADB">
              <w:t>Genel Yönetim Giderleri</w:t>
            </w:r>
          </w:p>
        </w:tc>
        <w:tc>
          <w:tcPr>
            <w:tcW w:w="1569" w:type="dxa"/>
            <w:shd w:val="clear" w:color="auto" w:fill="E2EFD9"/>
          </w:tcPr>
          <w:p w:rsidR="002A6A6A" w:rsidRDefault="002A6A6A" w:rsidP="00995ADB">
            <w:pPr>
              <w:pStyle w:val="TableParagraph"/>
              <w:jc w:val="center"/>
            </w:pPr>
          </w:p>
          <w:p w:rsidR="00995ADB" w:rsidRPr="00995ADB" w:rsidRDefault="00995ADB" w:rsidP="00995ADB">
            <w:pPr>
              <w:pStyle w:val="TableParagraph"/>
              <w:jc w:val="center"/>
            </w:pPr>
            <w:r>
              <w:t>10.000 TL</w:t>
            </w:r>
          </w:p>
        </w:tc>
        <w:tc>
          <w:tcPr>
            <w:tcW w:w="1569" w:type="dxa"/>
            <w:shd w:val="clear" w:color="auto" w:fill="E2EFD9"/>
          </w:tcPr>
          <w:p w:rsidR="002A6A6A" w:rsidRDefault="002A6A6A" w:rsidP="00995ADB">
            <w:pPr>
              <w:pStyle w:val="TableParagraph"/>
              <w:jc w:val="center"/>
            </w:pPr>
          </w:p>
          <w:p w:rsidR="00995ADB" w:rsidRPr="00995ADB" w:rsidRDefault="00995ADB" w:rsidP="00995ADB">
            <w:pPr>
              <w:pStyle w:val="TableParagraph"/>
              <w:jc w:val="center"/>
            </w:pPr>
            <w:r>
              <w:t>15.000 TL</w:t>
            </w:r>
          </w:p>
        </w:tc>
        <w:tc>
          <w:tcPr>
            <w:tcW w:w="1569" w:type="dxa"/>
            <w:shd w:val="clear" w:color="auto" w:fill="E2EFD9"/>
          </w:tcPr>
          <w:p w:rsidR="002A6A6A" w:rsidRDefault="002A6A6A" w:rsidP="00995ADB">
            <w:pPr>
              <w:pStyle w:val="TableParagraph"/>
              <w:jc w:val="center"/>
            </w:pPr>
          </w:p>
          <w:p w:rsidR="00995ADB" w:rsidRPr="00995ADB" w:rsidRDefault="00995ADB" w:rsidP="00995ADB">
            <w:pPr>
              <w:pStyle w:val="TableParagraph"/>
              <w:jc w:val="center"/>
            </w:pPr>
            <w:r>
              <w:t>20.000 TL</w:t>
            </w:r>
          </w:p>
        </w:tc>
        <w:tc>
          <w:tcPr>
            <w:tcW w:w="1569" w:type="dxa"/>
            <w:shd w:val="clear" w:color="auto" w:fill="E2EFD9"/>
          </w:tcPr>
          <w:p w:rsidR="002A6A6A" w:rsidRDefault="002A6A6A" w:rsidP="00995ADB">
            <w:pPr>
              <w:pStyle w:val="TableParagraph"/>
              <w:jc w:val="center"/>
            </w:pPr>
          </w:p>
          <w:p w:rsidR="00995ADB" w:rsidRPr="00995ADB" w:rsidRDefault="00995ADB" w:rsidP="00995ADB">
            <w:pPr>
              <w:pStyle w:val="TableParagraph"/>
              <w:jc w:val="center"/>
            </w:pPr>
            <w:r>
              <w:t>25.000 TL</w:t>
            </w:r>
          </w:p>
        </w:tc>
        <w:tc>
          <w:tcPr>
            <w:tcW w:w="1569" w:type="dxa"/>
            <w:shd w:val="clear" w:color="auto" w:fill="E2EFD9"/>
          </w:tcPr>
          <w:p w:rsidR="002A6A6A" w:rsidRDefault="002A6A6A" w:rsidP="00995ADB">
            <w:pPr>
              <w:pStyle w:val="TableParagraph"/>
              <w:jc w:val="center"/>
            </w:pPr>
          </w:p>
          <w:p w:rsidR="00995ADB" w:rsidRPr="00995ADB" w:rsidRDefault="00995ADB" w:rsidP="00995ADB">
            <w:pPr>
              <w:pStyle w:val="TableParagraph"/>
              <w:jc w:val="center"/>
            </w:pPr>
            <w:r>
              <w:t>30.000 TL</w:t>
            </w:r>
          </w:p>
        </w:tc>
        <w:tc>
          <w:tcPr>
            <w:tcW w:w="1569" w:type="dxa"/>
            <w:shd w:val="clear" w:color="auto" w:fill="E2EFD9"/>
          </w:tcPr>
          <w:p w:rsidR="00995ADB" w:rsidRDefault="00995ADB" w:rsidP="00995ADB">
            <w:pPr>
              <w:pStyle w:val="TableParagraph"/>
              <w:jc w:val="center"/>
            </w:pPr>
          </w:p>
          <w:p w:rsidR="002A6A6A" w:rsidRPr="00995ADB" w:rsidRDefault="00995ADB" w:rsidP="00995ADB">
            <w:pPr>
              <w:pStyle w:val="TableParagraph"/>
              <w:jc w:val="center"/>
            </w:pPr>
            <w:r>
              <w:t>100.000 TL</w:t>
            </w:r>
          </w:p>
        </w:tc>
      </w:tr>
      <w:tr w:rsidR="002A6A6A" w:rsidTr="00995ADB">
        <w:trPr>
          <w:trHeight w:val="567"/>
        </w:trPr>
        <w:tc>
          <w:tcPr>
            <w:tcW w:w="4619" w:type="dxa"/>
            <w:shd w:val="clear" w:color="auto" w:fill="E2EFD9"/>
          </w:tcPr>
          <w:p w:rsidR="002A6A6A" w:rsidRDefault="002A6A6A" w:rsidP="002A6A6A">
            <w:pPr>
              <w:pStyle w:val="TableParagraph"/>
              <w:spacing w:line="219" w:lineRule="exact"/>
              <w:ind w:left="107"/>
              <w:rPr>
                <w:rFonts w:ascii="Calibri"/>
                <w:b/>
                <w:sz w:val="20"/>
              </w:rPr>
            </w:pPr>
            <w:r>
              <w:rPr>
                <w:rFonts w:ascii="Calibri"/>
                <w:b/>
                <w:spacing w:val="-2"/>
                <w:sz w:val="20"/>
              </w:rPr>
              <w:t>TOPLAM</w:t>
            </w:r>
          </w:p>
        </w:tc>
        <w:tc>
          <w:tcPr>
            <w:tcW w:w="1569" w:type="dxa"/>
            <w:shd w:val="clear" w:color="auto" w:fill="E2EFD9"/>
          </w:tcPr>
          <w:p w:rsidR="002A6A6A" w:rsidRPr="00C31D6A" w:rsidRDefault="002A6A6A" w:rsidP="00C31D6A">
            <w:pPr>
              <w:pStyle w:val="TableParagraph"/>
              <w:jc w:val="center"/>
            </w:pPr>
          </w:p>
          <w:p w:rsidR="00995ADB" w:rsidRPr="00C31D6A" w:rsidRDefault="00995ADB" w:rsidP="00C31D6A">
            <w:pPr>
              <w:pStyle w:val="TableParagraph"/>
              <w:jc w:val="center"/>
            </w:pPr>
            <w:r w:rsidRPr="00C31D6A">
              <w:t>88.000 TL</w:t>
            </w:r>
          </w:p>
        </w:tc>
        <w:tc>
          <w:tcPr>
            <w:tcW w:w="1569" w:type="dxa"/>
            <w:shd w:val="clear" w:color="auto" w:fill="E2EFD9"/>
          </w:tcPr>
          <w:p w:rsidR="002A6A6A" w:rsidRPr="00C31D6A" w:rsidRDefault="002A6A6A" w:rsidP="00C31D6A">
            <w:pPr>
              <w:pStyle w:val="TableParagraph"/>
              <w:jc w:val="center"/>
            </w:pPr>
          </w:p>
          <w:p w:rsidR="00995ADB" w:rsidRPr="00C31D6A" w:rsidRDefault="00995ADB" w:rsidP="00C31D6A">
            <w:pPr>
              <w:pStyle w:val="TableParagraph"/>
              <w:jc w:val="center"/>
            </w:pPr>
            <w:r w:rsidRPr="00C31D6A">
              <w:t>114.000 TL</w:t>
            </w:r>
          </w:p>
        </w:tc>
        <w:tc>
          <w:tcPr>
            <w:tcW w:w="1569" w:type="dxa"/>
            <w:shd w:val="clear" w:color="auto" w:fill="E2EFD9"/>
          </w:tcPr>
          <w:p w:rsidR="002A6A6A" w:rsidRPr="00C31D6A" w:rsidRDefault="002A6A6A" w:rsidP="00C31D6A">
            <w:pPr>
              <w:pStyle w:val="TableParagraph"/>
              <w:jc w:val="center"/>
            </w:pPr>
          </w:p>
          <w:p w:rsidR="00995ADB" w:rsidRPr="00C31D6A" w:rsidRDefault="00995ADB" w:rsidP="00C31D6A">
            <w:pPr>
              <w:pStyle w:val="TableParagraph"/>
              <w:jc w:val="center"/>
            </w:pPr>
            <w:r w:rsidRPr="00C31D6A">
              <w:t>140.000 TL</w:t>
            </w:r>
          </w:p>
        </w:tc>
        <w:tc>
          <w:tcPr>
            <w:tcW w:w="1569" w:type="dxa"/>
            <w:shd w:val="clear" w:color="auto" w:fill="E2EFD9"/>
          </w:tcPr>
          <w:p w:rsidR="002A6A6A" w:rsidRPr="00C31D6A" w:rsidRDefault="002A6A6A" w:rsidP="00C31D6A">
            <w:pPr>
              <w:pStyle w:val="TableParagraph"/>
              <w:jc w:val="center"/>
            </w:pPr>
          </w:p>
          <w:p w:rsidR="00995ADB" w:rsidRPr="00C31D6A" w:rsidRDefault="00995ADB" w:rsidP="00C31D6A">
            <w:pPr>
              <w:pStyle w:val="TableParagraph"/>
              <w:jc w:val="center"/>
            </w:pPr>
            <w:r w:rsidRPr="00C31D6A">
              <w:t>166.000 TL</w:t>
            </w:r>
          </w:p>
        </w:tc>
        <w:tc>
          <w:tcPr>
            <w:tcW w:w="1569" w:type="dxa"/>
            <w:shd w:val="clear" w:color="auto" w:fill="E2EFD9"/>
          </w:tcPr>
          <w:p w:rsidR="002A6A6A" w:rsidRPr="00C31D6A" w:rsidRDefault="002A6A6A" w:rsidP="00C31D6A">
            <w:pPr>
              <w:pStyle w:val="TableParagraph"/>
              <w:jc w:val="center"/>
            </w:pPr>
          </w:p>
          <w:p w:rsidR="00995ADB" w:rsidRPr="00C31D6A" w:rsidRDefault="00995ADB" w:rsidP="00C31D6A">
            <w:pPr>
              <w:pStyle w:val="TableParagraph"/>
              <w:jc w:val="center"/>
            </w:pPr>
            <w:r w:rsidRPr="00C31D6A">
              <w:t>202.000 TL</w:t>
            </w:r>
          </w:p>
        </w:tc>
        <w:tc>
          <w:tcPr>
            <w:tcW w:w="1569" w:type="dxa"/>
            <w:shd w:val="clear" w:color="auto" w:fill="E2EFD9"/>
          </w:tcPr>
          <w:p w:rsidR="002A6A6A" w:rsidRPr="00C31D6A" w:rsidRDefault="002A6A6A" w:rsidP="00C31D6A">
            <w:pPr>
              <w:pStyle w:val="TableParagraph"/>
              <w:jc w:val="center"/>
            </w:pPr>
          </w:p>
          <w:p w:rsidR="00995ADB" w:rsidRPr="00C31D6A" w:rsidRDefault="00C31D6A" w:rsidP="00C31D6A">
            <w:pPr>
              <w:pStyle w:val="TableParagraph"/>
              <w:jc w:val="center"/>
            </w:pPr>
            <w:r w:rsidRPr="00C31D6A">
              <w:t>710.000 TL</w:t>
            </w:r>
          </w:p>
        </w:tc>
      </w:tr>
    </w:tbl>
    <w:p w:rsidR="002A6A6A" w:rsidRDefault="002A6A6A" w:rsidP="002A6A6A">
      <w:pPr>
        <w:pStyle w:val="TableParagraph"/>
        <w:spacing w:line="480" w:lineRule="auto"/>
        <w:jc w:val="both"/>
        <w:rPr>
          <w:color w:val="000000"/>
          <w:szCs w:val="24"/>
        </w:rPr>
      </w:pPr>
    </w:p>
    <w:p w:rsidR="00475A43" w:rsidRDefault="00475A43" w:rsidP="002A6A6A">
      <w:pPr>
        <w:pStyle w:val="TableParagraph"/>
        <w:spacing w:line="480" w:lineRule="auto"/>
        <w:jc w:val="both"/>
        <w:rPr>
          <w:color w:val="000000"/>
          <w:szCs w:val="24"/>
        </w:rPr>
      </w:pPr>
    </w:p>
    <w:p w:rsidR="00475A43" w:rsidRDefault="00475A43" w:rsidP="002A6A6A">
      <w:pPr>
        <w:pStyle w:val="TableParagraph"/>
        <w:spacing w:line="480" w:lineRule="auto"/>
        <w:jc w:val="both"/>
        <w:rPr>
          <w:color w:val="000000"/>
          <w:szCs w:val="24"/>
        </w:rPr>
      </w:pPr>
    </w:p>
    <w:p w:rsidR="00475A43" w:rsidRDefault="00475A43" w:rsidP="002A6A6A">
      <w:pPr>
        <w:pStyle w:val="TableParagraph"/>
        <w:spacing w:line="480" w:lineRule="auto"/>
        <w:jc w:val="both"/>
        <w:rPr>
          <w:color w:val="000000"/>
          <w:szCs w:val="24"/>
        </w:rPr>
      </w:pPr>
    </w:p>
    <w:p w:rsidR="00475A43" w:rsidRDefault="00475A43" w:rsidP="002A6A6A">
      <w:pPr>
        <w:pStyle w:val="TableParagraph"/>
        <w:spacing w:line="480" w:lineRule="auto"/>
        <w:jc w:val="both"/>
        <w:rPr>
          <w:color w:val="000000"/>
          <w:szCs w:val="24"/>
        </w:rPr>
      </w:pPr>
    </w:p>
    <w:p w:rsidR="00475A43" w:rsidRDefault="00475A43" w:rsidP="002A6A6A">
      <w:pPr>
        <w:pStyle w:val="TableParagraph"/>
        <w:spacing w:line="480" w:lineRule="auto"/>
        <w:jc w:val="both"/>
        <w:rPr>
          <w:color w:val="000000"/>
          <w:szCs w:val="24"/>
        </w:rPr>
      </w:pPr>
    </w:p>
    <w:p w:rsidR="00475A43" w:rsidRDefault="00475A43" w:rsidP="002A6A6A">
      <w:pPr>
        <w:pStyle w:val="TableParagraph"/>
        <w:spacing w:line="480" w:lineRule="auto"/>
        <w:jc w:val="both"/>
        <w:rPr>
          <w:color w:val="000000"/>
          <w:szCs w:val="24"/>
        </w:rPr>
      </w:pPr>
    </w:p>
    <w:p w:rsidR="00475A43" w:rsidRDefault="00475A43" w:rsidP="002A6A6A">
      <w:pPr>
        <w:pStyle w:val="TableParagraph"/>
        <w:spacing w:line="480" w:lineRule="auto"/>
        <w:jc w:val="both"/>
        <w:rPr>
          <w:color w:val="000000"/>
          <w:szCs w:val="24"/>
        </w:rPr>
      </w:pPr>
    </w:p>
    <w:p w:rsidR="00475A43" w:rsidRDefault="00475A43" w:rsidP="00475A43">
      <w:pPr>
        <w:spacing w:after="95"/>
        <w:ind w:left="1068" w:right="514"/>
        <w:jc w:val="center"/>
        <w:rPr>
          <w:rFonts w:asciiTheme="minorHAnsi" w:eastAsia="Cambria" w:hAnsiTheme="minorHAnsi" w:cstheme="minorHAnsi"/>
          <w:b/>
          <w:color w:val="FF0000"/>
          <w:sz w:val="28"/>
          <w:szCs w:val="24"/>
        </w:rPr>
      </w:pPr>
      <w:r w:rsidRPr="00B12C92">
        <w:rPr>
          <w:rFonts w:asciiTheme="minorHAnsi" w:eastAsia="Cambria" w:hAnsiTheme="minorHAnsi" w:cstheme="minorHAnsi"/>
          <w:b/>
          <w:color w:val="FF0000"/>
          <w:sz w:val="28"/>
          <w:szCs w:val="24"/>
        </w:rPr>
        <w:lastRenderedPageBreak/>
        <w:t>5</w:t>
      </w:r>
      <w:r>
        <w:rPr>
          <w:rFonts w:asciiTheme="minorHAnsi" w:eastAsia="Cambria" w:hAnsiTheme="minorHAnsi" w:cstheme="minorHAnsi"/>
          <w:b/>
          <w:color w:val="FF0000"/>
          <w:sz w:val="28"/>
          <w:szCs w:val="24"/>
        </w:rPr>
        <w:t xml:space="preserve"> </w:t>
      </w:r>
      <w:r w:rsidRPr="00B12C92">
        <w:rPr>
          <w:rFonts w:asciiTheme="minorHAnsi" w:eastAsia="Cambria" w:hAnsiTheme="minorHAnsi" w:cstheme="minorHAnsi"/>
          <w:b/>
          <w:color w:val="FF0000"/>
          <w:sz w:val="28"/>
          <w:szCs w:val="24"/>
        </w:rPr>
        <w:t>İZLEME VE DEĞERLENDİRME</w:t>
      </w:r>
    </w:p>
    <w:p w:rsidR="00475A43" w:rsidRPr="00B12C92" w:rsidRDefault="00475A43" w:rsidP="00475A43">
      <w:pPr>
        <w:spacing w:after="95"/>
        <w:ind w:left="1068" w:right="514"/>
        <w:jc w:val="center"/>
        <w:rPr>
          <w:rFonts w:asciiTheme="minorHAnsi" w:hAnsiTheme="minorHAnsi" w:cstheme="minorHAnsi"/>
          <w:color w:val="FF0000"/>
          <w:sz w:val="28"/>
          <w:szCs w:val="24"/>
        </w:rPr>
      </w:pPr>
    </w:p>
    <w:p w:rsidR="00475A43" w:rsidRPr="00B12C92" w:rsidRDefault="00475A43" w:rsidP="00475A43">
      <w:pPr>
        <w:spacing w:after="158" w:line="298" w:lineRule="auto"/>
        <w:ind w:firstLine="708"/>
        <w:jc w:val="both"/>
        <w:rPr>
          <w:rFonts w:ascii="Cambria" w:eastAsia="Cambria" w:hAnsi="Cambria" w:cs="Cambria"/>
          <w:szCs w:val="24"/>
          <w:lang w:eastAsia="en-US"/>
        </w:rPr>
      </w:pPr>
      <w:r w:rsidRPr="00B12C92">
        <w:rPr>
          <w:rFonts w:ascii="Cambria" w:eastAsia="Cambria" w:hAnsi="Cambria" w:cs="Cambria"/>
          <w:szCs w:val="24"/>
          <w:lang w:eastAsia="en-US"/>
        </w:rPr>
        <w:t xml:space="preserve">Okulumuz Stratejik Planı izleme ve değerlendirme çalışmalarında 5 yıllık Stratejik Planın izlenmesi ve 1 yıllık gelişim planın izlenmesi olarak ikili bir ayrıma gidilecektir.  </w:t>
      </w:r>
    </w:p>
    <w:p w:rsidR="00475A43" w:rsidRPr="00B12C92" w:rsidRDefault="00475A43" w:rsidP="00475A43">
      <w:pPr>
        <w:spacing w:after="158" w:line="298" w:lineRule="auto"/>
        <w:ind w:firstLine="708"/>
        <w:jc w:val="both"/>
        <w:rPr>
          <w:rFonts w:ascii="Cambria" w:eastAsia="Cambria" w:hAnsi="Cambria" w:cs="Cambria"/>
          <w:szCs w:val="24"/>
          <w:lang w:eastAsia="en-US"/>
        </w:rPr>
      </w:pPr>
      <w:r w:rsidRPr="00B12C92">
        <w:rPr>
          <w:rFonts w:ascii="Cambria" w:eastAsia="Cambria" w:hAnsi="Cambria" w:cs="Cambria"/>
          <w:szCs w:val="24"/>
          <w:lang w:eastAsia="en-US"/>
        </w:rPr>
        <w:t xml:space="preserve">Stratejik planın izlenmesinde 6 aylık dönemlerde izleme yapılacak denetim birimleri, il ve ilçe millî eğitim müdürlüğü ve Bakanlık denetim ve kontrollerine hazır halde tutulacaktır. </w:t>
      </w:r>
    </w:p>
    <w:p w:rsidR="00475A43" w:rsidRDefault="00475A43" w:rsidP="00475A43">
      <w:pPr>
        <w:ind w:firstLine="708"/>
        <w:rPr>
          <w:rFonts w:ascii="Cambria" w:eastAsia="Cambria" w:hAnsi="Cambria" w:cs="Cambria"/>
          <w:szCs w:val="24"/>
          <w:lang w:eastAsia="en-US"/>
        </w:rPr>
      </w:pPr>
      <w:r w:rsidRPr="00B12C92">
        <w:rPr>
          <w:rFonts w:ascii="Cambria" w:eastAsia="Cambria" w:hAnsi="Cambria" w:cs="Cambria"/>
          <w:szCs w:val="24"/>
          <w:lang w:eastAsia="en-US"/>
        </w:rPr>
        <w:t>Yıllık planın uygulanmasında yürütme ekipleri ve eylem sorumlularıyla aylık ilerleme toplantıları yapılacaktır. Toplantıda bir önceki ayda yapılanlar ve bir sonraki ayda yapılacaklar görüşülüp karara bağlanacaktır.</w:t>
      </w:r>
    </w:p>
    <w:p w:rsidR="00475A43" w:rsidRDefault="00475A43" w:rsidP="002A6A6A">
      <w:pPr>
        <w:pStyle w:val="TableParagraph"/>
        <w:spacing w:line="480" w:lineRule="auto"/>
        <w:jc w:val="both"/>
        <w:rPr>
          <w:color w:val="000000"/>
          <w:szCs w:val="24"/>
        </w:rPr>
      </w:pPr>
    </w:p>
    <w:p w:rsidR="00475A43" w:rsidRPr="00000A0D" w:rsidRDefault="00475A43" w:rsidP="00475A43">
      <w:pPr>
        <w:spacing w:before="1"/>
        <w:ind w:left="958"/>
        <w:jc w:val="both"/>
        <w:rPr>
          <w:b/>
          <w:sz w:val="20"/>
        </w:rPr>
      </w:pPr>
      <w:r>
        <w:rPr>
          <w:b/>
          <w:sz w:val="20"/>
        </w:rPr>
        <w:t xml:space="preserve">Tablo32:İzleme ve Değerlendirme </w:t>
      </w:r>
      <w:r>
        <w:rPr>
          <w:b/>
          <w:spacing w:val="-2"/>
          <w:sz w:val="20"/>
        </w:rPr>
        <w:t>Şablonu</w:t>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6815"/>
      </w:tblGrid>
      <w:tr w:rsidR="00475A43" w:rsidTr="001A5461">
        <w:trPr>
          <w:trHeight w:val="425"/>
        </w:trPr>
        <w:tc>
          <w:tcPr>
            <w:tcW w:w="13287" w:type="dxa"/>
            <w:gridSpan w:val="6"/>
            <w:shd w:val="clear" w:color="auto" w:fill="C5E0B3"/>
          </w:tcPr>
          <w:p w:rsidR="00475A43" w:rsidRDefault="00475A43" w:rsidP="001A5461">
            <w:pPr>
              <w:pStyle w:val="TableParagraph"/>
              <w:spacing w:line="234" w:lineRule="exact"/>
              <w:jc w:val="center"/>
              <w:rPr>
                <w:b/>
                <w:sz w:val="20"/>
              </w:rPr>
            </w:pPr>
            <w:r>
              <w:rPr>
                <w:b/>
                <w:sz w:val="20"/>
              </w:rPr>
              <w:t xml:space="preserve">2024-2025 Eğitim Öğretim Yılı Stratejik Plan İzleme ve Değerlendirme </w:t>
            </w:r>
            <w:r>
              <w:rPr>
                <w:b/>
                <w:spacing w:val="-2"/>
                <w:sz w:val="20"/>
              </w:rPr>
              <w:t>Tablosu</w:t>
            </w:r>
          </w:p>
        </w:tc>
      </w:tr>
      <w:tr w:rsidR="00475A43" w:rsidTr="001A5461">
        <w:trPr>
          <w:trHeight w:val="964"/>
        </w:trPr>
        <w:tc>
          <w:tcPr>
            <w:tcW w:w="1370" w:type="dxa"/>
            <w:shd w:val="clear" w:color="auto" w:fill="C5E0B3"/>
          </w:tcPr>
          <w:p w:rsidR="00475A43" w:rsidRDefault="00475A43" w:rsidP="001A5461">
            <w:pPr>
              <w:pStyle w:val="TableParagraph"/>
              <w:spacing w:line="234" w:lineRule="exact"/>
              <w:ind w:left="107"/>
              <w:rPr>
                <w:b/>
                <w:spacing w:val="-5"/>
                <w:sz w:val="20"/>
              </w:rPr>
            </w:pPr>
          </w:p>
          <w:p w:rsidR="00475A43" w:rsidRDefault="00475A43" w:rsidP="001A5461">
            <w:pPr>
              <w:pStyle w:val="TableParagraph"/>
              <w:spacing w:line="234" w:lineRule="exact"/>
              <w:ind w:left="107"/>
              <w:rPr>
                <w:b/>
                <w:sz w:val="20"/>
              </w:rPr>
            </w:pPr>
            <w:r>
              <w:rPr>
                <w:b/>
                <w:spacing w:val="-5"/>
                <w:sz w:val="20"/>
              </w:rPr>
              <w:t>A 1</w:t>
            </w:r>
          </w:p>
        </w:tc>
        <w:tc>
          <w:tcPr>
            <w:tcW w:w="11917" w:type="dxa"/>
            <w:gridSpan w:val="5"/>
            <w:shd w:val="clear" w:color="auto" w:fill="E2EFD9"/>
          </w:tcPr>
          <w:p w:rsidR="00475A43" w:rsidRDefault="00475A43" w:rsidP="001A5461">
            <w:pPr>
              <w:pStyle w:val="TableParagraph"/>
              <w:spacing w:line="236" w:lineRule="exact"/>
              <w:ind w:left="108"/>
            </w:pPr>
          </w:p>
          <w:p w:rsidR="00475A43" w:rsidRDefault="00475A43" w:rsidP="001A5461">
            <w:pPr>
              <w:pStyle w:val="TableParagraph"/>
              <w:spacing w:line="236" w:lineRule="exact"/>
              <w:ind w:left="108"/>
              <w:rPr>
                <w:i/>
                <w:sz w:val="20"/>
              </w:rPr>
            </w:pPr>
            <w:r w:rsidRPr="00026AB3">
              <w:t>Okul öncesi eğitim kurumlarının, eğitimin temel ilkeleri doğrultusunda niteliğini arttırmak amacıyla kurumsal kapasite geliştirilecektir.</w:t>
            </w:r>
          </w:p>
        </w:tc>
      </w:tr>
      <w:tr w:rsidR="00475A43" w:rsidTr="001A5461">
        <w:trPr>
          <w:trHeight w:val="964"/>
        </w:trPr>
        <w:tc>
          <w:tcPr>
            <w:tcW w:w="1370" w:type="dxa"/>
            <w:shd w:val="clear" w:color="auto" w:fill="C5E0B3"/>
          </w:tcPr>
          <w:p w:rsidR="00475A43" w:rsidRDefault="00475A43" w:rsidP="001A5461">
            <w:pPr>
              <w:pStyle w:val="TableParagraph"/>
              <w:spacing w:line="213" w:lineRule="exact"/>
              <w:ind w:left="107"/>
              <w:rPr>
                <w:b/>
                <w:spacing w:val="-4"/>
                <w:sz w:val="20"/>
              </w:rPr>
            </w:pPr>
          </w:p>
          <w:p w:rsidR="00475A43" w:rsidRDefault="00475A43" w:rsidP="001A5461">
            <w:pPr>
              <w:pStyle w:val="TableParagraph"/>
              <w:spacing w:line="213" w:lineRule="exact"/>
              <w:ind w:left="107"/>
              <w:rPr>
                <w:b/>
                <w:sz w:val="20"/>
              </w:rPr>
            </w:pPr>
            <w:r>
              <w:rPr>
                <w:b/>
                <w:spacing w:val="-4"/>
                <w:sz w:val="20"/>
              </w:rPr>
              <w:t>H 1.1</w:t>
            </w:r>
          </w:p>
        </w:tc>
        <w:tc>
          <w:tcPr>
            <w:tcW w:w="11917" w:type="dxa"/>
            <w:gridSpan w:val="5"/>
            <w:shd w:val="clear" w:color="auto" w:fill="E2EFD9"/>
          </w:tcPr>
          <w:p w:rsidR="00475A43" w:rsidRDefault="00475A43" w:rsidP="001A5461">
            <w:pPr>
              <w:pStyle w:val="TableParagraph"/>
              <w:spacing w:line="213" w:lineRule="exact"/>
              <w:ind w:left="108"/>
            </w:pPr>
          </w:p>
          <w:p w:rsidR="00475A43" w:rsidRDefault="00475A43" w:rsidP="001A5461">
            <w:pPr>
              <w:pStyle w:val="TableParagraph"/>
              <w:spacing w:line="213" w:lineRule="exact"/>
              <w:ind w:left="108"/>
              <w:rPr>
                <w:sz w:val="20"/>
              </w:rPr>
            </w:pPr>
            <w:r w:rsidRPr="00276613">
              <w:t>Okul öncesi eğitim kurumlarında fiziki mekânların okulun ihtiyaç ve hedefleri doğrultusunda iyileştirilmesi sağlanacaktır.</w:t>
            </w:r>
          </w:p>
        </w:tc>
      </w:tr>
      <w:tr w:rsidR="00475A43" w:rsidTr="001A5461">
        <w:trPr>
          <w:trHeight w:val="964"/>
        </w:trPr>
        <w:tc>
          <w:tcPr>
            <w:tcW w:w="1370" w:type="dxa"/>
            <w:shd w:val="clear" w:color="auto" w:fill="C5E0B3"/>
          </w:tcPr>
          <w:p w:rsidR="00475A43" w:rsidRDefault="00475A43" w:rsidP="001A5461">
            <w:pPr>
              <w:pStyle w:val="TableParagraph"/>
              <w:tabs>
                <w:tab w:val="left" w:pos="976"/>
              </w:tabs>
              <w:spacing w:line="236" w:lineRule="exact"/>
              <w:ind w:left="107" w:right="98"/>
              <w:rPr>
                <w:b/>
                <w:spacing w:val="-2"/>
                <w:sz w:val="20"/>
              </w:rPr>
            </w:pPr>
          </w:p>
          <w:p w:rsidR="00475A43" w:rsidRDefault="00475A43" w:rsidP="001A5461">
            <w:pPr>
              <w:pStyle w:val="TableParagraph"/>
              <w:tabs>
                <w:tab w:val="left" w:pos="976"/>
              </w:tabs>
              <w:spacing w:line="236" w:lineRule="exact"/>
              <w:ind w:left="107" w:right="98"/>
              <w:rPr>
                <w:b/>
                <w:sz w:val="20"/>
              </w:rPr>
            </w:pPr>
            <w:r>
              <w:rPr>
                <w:b/>
                <w:spacing w:val="-2"/>
                <w:sz w:val="20"/>
              </w:rPr>
              <w:t>Hedef</w:t>
            </w:r>
            <w:r>
              <w:rPr>
                <w:b/>
                <w:sz w:val="20"/>
              </w:rPr>
              <w:t xml:space="preserve"> </w:t>
            </w:r>
            <w:r>
              <w:rPr>
                <w:b/>
                <w:spacing w:val="-4"/>
                <w:sz w:val="20"/>
              </w:rPr>
              <w:t>1.1</w:t>
            </w:r>
            <w:r>
              <w:rPr>
                <w:b/>
                <w:spacing w:val="-2"/>
                <w:sz w:val="20"/>
              </w:rPr>
              <w:t xml:space="preserve"> Performansı</w:t>
            </w:r>
          </w:p>
        </w:tc>
        <w:tc>
          <w:tcPr>
            <w:tcW w:w="11917" w:type="dxa"/>
            <w:gridSpan w:val="5"/>
            <w:shd w:val="clear" w:color="auto" w:fill="E2EFD9"/>
          </w:tcPr>
          <w:p w:rsidR="00475A43" w:rsidRDefault="00475A43" w:rsidP="001A5461">
            <w:pPr>
              <w:pStyle w:val="TableParagraph"/>
              <w:spacing w:line="234" w:lineRule="exact"/>
              <w:ind w:left="108"/>
            </w:pPr>
          </w:p>
          <w:p w:rsidR="00475A43" w:rsidRDefault="00475A43" w:rsidP="001A5461">
            <w:pPr>
              <w:pStyle w:val="TableParagraph"/>
              <w:spacing w:line="234" w:lineRule="exact"/>
              <w:ind w:left="108"/>
              <w:rPr>
                <w:sz w:val="20"/>
              </w:rPr>
            </w:pPr>
            <w:r w:rsidRPr="00BB49AD">
              <w:t xml:space="preserve">% </w:t>
            </w:r>
            <w:r>
              <w:t>61,1</w:t>
            </w:r>
          </w:p>
        </w:tc>
      </w:tr>
      <w:tr w:rsidR="00475A43" w:rsidTr="001A5461">
        <w:trPr>
          <w:trHeight w:val="964"/>
        </w:trPr>
        <w:tc>
          <w:tcPr>
            <w:tcW w:w="1370" w:type="dxa"/>
            <w:shd w:val="clear" w:color="auto" w:fill="C5E0B3"/>
          </w:tcPr>
          <w:p w:rsidR="00475A43" w:rsidRDefault="00475A43" w:rsidP="001A5461">
            <w:pPr>
              <w:pStyle w:val="TableParagraph"/>
              <w:spacing w:line="229" w:lineRule="exact"/>
              <w:ind w:left="107"/>
              <w:rPr>
                <w:b/>
                <w:spacing w:val="-2"/>
                <w:sz w:val="20"/>
              </w:rPr>
            </w:pPr>
          </w:p>
          <w:p w:rsidR="00475A43" w:rsidRDefault="00475A43" w:rsidP="001A5461">
            <w:pPr>
              <w:pStyle w:val="TableParagraph"/>
              <w:spacing w:line="229" w:lineRule="exact"/>
              <w:ind w:left="107"/>
              <w:rPr>
                <w:b/>
                <w:sz w:val="20"/>
              </w:rPr>
            </w:pPr>
            <w:r>
              <w:rPr>
                <w:b/>
                <w:spacing w:val="-2"/>
                <w:sz w:val="20"/>
              </w:rPr>
              <w:t>Sorumlu</w:t>
            </w:r>
          </w:p>
          <w:p w:rsidR="00475A43" w:rsidRDefault="00475A43" w:rsidP="001A5461">
            <w:pPr>
              <w:pStyle w:val="TableParagraph"/>
              <w:spacing w:line="215" w:lineRule="exact"/>
              <w:ind w:left="107"/>
              <w:rPr>
                <w:b/>
                <w:sz w:val="20"/>
              </w:rPr>
            </w:pPr>
            <w:r>
              <w:rPr>
                <w:b/>
                <w:spacing w:val="-2"/>
                <w:sz w:val="20"/>
              </w:rPr>
              <w:t>Birim</w:t>
            </w:r>
          </w:p>
        </w:tc>
        <w:tc>
          <w:tcPr>
            <w:tcW w:w="11917" w:type="dxa"/>
            <w:gridSpan w:val="5"/>
            <w:shd w:val="clear" w:color="auto" w:fill="E2EFD9"/>
          </w:tcPr>
          <w:p w:rsidR="00475A43" w:rsidRDefault="00475A43" w:rsidP="001A5461">
            <w:pPr>
              <w:pStyle w:val="TableParagraph"/>
              <w:spacing w:line="229" w:lineRule="exact"/>
              <w:ind w:left="108"/>
              <w:rPr>
                <w:szCs w:val="24"/>
              </w:rPr>
            </w:pPr>
          </w:p>
          <w:p w:rsidR="00475A43" w:rsidRDefault="00475A43" w:rsidP="001A5461">
            <w:pPr>
              <w:pStyle w:val="TableParagraph"/>
              <w:spacing w:line="229" w:lineRule="exact"/>
              <w:ind w:left="108"/>
              <w:rPr>
                <w:sz w:val="20"/>
              </w:rPr>
            </w:pPr>
            <w:r>
              <w:rPr>
                <w:szCs w:val="24"/>
              </w:rPr>
              <w:t>Okul  Müdürlüğü</w:t>
            </w:r>
          </w:p>
        </w:tc>
      </w:tr>
      <w:tr w:rsidR="00475A43" w:rsidTr="001A5461">
        <w:trPr>
          <w:trHeight w:val="1170"/>
        </w:trPr>
        <w:tc>
          <w:tcPr>
            <w:tcW w:w="1370" w:type="dxa"/>
            <w:shd w:val="clear" w:color="auto" w:fill="C5E0B3"/>
          </w:tcPr>
          <w:p w:rsidR="00475A43" w:rsidRDefault="00475A43" w:rsidP="001A5461">
            <w:pPr>
              <w:pStyle w:val="TableParagraph"/>
              <w:ind w:left="107" w:right="162"/>
              <w:rPr>
                <w:b/>
                <w:sz w:val="20"/>
              </w:rPr>
            </w:pPr>
            <w:r>
              <w:rPr>
                <w:b/>
                <w:spacing w:val="-2"/>
                <w:sz w:val="20"/>
              </w:rPr>
              <w:lastRenderedPageBreak/>
              <w:t>Performans Göstergesi</w:t>
            </w:r>
          </w:p>
        </w:tc>
        <w:tc>
          <w:tcPr>
            <w:tcW w:w="876" w:type="dxa"/>
            <w:shd w:val="clear" w:color="auto" w:fill="C5E0B3"/>
          </w:tcPr>
          <w:p w:rsidR="00475A43" w:rsidRDefault="00475A43" w:rsidP="001A5461">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475A43" w:rsidRDefault="00475A43" w:rsidP="001A5461">
            <w:pPr>
              <w:pStyle w:val="TableParagraph"/>
              <w:ind w:left="105" w:right="115"/>
              <w:rPr>
                <w:sz w:val="20"/>
              </w:rPr>
            </w:pPr>
            <w:r>
              <w:rPr>
                <w:spacing w:val="-4"/>
                <w:sz w:val="20"/>
              </w:rPr>
              <w:t>Plan</w:t>
            </w:r>
            <w:r>
              <w:rPr>
                <w:spacing w:val="-2"/>
                <w:sz w:val="20"/>
              </w:rPr>
              <w:t xml:space="preserve"> Dönemi Başlangıç </w:t>
            </w:r>
            <w:r>
              <w:rPr>
                <w:sz w:val="20"/>
              </w:rPr>
              <w:t>Değeri*(A)</w:t>
            </w:r>
          </w:p>
        </w:tc>
        <w:tc>
          <w:tcPr>
            <w:tcW w:w="1635" w:type="dxa"/>
            <w:shd w:val="clear" w:color="auto" w:fill="C5E0B3"/>
          </w:tcPr>
          <w:p w:rsidR="00475A43" w:rsidRDefault="00475A43" w:rsidP="001A5461">
            <w:pPr>
              <w:pStyle w:val="TableParagraph"/>
              <w:ind w:left="105" w:right="100"/>
              <w:rPr>
                <w:sz w:val="20"/>
              </w:rPr>
            </w:pPr>
            <w:r>
              <w:rPr>
                <w:spacing w:val="-2"/>
                <w:sz w:val="20"/>
              </w:rPr>
              <w:t xml:space="preserve">İzleme </w:t>
            </w:r>
            <w:r>
              <w:rPr>
                <w:sz w:val="20"/>
              </w:rPr>
              <w:t xml:space="preserve">DönemindekiYıl </w:t>
            </w:r>
            <w:r>
              <w:rPr>
                <w:spacing w:val="-4"/>
                <w:sz w:val="20"/>
              </w:rPr>
              <w:t>Sonu</w:t>
            </w:r>
            <w:r>
              <w:rPr>
                <w:spacing w:val="-2"/>
                <w:sz w:val="20"/>
              </w:rPr>
              <w:t>Hedeflenen</w:t>
            </w:r>
          </w:p>
          <w:p w:rsidR="00475A43" w:rsidRDefault="00475A43" w:rsidP="001A5461">
            <w:pPr>
              <w:pStyle w:val="TableParagraph"/>
              <w:spacing w:line="213" w:lineRule="exact"/>
              <w:ind w:left="105"/>
              <w:rPr>
                <w:sz w:val="20"/>
              </w:rPr>
            </w:pPr>
            <w:r>
              <w:rPr>
                <w:sz w:val="20"/>
              </w:rPr>
              <w:t>Değer</w:t>
            </w:r>
            <w:r>
              <w:rPr>
                <w:spacing w:val="-5"/>
                <w:sz w:val="20"/>
              </w:rPr>
              <w:t>(B)</w:t>
            </w:r>
          </w:p>
        </w:tc>
        <w:tc>
          <w:tcPr>
            <w:tcW w:w="1381" w:type="dxa"/>
            <w:shd w:val="clear" w:color="auto" w:fill="C5E0B3"/>
          </w:tcPr>
          <w:p w:rsidR="00475A43" w:rsidRDefault="00475A43" w:rsidP="001A5461">
            <w:pPr>
              <w:pStyle w:val="TableParagraph"/>
              <w:ind w:left="107"/>
              <w:rPr>
                <w:sz w:val="20"/>
              </w:rPr>
            </w:pPr>
            <w:r>
              <w:rPr>
                <w:spacing w:val="-2"/>
                <w:sz w:val="20"/>
              </w:rPr>
              <w:t xml:space="preserve">İzleme Dönemindeki Gerçekleşme </w:t>
            </w:r>
            <w:r>
              <w:rPr>
                <w:sz w:val="20"/>
              </w:rPr>
              <w:t>Değeri (C)</w:t>
            </w:r>
          </w:p>
        </w:tc>
        <w:tc>
          <w:tcPr>
            <w:tcW w:w="6815" w:type="dxa"/>
            <w:shd w:val="clear" w:color="auto" w:fill="C5E0B3"/>
          </w:tcPr>
          <w:p w:rsidR="00475A43" w:rsidRDefault="00475A43" w:rsidP="001A5461">
            <w:pPr>
              <w:pStyle w:val="TableParagraph"/>
              <w:ind w:left="106" w:right="1811"/>
              <w:rPr>
                <w:sz w:val="20"/>
              </w:rPr>
            </w:pPr>
            <w:r>
              <w:rPr>
                <w:sz w:val="20"/>
              </w:rPr>
              <w:t xml:space="preserve">Performans(%) </w:t>
            </w:r>
            <w:r>
              <w:rPr>
                <w:spacing w:val="-2"/>
                <w:sz w:val="20"/>
              </w:rPr>
              <w:t>(C-A)/(B-A)</w:t>
            </w:r>
          </w:p>
        </w:tc>
      </w:tr>
      <w:tr w:rsidR="00475A43" w:rsidTr="001A5461">
        <w:trPr>
          <w:trHeight w:val="1641"/>
        </w:trPr>
        <w:tc>
          <w:tcPr>
            <w:tcW w:w="1370" w:type="dxa"/>
            <w:shd w:val="clear" w:color="auto" w:fill="C5E0B3"/>
          </w:tcPr>
          <w:p w:rsidR="00475A43" w:rsidRDefault="00475A43" w:rsidP="001A5461">
            <w:pPr>
              <w:pStyle w:val="TableParagraph"/>
              <w:spacing w:line="236" w:lineRule="exact"/>
              <w:ind w:left="107" w:right="524"/>
              <w:rPr>
                <w:b/>
                <w:sz w:val="20"/>
              </w:rPr>
            </w:pPr>
            <w:r>
              <w:rPr>
                <w:b/>
                <w:sz w:val="20"/>
              </w:rPr>
              <w:t>PG</w:t>
            </w:r>
            <w:r>
              <w:rPr>
                <w:b/>
                <w:spacing w:val="-2"/>
                <w:sz w:val="20"/>
              </w:rPr>
              <w:t>1.1.1</w:t>
            </w:r>
            <w:r w:rsidRPr="005F62BE">
              <w:t xml:space="preserve"> Okulda/kurumda iyileştirile</w:t>
            </w:r>
            <w:r>
              <w:t>n fiziki mekân sayısı</w:t>
            </w:r>
          </w:p>
        </w:tc>
        <w:tc>
          <w:tcPr>
            <w:tcW w:w="876" w:type="dxa"/>
            <w:shd w:val="clear" w:color="auto" w:fill="E2EFD9"/>
          </w:tcPr>
          <w:p w:rsidR="00475A43" w:rsidRDefault="00475A43" w:rsidP="001A5461">
            <w:pPr>
              <w:pStyle w:val="TableParagraph"/>
              <w:spacing w:before="1"/>
              <w:ind w:left="108"/>
              <w:rPr>
                <w:sz w:val="20"/>
              </w:rPr>
            </w:pPr>
            <w:r>
              <w:rPr>
                <w:spacing w:val="-5"/>
                <w:sz w:val="20"/>
              </w:rPr>
              <w:t>30</w:t>
            </w:r>
          </w:p>
        </w:tc>
        <w:tc>
          <w:tcPr>
            <w:tcW w:w="1210" w:type="dxa"/>
            <w:shd w:val="clear" w:color="auto" w:fill="E2EFD9"/>
          </w:tcPr>
          <w:p w:rsidR="00475A43" w:rsidRDefault="00475A43" w:rsidP="001A5461">
            <w:pPr>
              <w:pStyle w:val="TableParagraph"/>
              <w:spacing w:before="1"/>
              <w:ind w:left="105"/>
              <w:rPr>
                <w:sz w:val="20"/>
              </w:rPr>
            </w:pPr>
            <w:r>
              <w:rPr>
                <w:spacing w:val="-10"/>
                <w:sz w:val="20"/>
              </w:rPr>
              <w:t>12</w:t>
            </w:r>
          </w:p>
        </w:tc>
        <w:tc>
          <w:tcPr>
            <w:tcW w:w="1635" w:type="dxa"/>
            <w:shd w:val="clear" w:color="auto" w:fill="E2EFD9"/>
          </w:tcPr>
          <w:p w:rsidR="00475A43" w:rsidRDefault="00475A43" w:rsidP="001A5461">
            <w:pPr>
              <w:pStyle w:val="TableParagraph"/>
              <w:spacing w:before="1"/>
              <w:ind w:left="105"/>
              <w:rPr>
                <w:sz w:val="20"/>
              </w:rPr>
            </w:pPr>
            <w:r>
              <w:rPr>
                <w:spacing w:val="-10"/>
                <w:sz w:val="20"/>
              </w:rPr>
              <w:t>16</w:t>
            </w:r>
          </w:p>
        </w:tc>
        <w:tc>
          <w:tcPr>
            <w:tcW w:w="1381" w:type="dxa"/>
            <w:shd w:val="clear" w:color="auto" w:fill="E2EFD9"/>
          </w:tcPr>
          <w:p w:rsidR="00475A43" w:rsidRDefault="00475A43" w:rsidP="001A5461">
            <w:pPr>
              <w:pStyle w:val="TableParagraph"/>
              <w:spacing w:before="1"/>
              <w:ind w:left="107"/>
              <w:rPr>
                <w:sz w:val="20"/>
              </w:rPr>
            </w:pPr>
            <w:r>
              <w:rPr>
                <w:spacing w:val="-10"/>
                <w:sz w:val="20"/>
              </w:rPr>
              <w:t>18</w:t>
            </w:r>
          </w:p>
        </w:tc>
        <w:tc>
          <w:tcPr>
            <w:tcW w:w="6815" w:type="dxa"/>
            <w:shd w:val="clear" w:color="auto" w:fill="E2EFD9"/>
          </w:tcPr>
          <w:p w:rsidR="00475A43" w:rsidRDefault="00475A43" w:rsidP="001A5461">
            <w:pPr>
              <w:pStyle w:val="TableParagraph"/>
              <w:spacing w:before="1"/>
              <w:ind w:left="106"/>
              <w:rPr>
                <w:sz w:val="20"/>
              </w:rPr>
            </w:pPr>
            <w:r>
              <w:rPr>
                <w:spacing w:val="-5"/>
                <w:sz w:val="20"/>
              </w:rPr>
              <w:t>66,7</w:t>
            </w:r>
          </w:p>
        </w:tc>
      </w:tr>
      <w:tr w:rsidR="00475A43" w:rsidTr="001A5461">
        <w:trPr>
          <w:trHeight w:val="1170"/>
        </w:trPr>
        <w:tc>
          <w:tcPr>
            <w:tcW w:w="1370" w:type="dxa"/>
            <w:shd w:val="clear" w:color="auto" w:fill="C5E0B3"/>
          </w:tcPr>
          <w:p w:rsidR="00475A43" w:rsidRDefault="00475A43" w:rsidP="001A5461">
            <w:pPr>
              <w:pStyle w:val="TableParagraph"/>
              <w:tabs>
                <w:tab w:val="left" w:pos="762"/>
              </w:tabs>
              <w:spacing w:line="232" w:lineRule="exact"/>
              <w:ind w:left="107" w:right="98"/>
              <w:rPr>
                <w:b/>
                <w:sz w:val="20"/>
              </w:rPr>
            </w:pPr>
            <w:r>
              <w:rPr>
                <w:b/>
                <w:sz w:val="20"/>
              </w:rPr>
              <w:t>PG</w:t>
            </w:r>
            <w:r>
              <w:rPr>
                <w:b/>
                <w:spacing w:val="-2"/>
                <w:sz w:val="20"/>
              </w:rPr>
              <w:t>1.1.2</w:t>
            </w:r>
            <w:r w:rsidRPr="00026AB3">
              <w:t xml:space="preserve"> Okulda düzenleme yapılan açık hava oyun alanı sayısı</w:t>
            </w:r>
          </w:p>
        </w:tc>
        <w:tc>
          <w:tcPr>
            <w:tcW w:w="876" w:type="dxa"/>
            <w:shd w:val="clear" w:color="auto" w:fill="E2EFD9"/>
          </w:tcPr>
          <w:p w:rsidR="00475A43" w:rsidRDefault="00475A43" w:rsidP="001A5461">
            <w:pPr>
              <w:pStyle w:val="TableParagraph"/>
              <w:spacing w:line="233" w:lineRule="exact"/>
              <w:ind w:left="108"/>
              <w:rPr>
                <w:sz w:val="20"/>
              </w:rPr>
            </w:pPr>
            <w:r>
              <w:rPr>
                <w:spacing w:val="-5"/>
                <w:sz w:val="20"/>
              </w:rPr>
              <w:t>30</w:t>
            </w:r>
          </w:p>
        </w:tc>
        <w:tc>
          <w:tcPr>
            <w:tcW w:w="1210" w:type="dxa"/>
            <w:shd w:val="clear" w:color="auto" w:fill="E2EFD9"/>
          </w:tcPr>
          <w:p w:rsidR="00475A43" w:rsidRDefault="00475A43" w:rsidP="001A5461">
            <w:pPr>
              <w:pStyle w:val="TableParagraph"/>
              <w:spacing w:line="233" w:lineRule="exact"/>
              <w:ind w:left="105"/>
              <w:rPr>
                <w:sz w:val="20"/>
              </w:rPr>
            </w:pPr>
            <w:r>
              <w:rPr>
                <w:spacing w:val="-5"/>
                <w:sz w:val="20"/>
              </w:rPr>
              <w:t>12</w:t>
            </w:r>
          </w:p>
        </w:tc>
        <w:tc>
          <w:tcPr>
            <w:tcW w:w="1635" w:type="dxa"/>
            <w:shd w:val="clear" w:color="auto" w:fill="E2EFD9"/>
          </w:tcPr>
          <w:p w:rsidR="00475A43" w:rsidRDefault="00475A43" w:rsidP="001A5461">
            <w:pPr>
              <w:pStyle w:val="TableParagraph"/>
              <w:spacing w:line="233" w:lineRule="exact"/>
              <w:ind w:left="105"/>
              <w:rPr>
                <w:sz w:val="20"/>
              </w:rPr>
            </w:pPr>
            <w:r>
              <w:rPr>
                <w:spacing w:val="-5"/>
                <w:sz w:val="20"/>
              </w:rPr>
              <w:t>16</w:t>
            </w:r>
          </w:p>
        </w:tc>
        <w:tc>
          <w:tcPr>
            <w:tcW w:w="1381" w:type="dxa"/>
            <w:shd w:val="clear" w:color="auto" w:fill="E2EFD9"/>
          </w:tcPr>
          <w:p w:rsidR="00475A43" w:rsidRDefault="00475A43" w:rsidP="001A5461">
            <w:pPr>
              <w:pStyle w:val="TableParagraph"/>
              <w:spacing w:line="233" w:lineRule="exact"/>
              <w:ind w:left="107"/>
              <w:rPr>
                <w:sz w:val="20"/>
              </w:rPr>
            </w:pPr>
            <w:r>
              <w:rPr>
                <w:spacing w:val="-5"/>
                <w:sz w:val="20"/>
              </w:rPr>
              <w:t>18</w:t>
            </w:r>
          </w:p>
        </w:tc>
        <w:tc>
          <w:tcPr>
            <w:tcW w:w="6815" w:type="dxa"/>
            <w:shd w:val="clear" w:color="auto" w:fill="E2EFD9"/>
          </w:tcPr>
          <w:p w:rsidR="00475A43" w:rsidRDefault="00475A43" w:rsidP="001A5461">
            <w:pPr>
              <w:pStyle w:val="TableParagraph"/>
              <w:spacing w:line="233" w:lineRule="exact"/>
              <w:ind w:left="106"/>
              <w:rPr>
                <w:sz w:val="20"/>
              </w:rPr>
            </w:pPr>
            <w:r>
              <w:rPr>
                <w:spacing w:val="-5"/>
                <w:sz w:val="20"/>
              </w:rPr>
              <w:t>66,7</w:t>
            </w:r>
          </w:p>
        </w:tc>
      </w:tr>
      <w:tr w:rsidR="00475A43" w:rsidTr="001A5461">
        <w:trPr>
          <w:trHeight w:val="1170"/>
        </w:trPr>
        <w:tc>
          <w:tcPr>
            <w:tcW w:w="1370" w:type="dxa"/>
            <w:shd w:val="clear" w:color="auto" w:fill="C5E0B3"/>
          </w:tcPr>
          <w:p w:rsidR="00475A43" w:rsidRDefault="00475A43" w:rsidP="001A5461">
            <w:pPr>
              <w:pStyle w:val="TableParagraph"/>
              <w:tabs>
                <w:tab w:val="left" w:pos="762"/>
              </w:tabs>
              <w:spacing w:line="232" w:lineRule="exact"/>
              <w:ind w:left="107" w:right="98"/>
              <w:rPr>
                <w:b/>
                <w:sz w:val="20"/>
              </w:rPr>
            </w:pPr>
            <w:r>
              <w:rPr>
                <w:b/>
                <w:sz w:val="20"/>
              </w:rPr>
              <w:t>PG</w:t>
            </w:r>
            <w:r>
              <w:rPr>
                <w:b/>
                <w:spacing w:val="-2"/>
                <w:sz w:val="20"/>
              </w:rPr>
              <w:t>1.1.3</w:t>
            </w:r>
            <w:r w:rsidRPr="00026AB3">
              <w:t xml:space="preserve"> Okulda düzenleme yapılan atölye sayısı</w:t>
            </w:r>
          </w:p>
        </w:tc>
        <w:tc>
          <w:tcPr>
            <w:tcW w:w="876" w:type="dxa"/>
            <w:shd w:val="clear" w:color="auto" w:fill="E2EFD9"/>
          </w:tcPr>
          <w:p w:rsidR="00475A43" w:rsidRDefault="00475A43" w:rsidP="001A5461">
            <w:pPr>
              <w:pStyle w:val="TableParagraph"/>
              <w:spacing w:line="233" w:lineRule="exact"/>
              <w:ind w:left="108"/>
              <w:rPr>
                <w:spacing w:val="-5"/>
                <w:sz w:val="20"/>
              </w:rPr>
            </w:pPr>
            <w:r>
              <w:rPr>
                <w:spacing w:val="-5"/>
                <w:sz w:val="20"/>
              </w:rPr>
              <w:t>40</w:t>
            </w:r>
          </w:p>
        </w:tc>
        <w:tc>
          <w:tcPr>
            <w:tcW w:w="1210" w:type="dxa"/>
            <w:shd w:val="clear" w:color="auto" w:fill="E2EFD9"/>
          </w:tcPr>
          <w:p w:rsidR="00475A43" w:rsidRDefault="00475A43" w:rsidP="001A5461">
            <w:pPr>
              <w:pStyle w:val="TableParagraph"/>
              <w:spacing w:line="233" w:lineRule="exact"/>
              <w:ind w:left="105"/>
              <w:rPr>
                <w:spacing w:val="-5"/>
                <w:sz w:val="20"/>
              </w:rPr>
            </w:pPr>
            <w:r>
              <w:rPr>
                <w:spacing w:val="-5"/>
                <w:sz w:val="20"/>
              </w:rPr>
              <w:t>6</w:t>
            </w:r>
          </w:p>
        </w:tc>
        <w:tc>
          <w:tcPr>
            <w:tcW w:w="1635" w:type="dxa"/>
            <w:shd w:val="clear" w:color="auto" w:fill="E2EFD9"/>
          </w:tcPr>
          <w:p w:rsidR="00475A43" w:rsidRDefault="00475A43" w:rsidP="001A5461">
            <w:pPr>
              <w:pStyle w:val="TableParagraph"/>
              <w:spacing w:line="233" w:lineRule="exact"/>
              <w:ind w:left="105"/>
              <w:rPr>
                <w:spacing w:val="-5"/>
                <w:sz w:val="20"/>
              </w:rPr>
            </w:pPr>
            <w:r>
              <w:rPr>
                <w:spacing w:val="-5"/>
                <w:sz w:val="20"/>
              </w:rPr>
              <w:t>8</w:t>
            </w:r>
          </w:p>
        </w:tc>
        <w:tc>
          <w:tcPr>
            <w:tcW w:w="1381" w:type="dxa"/>
            <w:shd w:val="clear" w:color="auto" w:fill="E2EFD9"/>
          </w:tcPr>
          <w:p w:rsidR="00475A43" w:rsidRDefault="00475A43" w:rsidP="001A5461">
            <w:pPr>
              <w:pStyle w:val="TableParagraph"/>
              <w:spacing w:line="233" w:lineRule="exact"/>
              <w:ind w:left="107"/>
              <w:rPr>
                <w:spacing w:val="-5"/>
                <w:sz w:val="20"/>
              </w:rPr>
            </w:pPr>
            <w:r>
              <w:rPr>
                <w:spacing w:val="-5"/>
                <w:sz w:val="20"/>
              </w:rPr>
              <w:t>10</w:t>
            </w:r>
          </w:p>
        </w:tc>
        <w:tc>
          <w:tcPr>
            <w:tcW w:w="6815" w:type="dxa"/>
            <w:shd w:val="clear" w:color="auto" w:fill="E2EFD9"/>
          </w:tcPr>
          <w:p w:rsidR="00475A43" w:rsidRDefault="00475A43" w:rsidP="001A5461">
            <w:pPr>
              <w:pStyle w:val="TableParagraph"/>
              <w:spacing w:line="233" w:lineRule="exact"/>
              <w:ind w:left="106"/>
              <w:rPr>
                <w:spacing w:val="-5"/>
                <w:sz w:val="20"/>
              </w:rPr>
            </w:pPr>
            <w:r>
              <w:rPr>
                <w:spacing w:val="-5"/>
                <w:sz w:val="20"/>
              </w:rPr>
              <w:t>50</w:t>
            </w:r>
          </w:p>
        </w:tc>
      </w:tr>
      <w:tr w:rsidR="00475A43" w:rsidTr="001A5461">
        <w:trPr>
          <w:trHeight w:val="234"/>
        </w:trPr>
        <w:tc>
          <w:tcPr>
            <w:tcW w:w="13287" w:type="dxa"/>
            <w:gridSpan w:val="6"/>
            <w:shd w:val="clear" w:color="auto" w:fill="C5E0B3"/>
          </w:tcPr>
          <w:p w:rsidR="00475A43" w:rsidRDefault="00475A43" w:rsidP="001A5461">
            <w:pPr>
              <w:pStyle w:val="TableParagraph"/>
              <w:spacing w:line="215" w:lineRule="exact"/>
              <w:ind w:left="107"/>
              <w:rPr>
                <w:b/>
                <w:sz w:val="20"/>
              </w:rPr>
            </w:pPr>
            <w:r>
              <w:rPr>
                <w:b/>
                <w:sz w:val="20"/>
              </w:rPr>
              <w:t xml:space="preserve">Hedefe İlişkin </w:t>
            </w:r>
            <w:r>
              <w:rPr>
                <w:b/>
                <w:spacing w:val="-2"/>
                <w:sz w:val="20"/>
              </w:rPr>
              <w:t>Değerlendirmeler</w:t>
            </w:r>
          </w:p>
        </w:tc>
      </w:tr>
      <w:tr w:rsidR="00475A43" w:rsidTr="001A5461">
        <w:trPr>
          <w:trHeight w:val="1670"/>
        </w:trPr>
        <w:tc>
          <w:tcPr>
            <w:tcW w:w="13287" w:type="dxa"/>
            <w:gridSpan w:val="6"/>
          </w:tcPr>
          <w:p w:rsidR="00475A43" w:rsidRDefault="00475A43" w:rsidP="001A5461">
            <w:pPr>
              <w:pStyle w:val="TableParagraph"/>
              <w:spacing w:before="57"/>
              <w:rPr>
                <w:b/>
                <w:sz w:val="20"/>
              </w:rPr>
            </w:pPr>
          </w:p>
          <w:p w:rsidR="0000150B" w:rsidRDefault="00475A43" w:rsidP="001A5461">
            <w:pPr>
              <w:pStyle w:val="TableParagraph"/>
              <w:ind w:left="107"/>
              <w:jc w:val="both"/>
              <w:rPr>
                <w:spacing w:val="-2"/>
                <w:sz w:val="20"/>
              </w:rPr>
            </w:pPr>
            <w:r>
              <w:rPr>
                <w:sz w:val="20"/>
              </w:rPr>
              <w:t xml:space="preserve">2024-2025 eğitim öğretim yılında PG1.1.1 için performansın %66,7 oranında gerçekleştiği </w:t>
            </w:r>
            <w:r>
              <w:rPr>
                <w:spacing w:val="-2"/>
                <w:sz w:val="20"/>
              </w:rPr>
              <w:t xml:space="preserve">görülmektedir. Performansın izleme dönemlerinden </w:t>
            </w:r>
          </w:p>
          <w:p w:rsidR="00475A43" w:rsidRDefault="0000150B" w:rsidP="001A5461">
            <w:pPr>
              <w:pStyle w:val="TableParagraph"/>
              <w:ind w:left="107"/>
              <w:jc w:val="both"/>
              <w:rPr>
                <w:sz w:val="20"/>
              </w:rPr>
            </w:pPr>
            <w:r>
              <w:rPr>
                <w:spacing w:val="-2"/>
                <w:sz w:val="20"/>
              </w:rPr>
              <w:t>sonra</w:t>
            </w:r>
            <w:r w:rsidR="00475A43">
              <w:rPr>
                <w:spacing w:val="-2"/>
                <w:sz w:val="20"/>
              </w:rPr>
              <w:t xml:space="preserve"> yüzdelik diliminin artması öngörülmektedir.</w:t>
            </w:r>
          </w:p>
          <w:p w:rsidR="0000150B" w:rsidRDefault="00475A43" w:rsidP="001A5461">
            <w:pPr>
              <w:pStyle w:val="TableParagraph"/>
              <w:ind w:left="107"/>
              <w:jc w:val="both"/>
              <w:rPr>
                <w:spacing w:val="-2"/>
                <w:sz w:val="20"/>
              </w:rPr>
            </w:pPr>
            <w:r>
              <w:rPr>
                <w:sz w:val="20"/>
              </w:rPr>
              <w:t xml:space="preserve">2024-2025 eğitim öğretim yılında PG1.1.2 için performansın %66,7 oranında gerçekleştiği </w:t>
            </w:r>
            <w:r>
              <w:rPr>
                <w:spacing w:val="-2"/>
                <w:sz w:val="20"/>
              </w:rPr>
              <w:t>görülmektedir. Perform</w:t>
            </w:r>
            <w:r w:rsidR="0000150B">
              <w:rPr>
                <w:spacing w:val="-2"/>
                <w:sz w:val="20"/>
              </w:rPr>
              <w:t xml:space="preserve">ansın izleme dönemlerinden </w:t>
            </w:r>
          </w:p>
          <w:p w:rsidR="00475A43" w:rsidRDefault="0000150B" w:rsidP="001A5461">
            <w:pPr>
              <w:pStyle w:val="TableParagraph"/>
              <w:ind w:left="107"/>
              <w:jc w:val="both"/>
              <w:rPr>
                <w:spacing w:val="-2"/>
                <w:sz w:val="20"/>
              </w:rPr>
            </w:pPr>
            <w:r>
              <w:rPr>
                <w:spacing w:val="-2"/>
                <w:sz w:val="20"/>
              </w:rPr>
              <w:t>sonra</w:t>
            </w:r>
            <w:r w:rsidR="00475A43">
              <w:rPr>
                <w:spacing w:val="-2"/>
                <w:sz w:val="20"/>
              </w:rPr>
              <w:t xml:space="preserve"> yüzdelik diliminin artması öngörülmektedir.</w:t>
            </w:r>
          </w:p>
          <w:p w:rsidR="0000150B" w:rsidRDefault="00475A43" w:rsidP="001A5461">
            <w:pPr>
              <w:pStyle w:val="TableParagraph"/>
              <w:ind w:left="107"/>
              <w:jc w:val="both"/>
              <w:rPr>
                <w:spacing w:val="-2"/>
                <w:sz w:val="20"/>
              </w:rPr>
            </w:pPr>
            <w:r>
              <w:rPr>
                <w:sz w:val="20"/>
              </w:rPr>
              <w:t xml:space="preserve">2024-2025 eğitim öğretim yılında PG1.1.3 için performansın %50 oranında gerçekleştiği </w:t>
            </w:r>
            <w:r>
              <w:rPr>
                <w:spacing w:val="-2"/>
                <w:sz w:val="20"/>
              </w:rPr>
              <w:t xml:space="preserve">görülmektedir. Performansın izleme dönemlerinden </w:t>
            </w:r>
          </w:p>
          <w:p w:rsidR="00475A43" w:rsidRDefault="0000150B" w:rsidP="001A5461">
            <w:pPr>
              <w:pStyle w:val="TableParagraph"/>
              <w:ind w:left="107"/>
              <w:jc w:val="both"/>
              <w:rPr>
                <w:sz w:val="20"/>
              </w:rPr>
            </w:pPr>
            <w:r>
              <w:rPr>
                <w:spacing w:val="-2"/>
                <w:sz w:val="20"/>
              </w:rPr>
              <w:t xml:space="preserve">sonra </w:t>
            </w:r>
            <w:r w:rsidR="00475A43">
              <w:rPr>
                <w:spacing w:val="-2"/>
                <w:sz w:val="20"/>
              </w:rPr>
              <w:t>yüzdelik diliminin artması öngörülmektedir.</w:t>
            </w:r>
          </w:p>
          <w:p w:rsidR="00475A43" w:rsidRDefault="00475A43" w:rsidP="001A5461">
            <w:pPr>
              <w:pStyle w:val="TableParagraph"/>
              <w:ind w:left="107"/>
              <w:jc w:val="both"/>
              <w:rPr>
                <w:sz w:val="20"/>
              </w:rPr>
            </w:pPr>
          </w:p>
          <w:p w:rsidR="00475A43" w:rsidRDefault="00475A43" w:rsidP="001A5461">
            <w:pPr>
              <w:pStyle w:val="TableParagraph"/>
              <w:spacing w:before="1"/>
              <w:ind w:left="107" w:right="95"/>
              <w:jc w:val="both"/>
              <w:rPr>
                <w:sz w:val="20"/>
              </w:rPr>
            </w:pPr>
          </w:p>
        </w:tc>
      </w:tr>
    </w:tbl>
    <w:p w:rsidR="00475A43" w:rsidRDefault="00475A43" w:rsidP="002A6A6A">
      <w:pPr>
        <w:pStyle w:val="TableParagraph"/>
        <w:spacing w:line="480" w:lineRule="auto"/>
        <w:jc w:val="both"/>
        <w:rPr>
          <w:color w:val="000000"/>
          <w:szCs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993"/>
        <w:gridCol w:w="1275"/>
        <w:gridCol w:w="1701"/>
        <w:gridCol w:w="840"/>
        <w:gridCol w:w="6815"/>
      </w:tblGrid>
      <w:tr w:rsidR="00475A43" w:rsidTr="001A5461">
        <w:trPr>
          <w:trHeight w:val="425"/>
        </w:trPr>
        <w:tc>
          <w:tcPr>
            <w:tcW w:w="13287" w:type="dxa"/>
            <w:gridSpan w:val="6"/>
            <w:shd w:val="clear" w:color="auto" w:fill="C5E0B3"/>
          </w:tcPr>
          <w:p w:rsidR="00475A43" w:rsidRDefault="00475A43" w:rsidP="001A5461">
            <w:pPr>
              <w:pStyle w:val="TableParagraph"/>
              <w:spacing w:line="234" w:lineRule="exact"/>
              <w:jc w:val="center"/>
              <w:rPr>
                <w:b/>
                <w:sz w:val="20"/>
              </w:rPr>
            </w:pPr>
            <w:r>
              <w:rPr>
                <w:b/>
                <w:sz w:val="20"/>
              </w:rPr>
              <w:lastRenderedPageBreak/>
              <w:t xml:space="preserve">2024-2025 Eğitim Öğretim Yılı Stratejik Plan İzleme ve Değerlendirme </w:t>
            </w:r>
            <w:r>
              <w:rPr>
                <w:b/>
                <w:spacing w:val="-2"/>
                <w:sz w:val="20"/>
              </w:rPr>
              <w:t>Tablosu</w:t>
            </w:r>
          </w:p>
        </w:tc>
      </w:tr>
      <w:tr w:rsidR="00475A43" w:rsidTr="001A5461">
        <w:trPr>
          <w:trHeight w:val="964"/>
        </w:trPr>
        <w:tc>
          <w:tcPr>
            <w:tcW w:w="1663" w:type="dxa"/>
            <w:shd w:val="clear" w:color="auto" w:fill="C5E0B3"/>
          </w:tcPr>
          <w:p w:rsidR="00475A43" w:rsidRDefault="00475A43" w:rsidP="001A5461">
            <w:pPr>
              <w:pStyle w:val="TableParagraph"/>
              <w:spacing w:line="234" w:lineRule="exact"/>
              <w:ind w:left="107"/>
              <w:rPr>
                <w:b/>
                <w:spacing w:val="-5"/>
                <w:sz w:val="20"/>
              </w:rPr>
            </w:pPr>
          </w:p>
          <w:p w:rsidR="00475A43" w:rsidRDefault="00475A43" w:rsidP="001A5461">
            <w:pPr>
              <w:pStyle w:val="TableParagraph"/>
              <w:spacing w:line="234" w:lineRule="exact"/>
              <w:ind w:left="107"/>
              <w:rPr>
                <w:b/>
                <w:sz w:val="20"/>
              </w:rPr>
            </w:pPr>
            <w:r>
              <w:rPr>
                <w:b/>
                <w:spacing w:val="-5"/>
                <w:sz w:val="20"/>
              </w:rPr>
              <w:t>A 2</w:t>
            </w:r>
          </w:p>
        </w:tc>
        <w:tc>
          <w:tcPr>
            <w:tcW w:w="11624" w:type="dxa"/>
            <w:gridSpan w:val="5"/>
            <w:shd w:val="clear" w:color="auto" w:fill="E2EFD9"/>
          </w:tcPr>
          <w:p w:rsidR="00475A43" w:rsidRDefault="00475A43" w:rsidP="001A5461">
            <w:pPr>
              <w:pStyle w:val="TableParagraph"/>
              <w:spacing w:line="236" w:lineRule="exact"/>
              <w:ind w:left="108"/>
            </w:pPr>
          </w:p>
          <w:p w:rsidR="00475A43" w:rsidRDefault="00475A43" w:rsidP="001A5461">
            <w:r w:rsidRPr="0067070E">
              <w:t>Öğrencilerin kaliteli eğitime erişimleri fırsat eşitliği temelinde artırılarak tüm gelişim alanlarını kapsayaca</w:t>
            </w:r>
            <w:r>
              <w:t xml:space="preserve">k şekilde çok yönlü gelişimleri </w:t>
            </w:r>
            <w:r w:rsidRPr="0067070E">
              <w:t>sağlanacaktır.</w:t>
            </w:r>
            <w:r>
              <w:t xml:space="preserve"> </w:t>
            </w:r>
          </w:p>
          <w:p w:rsidR="00475A43" w:rsidRDefault="00475A43" w:rsidP="001A5461">
            <w:pPr>
              <w:pStyle w:val="TableParagraph"/>
              <w:spacing w:line="236" w:lineRule="exact"/>
              <w:ind w:left="108"/>
              <w:rPr>
                <w:i/>
                <w:sz w:val="20"/>
              </w:rPr>
            </w:pPr>
          </w:p>
        </w:tc>
      </w:tr>
      <w:tr w:rsidR="00475A43" w:rsidTr="001A5461">
        <w:trPr>
          <w:trHeight w:val="964"/>
        </w:trPr>
        <w:tc>
          <w:tcPr>
            <w:tcW w:w="1663" w:type="dxa"/>
            <w:shd w:val="clear" w:color="auto" w:fill="C5E0B3"/>
          </w:tcPr>
          <w:p w:rsidR="00475A43" w:rsidRDefault="00475A43" w:rsidP="001A5461">
            <w:pPr>
              <w:pStyle w:val="TableParagraph"/>
              <w:spacing w:line="213" w:lineRule="exact"/>
              <w:ind w:left="107"/>
              <w:rPr>
                <w:b/>
                <w:spacing w:val="-4"/>
                <w:sz w:val="20"/>
              </w:rPr>
            </w:pPr>
          </w:p>
          <w:p w:rsidR="00475A43" w:rsidRDefault="00475A43" w:rsidP="001A5461">
            <w:pPr>
              <w:pStyle w:val="TableParagraph"/>
              <w:spacing w:line="213" w:lineRule="exact"/>
              <w:ind w:left="107"/>
              <w:rPr>
                <w:b/>
                <w:sz w:val="20"/>
              </w:rPr>
            </w:pPr>
            <w:r>
              <w:rPr>
                <w:b/>
                <w:spacing w:val="-4"/>
                <w:sz w:val="20"/>
              </w:rPr>
              <w:t>H 2.1</w:t>
            </w:r>
          </w:p>
        </w:tc>
        <w:tc>
          <w:tcPr>
            <w:tcW w:w="11624" w:type="dxa"/>
            <w:gridSpan w:val="5"/>
            <w:shd w:val="clear" w:color="auto" w:fill="E2EFD9"/>
          </w:tcPr>
          <w:p w:rsidR="00475A43" w:rsidRDefault="00475A43" w:rsidP="001A5461">
            <w:pPr>
              <w:pStyle w:val="TableParagraph"/>
              <w:spacing w:line="213" w:lineRule="exact"/>
              <w:ind w:left="108"/>
            </w:pPr>
          </w:p>
          <w:p w:rsidR="00475A43" w:rsidRDefault="00475A43" w:rsidP="001A5461">
            <w:pPr>
              <w:pStyle w:val="TableParagraph"/>
              <w:spacing w:line="213" w:lineRule="exact"/>
              <w:ind w:left="108"/>
              <w:rPr>
                <w:sz w:val="20"/>
              </w:rPr>
            </w:pPr>
            <w:r w:rsidRPr="0067070E">
              <w:t>Okul öncesi eğitime erişim artırılacaktır.</w:t>
            </w:r>
          </w:p>
        </w:tc>
      </w:tr>
      <w:tr w:rsidR="00475A43" w:rsidTr="001A5461">
        <w:trPr>
          <w:trHeight w:val="964"/>
        </w:trPr>
        <w:tc>
          <w:tcPr>
            <w:tcW w:w="1663" w:type="dxa"/>
            <w:shd w:val="clear" w:color="auto" w:fill="C5E0B3"/>
          </w:tcPr>
          <w:p w:rsidR="00475A43" w:rsidRDefault="00475A43" w:rsidP="001A5461">
            <w:pPr>
              <w:pStyle w:val="TableParagraph"/>
              <w:tabs>
                <w:tab w:val="left" w:pos="976"/>
              </w:tabs>
              <w:spacing w:line="236" w:lineRule="exact"/>
              <w:ind w:left="107" w:right="98"/>
              <w:rPr>
                <w:b/>
                <w:spacing w:val="-2"/>
                <w:sz w:val="20"/>
              </w:rPr>
            </w:pPr>
          </w:p>
          <w:p w:rsidR="00475A43" w:rsidRDefault="00475A43" w:rsidP="001A5461">
            <w:pPr>
              <w:pStyle w:val="TableParagraph"/>
              <w:tabs>
                <w:tab w:val="left" w:pos="976"/>
              </w:tabs>
              <w:spacing w:line="236" w:lineRule="exact"/>
              <w:ind w:left="107" w:right="98"/>
              <w:rPr>
                <w:b/>
                <w:sz w:val="20"/>
              </w:rPr>
            </w:pPr>
            <w:r>
              <w:rPr>
                <w:b/>
                <w:spacing w:val="-2"/>
                <w:sz w:val="20"/>
              </w:rPr>
              <w:t>Hedef</w:t>
            </w:r>
            <w:r>
              <w:rPr>
                <w:b/>
                <w:sz w:val="20"/>
              </w:rPr>
              <w:t xml:space="preserve">  </w:t>
            </w:r>
            <w:r>
              <w:rPr>
                <w:b/>
                <w:spacing w:val="-4"/>
                <w:sz w:val="20"/>
              </w:rPr>
              <w:t>2.1</w:t>
            </w:r>
            <w:r>
              <w:rPr>
                <w:b/>
                <w:spacing w:val="-2"/>
                <w:sz w:val="20"/>
              </w:rPr>
              <w:t xml:space="preserve"> Performansı</w:t>
            </w:r>
          </w:p>
        </w:tc>
        <w:tc>
          <w:tcPr>
            <w:tcW w:w="11624" w:type="dxa"/>
            <w:gridSpan w:val="5"/>
            <w:shd w:val="clear" w:color="auto" w:fill="E2EFD9"/>
          </w:tcPr>
          <w:p w:rsidR="00475A43" w:rsidRDefault="00475A43" w:rsidP="001A5461">
            <w:pPr>
              <w:pStyle w:val="TableParagraph"/>
              <w:spacing w:line="234" w:lineRule="exact"/>
              <w:ind w:left="108"/>
            </w:pPr>
          </w:p>
          <w:p w:rsidR="00475A43" w:rsidRDefault="00475A43" w:rsidP="001A5461">
            <w:pPr>
              <w:pStyle w:val="TableParagraph"/>
              <w:spacing w:line="234" w:lineRule="exact"/>
              <w:ind w:left="108"/>
              <w:rPr>
                <w:sz w:val="20"/>
              </w:rPr>
            </w:pPr>
            <w:r w:rsidRPr="00BB49AD">
              <w:t xml:space="preserve">% </w:t>
            </w:r>
            <w:r>
              <w:t>66,7</w:t>
            </w:r>
          </w:p>
        </w:tc>
      </w:tr>
      <w:tr w:rsidR="00475A43" w:rsidTr="001A5461">
        <w:trPr>
          <w:trHeight w:val="964"/>
        </w:trPr>
        <w:tc>
          <w:tcPr>
            <w:tcW w:w="1663" w:type="dxa"/>
            <w:shd w:val="clear" w:color="auto" w:fill="C5E0B3"/>
          </w:tcPr>
          <w:p w:rsidR="00475A43" w:rsidRDefault="00475A43" w:rsidP="001A5461">
            <w:pPr>
              <w:pStyle w:val="TableParagraph"/>
              <w:spacing w:line="229" w:lineRule="exact"/>
              <w:ind w:left="107"/>
              <w:rPr>
                <w:b/>
                <w:spacing w:val="-2"/>
                <w:sz w:val="20"/>
              </w:rPr>
            </w:pPr>
          </w:p>
          <w:p w:rsidR="00475A43" w:rsidRDefault="00475A43" w:rsidP="001A5461">
            <w:pPr>
              <w:pStyle w:val="TableParagraph"/>
              <w:spacing w:line="229" w:lineRule="exact"/>
              <w:ind w:left="107"/>
              <w:rPr>
                <w:b/>
                <w:sz w:val="20"/>
              </w:rPr>
            </w:pPr>
            <w:r>
              <w:rPr>
                <w:b/>
                <w:spacing w:val="-2"/>
                <w:sz w:val="20"/>
              </w:rPr>
              <w:t>Sorumlu</w:t>
            </w:r>
          </w:p>
          <w:p w:rsidR="00475A43" w:rsidRDefault="00475A43" w:rsidP="001A5461">
            <w:pPr>
              <w:pStyle w:val="TableParagraph"/>
              <w:spacing w:line="215" w:lineRule="exact"/>
              <w:ind w:left="107"/>
              <w:rPr>
                <w:b/>
                <w:sz w:val="20"/>
              </w:rPr>
            </w:pPr>
            <w:r>
              <w:rPr>
                <w:b/>
                <w:spacing w:val="-2"/>
                <w:sz w:val="20"/>
              </w:rPr>
              <w:t>Birim</w:t>
            </w:r>
          </w:p>
        </w:tc>
        <w:tc>
          <w:tcPr>
            <w:tcW w:w="11624" w:type="dxa"/>
            <w:gridSpan w:val="5"/>
            <w:shd w:val="clear" w:color="auto" w:fill="E2EFD9"/>
          </w:tcPr>
          <w:p w:rsidR="00475A43" w:rsidRDefault="00475A43" w:rsidP="001A5461">
            <w:pPr>
              <w:pStyle w:val="TableParagraph"/>
              <w:spacing w:line="229" w:lineRule="exact"/>
              <w:ind w:left="108"/>
              <w:rPr>
                <w:szCs w:val="24"/>
              </w:rPr>
            </w:pPr>
          </w:p>
          <w:p w:rsidR="00475A43" w:rsidRDefault="00475A43" w:rsidP="001A5461">
            <w:pPr>
              <w:pStyle w:val="TableParagraph"/>
              <w:spacing w:line="229" w:lineRule="exact"/>
              <w:ind w:left="108"/>
              <w:rPr>
                <w:sz w:val="20"/>
              </w:rPr>
            </w:pPr>
            <w:r>
              <w:rPr>
                <w:szCs w:val="24"/>
              </w:rPr>
              <w:t>Okul  Müdürlüğü</w:t>
            </w:r>
          </w:p>
        </w:tc>
      </w:tr>
      <w:tr w:rsidR="00475A43" w:rsidTr="001A5461">
        <w:trPr>
          <w:trHeight w:val="1170"/>
        </w:trPr>
        <w:tc>
          <w:tcPr>
            <w:tcW w:w="1663" w:type="dxa"/>
            <w:shd w:val="clear" w:color="auto" w:fill="C5E0B3"/>
          </w:tcPr>
          <w:p w:rsidR="00475A43" w:rsidRDefault="00475A43" w:rsidP="001A5461">
            <w:pPr>
              <w:pStyle w:val="TableParagraph"/>
              <w:ind w:left="107" w:right="162"/>
              <w:rPr>
                <w:b/>
                <w:sz w:val="20"/>
              </w:rPr>
            </w:pPr>
            <w:r>
              <w:rPr>
                <w:b/>
                <w:spacing w:val="-2"/>
                <w:sz w:val="20"/>
              </w:rPr>
              <w:t>Performans Göstergesi</w:t>
            </w:r>
          </w:p>
        </w:tc>
        <w:tc>
          <w:tcPr>
            <w:tcW w:w="993" w:type="dxa"/>
            <w:shd w:val="clear" w:color="auto" w:fill="C5E0B3"/>
          </w:tcPr>
          <w:p w:rsidR="00475A43" w:rsidRDefault="00475A43" w:rsidP="001A5461">
            <w:pPr>
              <w:pStyle w:val="TableParagraph"/>
              <w:ind w:left="108" w:right="148"/>
              <w:rPr>
                <w:sz w:val="20"/>
              </w:rPr>
            </w:pPr>
            <w:r>
              <w:rPr>
                <w:spacing w:val="-2"/>
                <w:sz w:val="20"/>
              </w:rPr>
              <w:t xml:space="preserve">Hedefe Etkisi </w:t>
            </w:r>
            <w:r>
              <w:rPr>
                <w:spacing w:val="-4"/>
                <w:sz w:val="20"/>
              </w:rPr>
              <w:t>(%)</w:t>
            </w:r>
          </w:p>
        </w:tc>
        <w:tc>
          <w:tcPr>
            <w:tcW w:w="1275" w:type="dxa"/>
            <w:shd w:val="clear" w:color="auto" w:fill="C5E0B3"/>
          </w:tcPr>
          <w:p w:rsidR="00475A43" w:rsidRDefault="00475A43" w:rsidP="001A5461">
            <w:pPr>
              <w:pStyle w:val="TableParagraph"/>
              <w:ind w:left="105" w:right="115"/>
              <w:rPr>
                <w:sz w:val="20"/>
              </w:rPr>
            </w:pPr>
            <w:r>
              <w:rPr>
                <w:spacing w:val="-4"/>
                <w:sz w:val="20"/>
              </w:rPr>
              <w:t>Plan</w:t>
            </w:r>
            <w:r>
              <w:rPr>
                <w:spacing w:val="-2"/>
                <w:sz w:val="20"/>
              </w:rPr>
              <w:t xml:space="preserve"> Dönemi Başlangıç </w:t>
            </w:r>
            <w:r>
              <w:rPr>
                <w:sz w:val="20"/>
              </w:rPr>
              <w:t>Değeri*(A)</w:t>
            </w:r>
          </w:p>
        </w:tc>
        <w:tc>
          <w:tcPr>
            <w:tcW w:w="1701" w:type="dxa"/>
            <w:shd w:val="clear" w:color="auto" w:fill="C5E0B3"/>
          </w:tcPr>
          <w:p w:rsidR="00475A43" w:rsidRDefault="00475A43" w:rsidP="001A5461">
            <w:pPr>
              <w:pStyle w:val="TableParagraph"/>
              <w:ind w:left="105" w:right="100"/>
              <w:rPr>
                <w:sz w:val="20"/>
              </w:rPr>
            </w:pPr>
            <w:r>
              <w:rPr>
                <w:spacing w:val="-2"/>
                <w:sz w:val="20"/>
              </w:rPr>
              <w:t xml:space="preserve">İzleme </w:t>
            </w:r>
            <w:r>
              <w:rPr>
                <w:sz w:val="20"/>
              </w:rPr>
              <w:t xml:space="preserve">DönemindekiYıl </w:t>
            </w:r>
            <w:r>
              <w:rPr>
                <w:spacing w:val="-4"/>
                <w:sz w:val="20"/>
              </w:rPr>
              <w:t>Sonu</w:t>
            </w:r>
            <w:r>
              <w:rPr>
                <w:spacing w:val="-2"/>
                <w:sz w:val="20"/>
              </w:rPr>
              <w:t>Hedeflenen</w:t>
            </w:r>
          </w:p>
          <w:p w:rsidR="00475A43" w:rsidRDefault="00475A43" w:rsidP="001A5461">
            <w:pPr>
              <w:pStyle w:val="TableParagraph"/>
              <w:spacing w:line="213" w:lineRule="exact"/>
              <w:ind w:left="105"/>
              <w:rPr>
                <w:sz w:val="20"/>
              </w:rPr>
            </w:pPr>
            <w:r>
              <w:rPr>
                <w:sz w:val="20"/>
              </w:rPr>
              <w:t>Değer</w:t>
            </w:r>
            <w:r>
              <w:rPr>
                <w:spacing w:val="-5"/>
                <w:sz w:val="20"/>
              </w:rPr>
              <w:t>(B)</w:t>
            </w:r>
          </w:p>
        </w:tc>
        <w:tc>
          <w:tcPr>
            <w:tcW w:w="840" w:type="dxa"/>
            <w:shd w:val="clear" w:color="auto" w:fill="C5E0B3"/>
          </w:tcPr>
          <w:p w:rsidR="00475A43" w:rsidRDefault="00475A43" w:rsidP="001A5461">
            <w:pPr>
              <w:pStyle w:val="TableParagraph"/>
              <w:ind w:left="107"/>
              <w:rPr>
                <w:sz w:val="20"/>
              </w:rPr>
            </w:pPr>
            <w:r>
              <w:rPr>
                <w:spacing w:val="-2"/>
                <w:sz w:val="20"/>
              </w:rPr>
              <w:t xml:space="preserve">İzleme Dönemindeki Gerçekleşme </w:t>
            </w:r>
            <w:r>
              <w:rPr>
                <w:sz w:val="20"/>
              </w:rPr>
              <w:t>Değeri (C)</w:t>
            </w:r>
          </w:p>
        </w:tc>
        <w:tc>
          <w:tcPr>
            <w:tcW w:w="6815" w:type="dxa"/>
            <w:shd w:val="clear" w:color="auto" w:fill="C5E0B3"/>
          </w:tcPr>
          <w:p w:rsidR="00475A43" w:rsidRDefault="00475A43" w:rsidP="001A5461">
            <w:pPr>
              <w:pStyle w:val="TableParagraph"/>
              <w:ind w:left="106" w:right="1811"/>
              <w:rPr>
                <w:sz w:val="20"/>
              </w:rPr>
            </w:pPr>
            <w:r>
              <w:rPr>
                <w:sz w:val="20"/>
              </w:rPr>
              <w:t xml:space="preserve">Performans(%) </w:t>
            </w:r>
            <w:r>
              <w:rPr>
                <w:spacing w:val="-2"/>
                <w:sz w:val="20"/>
              </w:rPr>
              <w:t>(C-A)/(B-A)</w:t>
            </w:r>
          </w:p>
        </w:tc>
      </w:tr>
      <w:tr w:rsidR="00475A43" w:rsidTr="001A5461">
        <w:trPr>
          <w:trHeight w:val="2278"/>
        </w:trPr>
        <w:tc>
          <w:tcPr>
            <w:tcW w:w="1663" w:type="dxa"/>
            <w:shd w:val="clear" w:color="auto" w:fill="C5E0B3"/>
          </w:tcPr>
          <w:p w:rsidR="00475A43" w:rsidRDefault="00475A43" w:rsidP="001A5461">
            <w:pPr>
              <w:pStyle w:val="TableParagraph"/>
              <w:spacing w:line="236" w:lineRule="exact"/>
              <w:ind w:left="107" w:right="524"/>
              <w:rPr>
                <w:b/>
                <w:sz w:val="20"/>
              </w:rPr>
            </w:pPr>
            <w:r>
              <w:rPr>
                <w:b/>
                <w:sz w:val="20"/>
              </w:rPr>
              <w:t>PG</w:t>
            </w:r>
            <w:r>
              <w:rPr>
                <w:b/>
                <w:spacing w:val="-2"/>
                <w:sz w:val="20"/>
              </w:rPr>
              <w:t>2.1.1</w:t>
            </w:r>
            <w:r w:rsidRPr="005F62BE">
              <w:t xml:space="preserve"> </w:t>
            </w:r>
            <w:r w:rsidRPr="001A222B">
              <w:t xml:space="preserve">Aday kayıttaki bir sonraki yıl ilkokula başlayacak olan çocuklardan okula kayıt olanların </w:t>
            </w:r>
            <w:r w:rsidRPr="001A222B">
              <w:lastRenderedPageBreak/>
              <w:t>oranı (%)</w:t>
            </w:r>
          </w:p>
        </w:tc>
        <w:tc>
          <w:tcPr>
            <w:tcW w:w="993" w:type="dxa"/>
            <w:shd w:val="clear" w:color="auto" w:fill="E2EFD9"/>
          </w:tcPr>
          <w:p w:rsidR="00475A43" w:rsidRDefault="00475A43" w:rsidP="001A5461">
            <w:pPr>
              <w:pStyle w:val="TableParagraph"/>
              <w:spacing w:before="1"/>
              <w:ind w:left="108"/>
              <w:rPr>
                <w:sz w:val="20"/>
              </w:rPr>
            </w:pPr>
            <w:r>
              <w:rPr>
                <w:spacing w:val="-5"/>
                <w:sz w:val="20"/>
              </w:rPr>
              <w:lastRenderedPageBreak/>
              <w:t>30</w:t>
            </w:r>
          </w:p>
        </w:tc>
        <w:tc>
          <w:tcPr>
            <w:tcW w:w="1275" w:type="dxa"/>
            <w:shd w:val="clear" w:color="auto" w:fill="E2EFD9"/>
          </w:tcPr>
          <w:p w:rsidR="00475A43" w:rsidRDefault="00475A43" w:rsidP="001A5461">
            <w:pPr>
              <w:pStyle w:val="TableParagraph"/>
              <w:spacing w:before="1"/>
              <w:ind w:left="105"/>
              <w:rPr>
                <w:sz w:val="20"/>
              </w:rPr>
            </w:pPr>
            <w:r>
              <w:rPr>
                <w:spacing w:val="-10"/>
                <w:sz w:val="20"/>
              </w:rPr>
              <w:t>85</w:t>
            </w:r>
          </w:p>
        </w:tc>
        <w:tc>
          <w:tcPr>
            <w:tcW w:w="1701" w:type="dxa"/>
            <w:shd w:val="clear" w:color="auto" w:fill="E2EFD9"/>
          </w:tcPr>
          <w:p w:rsidR="00475A43" w:rsidRDefault="00475A43" w:rsidP="001A5461">
            <w:pPr>
              <w:pStyle w:val="TableParagraph"/>
              <w:spacing w:before="1"/>
              <w:ind w:left="105"/>
              <w:rPr>
                <w:sz w:val="20"/>
              </w:rPr>
            </w:pPr>
            <w:r>
              <w:rPr>
                <w:spacing w:val="-10"/>
                <w:sz w:val="20"/>
              </w:rPr>
              <w:t>90</w:t>
            </w:r>
          </w:p>
        </w:tc>
        <w:tc>
          <w:tcPr>
            <w:tcW w:w="840" w:type="dxa"/>
            <w:shd w:val="clear" w:color="auto" w:fill="E2EFD9"/>
          </w:tcPr>
          <w:p w:rsidR="00475A43" w:rsidRDefault="00475A43" w:rsidP="001A5461">
            <w:pPr>
              <w:pStyle w:val="TableParagraph"/>
              <w:spacing w:before="1"/>
              <w:ind w:left="107"/>
              <w:rPr>
                <w:sz w:val="20"/>
              </w:rPr>
            </w:pPr>
            <w:r>
              <w:rPr>
                <w:spacing w:val="-10"/>
                <w:sz w:val="20"/>
              </w:rPr>
              <w:t>95</w:t>
            </w:r>
          </w:p>
        </w:tc>
        <w:tc>
          <w:tcPr>
            <w:tcW w:w="6815" w:type="dxa"/>
            <w:shd w:val="clear" w:color="auto" w:fill="E2EFD9"/>
          </w:tcPr>
          <w:p w:rsidR="00475A43" w:rsidRDefault="00475A43" w:rsidP="001A5461">
            <w:pPr>
              <w:pStyle w:val="TableParagraph"/>
              <w:spacing w:before="1"/>
              <w:ind w:left="106"/>
              <w:rPr>
                <w:sz w:val="20"/>
              </w:rPr>
            </w:pPr>
            <w:r>
              <w:rPr>
                <w:spacing w:val="-5"/>
                <w:sz w:val="20"/>
              </w:rPr>
              <w:t>50</w:t>
            </w:r>
          </w:p>
        </w:tc>
      </w:tr>
      <w:tr w:rsidR="00475A43" w:rsidTr="001A5461">
        <w:trPr>
          <w:trHeight w:val="1170"/>
        </w:trPr>
        <w:tc>
          <w:tcPr>
            <w:tcW w:w="1663" w:type="dxa"/>
            <w:shd w:val="clear" w:color="auto" w:fill="C5E0B3"/>
          </w:tcPr>
          <w:p w:rsidR="00475A43" w:rsidRDefault="00475A43" w:rsidP="001A5461">
            <w:pPr>
              <w:pStyle w:val="TableParagraph"/>
              <w:tabs>
                <w:tab w:val="left" w:pos="762"/>
              </w:tabs>
              <w:spacing w:line="232" w:lineRule="exact"/>
              <w:ind w:left="107" w:right="98"/>
              <w:rPr>
                <w:b/>
                <w:sz w:val="20"/>
              </w:rPr>
            </w:pPr>
            <w:r>
              <w:rPr>
                <w:b/>
                <w:sz w:val="20"/>
              </w:rPr>
              <w:lastRenderedPageBreak/>
              <w:t>PG</w:t>
            </w:r>
            <w:r>
              <w:rPr>
                <w:b/>
                <w:spacing w:val="-2"/>
                <w:sz w:val="20"/>
              </w:rPr>
              <w:t>2.1.2</w:t>
            </w:r>
            <w:r w:rsidRPr="00026AB3">
              <w:t xml:space="preserve"> </w:t>
            </w:r>
            <w:r w:rsidRPr="001A222B">
              <w:t>Tüm dersliklerin doluluk oranı (%)</w:t>
            </w:r>
          </w:p>
        </w:tc>
        <w:tc>
          <w:tcPr>
            <w:tcW w:w="993" w:type="dxa"/>
            <w:shd w:val="clear" w:color="auto" w:fill="E2EFD9"/>
          </w:tcPr>
          <w:p w:rsidR="00475A43" w:rsidRDefault="00475A43" w:rsidP="001A5461">
            <w:pPr>
              <w:pStyle w:val="TableParagraph"/>
              <w:spacing w:line="233" w:lineRule="exact"/>
              <w:ind w:left="108"/>
              <w:rPr>
                <w:sz w:val="20"/>
              </w:rPr>
            </w:pPr>
            <w:r>
              <w:rPr>
                <w:spacing w:val="-5"/>
                <w:sz w:val="20"/>
              </w:rPr>
              <w:t>30</w:t>
            </w:r>
          </w:p>
        </w:tc>
        <w:tc>
          <w:tcPr>
            <w:tcW w:w="1275" w:type="dxa"/>
            <w:shd w:val="clear" w:color="auto" w:fill="E2EFD9"/>
          </w:tcPr>
          <w:p w:rsidR="00475A43" w:rsidRDefault="00475A43" w:rsidP="001A5461">
            <w:pPr>
              <w:pStyle w:val="TableParagraph"/>
              <w:spacing w:line="233" w:lineRule="exact"/>
              <w:ind w:left="105"/>
              <w:rPr>
                <w:sz w:val="20"/>
              </w:rPr>
            </w:pPr>
            <w:r>
              <w:rPr>
                <w:spacing w:val="-5"/>
                <w:sz w:val="20"/>
              </w:rPr>
              <w:t>90</w:t>
            </w:r>
          </w:p>
        </w:tc>
        <w:tc>
          <w:tcPr>
            <w:tcW w:w="1701" w:type="dxa"/>
            <w:shd w:val="clear" w:color="auto" w:fill="E2EFD9"/>
          </w:tcPr>
          <w:p w:rsidR="00475A43" w:rsidRDefault="00475A43" w:rsidP="001A5461">
            <w:pPr>
              <w:pStyle w:val="TableParagraph"/>
              <w:spacing w:line="233" w:lineRule="exact"/>
              <w:ind w:left="105"/>
              <w:rPr>
                <w:sz w:val="20"/>
              </w:rPr>
            </w:pPr>
            <w:r>
              <w:rPr>
                <w:spacing w:val="-5"/>
                <w:sz w:val="20"/>
              </w:rPr>
              <w:t>100</w:t>
            </w:r>
          </w:p>
        </w:tc>
        <w:tc>
          <w:tcPr>
            <w:tcW w:w="840" w:type="dxa"/>
            <w:shd w:val="clear" w:color="auto" w:fill="E2EFD9"/>
          </w:tcPr>
          <w:p w:rsidR="00475A43" w:rsidRDefault="00475A43" w:rsidP="001A5461">
            <w:pPr>
              <w:pStyle w:val="TableParagraph"/>
              <w:spacing w:line="233" w:lineRule="exact"/>
              <w:ind w:left="107"/>
              <w:rPr>
                <w:sz w:val="20"/>
              </w:rPr>
            </w:pPr>
            <w:r>
              <w:rPr>
                <w:spacing w:val="-5"/>
                <w:sz w:val="20"/>
              </w:rPr>
              <w:t>100</w:t>
            </w:r>
          </w:p>
        </w:tc>
        <w:tc>
          <w:tcPr>
            <w:tcW w:w="6815" w:type="dxa"/>
            <w:shd w:val="clear" w:color="auto" w:fill="E2EFD9"/>
          </w:tcPr>
          <w:p w:rsidR="00475A43" w:rsidRDefault="00475A43" w:rsidP="001A5461">
            <w:pPr>
              <w:pStyle w:val="TableParagraph"/>
              <w:spacing w:line="233" w:lineRule="exact"/>
              <w:ind w:left="106"/>
              <w:rPr>
                <w:sz w:val="20"/>
              </w:rPr>
            </w:pPr>
            <w:r>
              <w:rPr>
                <w:spacing w:val="-5"/>
                <w:sz w:val="20"/>
              </w:rPr>
              <w:t>100</w:t>
            </w:r>
          </w:p>
        </w:tc>
      </w:tr>
      <w:tr w:rsidR="00475A43" w:rsidTr="001A5461">
        <w:trPr>
          <w:trHeight w:val="1170"/>
        </w:trPr>
        <w:tc>
          <w:tcPr>
            <w:tcW w:w="1663" w:type="dxa"/>
            <w:shd w:val="clear" w:color="auto" w:fill="C5E0B3"/>
          </w:tcPr>
          <w:p w:rsidR="00475A43" w:rsidRDefault="00475A43" w:rsidP="001A5461">
            <w:pPr>
              <w:pStyle w:val="TableParagraph"/>
              <w:tabs>
                <w:tab w:val="left" w:pos="762"/>
              </w:tabs>
              <w:spacing w:line="232" w:lineRule="exact"/>
              <w:ind w:left="107" w:right="98"/>
              <w:rPr>
                <w:b/>
                <w:sz w:val="20"/>
              </w:rPr>
            </w:pPr>
            <w:r>
              <w:rPr>
                <w:b/>
                <w:sz w:val="20"/>
              </w:rPr>
              <w:t>PG</w:t>
            </w:r>
            <w:r>
              <w:rPr>
                <w:b/>
                <w:spacing w:val="-2"/>
                <w:sz w:val="20"/>
              </w:rPr>
              <w:t>2.1.3</w:t>
            </w:r>
            <w:r w:rsidRPr="00026AB3">
              <w:t xml:space="preserve"> </w:t>
            </w:r>
            <w:r w:rsidRPr="001A222B">
              <w:t>Ebeveynine aile eğitimi verilen okul öncesi çocuk sayısı</w:t>
            </w:r>
          </w:p>
        </w:tc>
        <w:tc>
          <w:tcPr>
            <w:tcW w:w="993" w:type="dxa"/>
            <w:shd w:val="clear" w:color="auto" w:fill="E2EFD9"/>
          </w:tcPr>
          <w:p w:rsidR="00475A43" w:rsidRDefault="00475A43" w:rsidP="001A5461">
            <w:pPr>
              <w:pStyle w:val="TableParagraph"/>
              <w:spacing w:line="233" w:lineRule="exact"/>
              <w:ind w:left="108"/>
              <w:rPr>
                <w:spacing w:val="-5"/>
                <w:sz w:val="20"/>
              </w:rPr>
            </w:pPr>
            <w:r>
              <w:rPr>
                <w:spacing w:val="-5"/>
                <w:sz w:val="20"/>
              </w:rPr>
              <w:t>40</w:t>
            </w:r>
          </w:p>
        </w:tc>
        <w:tc>
          <w:tcPr>
            <w:tcW w:w="1275" w:type="dxa"/>
            <w:shd w:val="clear" w:color="auto" w:fill="E2EFD9"/>
          </w:tcPr>
          <w:p w:rsidR="00475A43" w:rsidRDefault="00475A43" w:rsidP="001A5461">
            <w:pPr>
              <w:pStyle w:val="TableParagraph"/>
              <w:spacing w:line="233" w:lineRule="exact"/>
              <w:ind w:left="105"/>
              <w:rPr>
                <w:spacing w:val="-5"/>
                <w:sz w:val="20"/>
              </w:rPr>
            </w:pPr>
            <w:r>
              <w:rPr>
                <w:spacing w:val="-5"/>
                <w:sz w:val="20"/>
              </w:rPr>
              <w:t>60</w:t>
            </w:r>
          </w:p>
        </w:tc>
        <w:tc>
          <w:tcPr>
            <w:tcW w:w="1701" w:type="dxa"/>
            <w:shd w:val="clear" w:color="auto" w:fill="E2EFD9"/>
          </w:tcPr>
          <w:p w:rsidR="00475A43" w:rsidRDefault="00475A43" w:rsidP="001A5461">
            <w:pPr>
              <w:pStyle w:val="TableParagraph"/>
              <w:spacing w:line="233" w:lineRule="exact"/>
              <w:ind w:left="105"/>
              <w:rPr>
                <w:spacing w:val="-5"/>
                <w:sz w:val="20"/>
              </w:rPr>
            </w:pPr>
            <w:r>
              <w:rPr>
                <w:spacing w:val="-5"/>
                <w:sz w:val="20"/>
              </w:rPr>
              <w:t>70</w:t>
            </w:r>
          </w:p>
        </w:tc>
        <w:tc>
          <w:tcPr>
            <w:tcW w:w="840" w:type="dxa"/>
            <w:shd w:val="clear" w:color="auto" w:fill="E2EFD9"/>
          </w:tcPr>
          <w:p w:rsidR="00475A43" w:rsidRDefault="00475A43" w:rsidP="001A5461">
            <w:pPr>
              <w:pStyle w:val="TableParagraph"/>
              <w:spacing w:line="233" w:lineRule="exact"/>
              <w:ind w:left="107"/>
              <w:rPr>
                <w:spacing w:val="-5"/>
                <w:sz w:val="20"/>
              </w:rPr>
            </w:pPr>
            <w:r>
              <w:rPr>
                <w:spacing w:val="-5"/>
                <w:sz w:val="20"/>
              </w:rPr>
              <w:t>80</w:t>
            </w:r>
          </w:p>
        </w:tc>
        <w:tc>
          <w:tcPr>
            <w:tcW w:w="6815" w:type="dxa"/>
            <w:shd w:val="clear" w:color="auto" w:fill="E2EFD9"/>
          </w:tcPr>
          <w:p w:rsidR="00475A43" w:rsidRDefault="00475A43" w:rsidP="001A5461">
            <w:pPr>
              <w:pStyle w:val="TableParagraph"/>
              <w:spacing w:line="233" w:lineRule="exact"/>
              <w:ind w:left="106"/>
              <w:rPr>
                <w:spacing w:val="-5"/>
                <w:sz w:val="20"/>
              </w:rPr>
            </w:pPr>
            <w:r>
              <w:rPr>
                <w:spacing w:val="-5"/>
                <w:sz w:val="20"/>
              </w:rPr>
              <w:t>50</w:t>
            </w:r>
          </w:p>
        </w:tc>
      </w:tr>
      <w:tr w:rsidR="00475A43" w:rsidTr="001A5461">
        <w:trPr>
          <w:trHeight w:val="234"/>
        </w:trPr>
        <w:tc>
          <w:tcPr>
            <w:tcW w:w="13287" w:type="dxa"/>
            <w:gridSpan w:val="6"/>
            <w:shd w:val="clear" w:color="auto" w:fill="C5E0B3"/>
          </w:tcPr>
          <w:p w:rsidR="00475A43" w:rsidRDefault="00475A43" w:rsidP="001A5461">
            <w:pPr>
              <w:pStyle w:val="TableParagraph"/>
              <w:spacing w:line="215" w:lineRule="exact"/>
              <w:ind w:left="107"/>
              <w:rPr>
                <w:b/>
                <w:sz w:val="20"/>
              </w:rPr>
            </w:pPr>
            <w:r>
              <w:rPr>
                <w:b/>
                <w:sz w:val="20"/>
              </w:rPr>
              <w:t xml:space="preserve">Hedefe İlişkin </w:t>
            </w:r>
            <w:r>
              <w:rPr>
                <w:b/>
                <w:spacing w:val="-2"/>
                <w:sz w:val="20"/>
              </w:rPr>
              <w:t>Değerlendirmeler</w:t>
            </w:r>
          </w:p>
        </w:tc>
      </w:tr>
      <w:tr w:rsidR="00475A43" w:rsidTr="001A5461">
        <w:trPr>
          <w:trHeight w:val="1670"/>
        </w:trPr>
        <w:tc>
          <w:tcPr>
            <w:tcW w:w="13287" w:type="dxa"/>
            <w:gridSpan w:val="6"/>
          </w:tcPr>
          <w:p w:rsidR="00475A43" w:rsidRDefault="00475A43" w:rsidP="001A5461">
            <w:pPr>
              <w:pStyle w:val="TableParagraph"/>
              <w:spacing w:before="57"/>
              <w:rPr>
                <w:b/>
                <w:sz w:val="20"/>
              </w:rPr>
            </w:pPr>
          </w:p>
          <w:p w:rsidR="0000150B" w:rsidRDefault="00475A43" w:rsidP="001A5461">
            <w:pPr>
              <w:pStyle w:val="TableParagraph"/>
              <w:ind w:left="107"/>
              <w:jc w:val="both"/>
              <w:rPr>
                <w:spacing w:val="-2"/>
                <w:sz w:val="20"/>
              </w:rPr>
            </w:pPr>
            <w:r>
              <w:rPr>
                <w:sz w:val="20"/>
              </w:rPr>
              <w:t xml:space="preserve">2024-2025 eğitim öğretim yılında PG2.1.1 için performansın %50 oranında gerçekleştiği </w:t>
            </w:r>
            <w:r>
              <w:rPr>
                <w:spacing w:val="-2"/>
                <w:sz w:val="20"/>
              </w:rPr>
              <w:t xml:space="preserve">görülmektedir. Performansın izleme dönemlerinden </w:t>
            </w:r>
          </w:p>
          <w:p w:rsidR="00475A43" w:rsidRDefault="0000150B" w:rsidP="001A5461">
            <w:pPr>
              <w:pStyle w:val="TableParagraph"/>
              <w:ind w:left="107"/>
              <w:jc w:val="both"/>
              <w:rPr>
                <w:sz w:val="20"/>
              </w:rPr>
            </w:pPr>
            <w:r>
              <w:rPr>
                <w:spacing w:val="-2"/>
                <w:sz w:val="20"/>
              </w:rPr>
              <w:t>sonra</w:t>
            </w:r>
            <w:r w:rsidR="00475A43">
              <w:rPr>
                <w:spacing w:val="-2"/>
                <w:sz w:val="20"/>
              </w:rPr>
              <w:t xml:space="preserve"> yüzdelik diliminin artması öngörülmektedir.</w:t>
            </w:r>
          </w:p>
          <w:p w:rsidR="00475A43" w:rsidRDefault="00475A43" w:rsidP="001A5461">
            <w:pPr>
              <w:pStyle w:val="TableParagraph"/>
              <w:ind w:left="107"/>
              <w:jc w:val="both"/>
              <w:rPr>
                <w:spacing w:val="-2"/>
                <w:sz w:val="20"/>
              </w:rPr>
            </w:pPr>
            <w:r>
              <w:rPr>
                <w:sz w:val="20"/>
              </w:rPr>
              <w:t xml:space="preserve">2024-2025 eğitim öğretim yılında PG2.1.2 için performansın %100 oranında gerçekleştiği </w:t>
            </w:r>
            <w:r>
              <w:rPr>
                <w:spacing w:val="-2"/>
                <w:sz w:val="20"/>
              </w:rPr>
              <w:t xml:space="preserve">görülmektedir. </w:t>
            </w:r>
          </w:p>
          <w:p w:rsidR="0000150B" w:rsidRDefault="00475A43" w:rsidP="001A5461">
            <w:pPr>
              <w:pStyle w:val="TableParagraph"/>
              <w:ind w:left="107"/>
              <w:jc w:val="both"/>
              <w:rPr>
                <w:spacing w:val="-2"/>
                <w:sz w:val="20"/>
              </w:rPr>
            </w:pPr>
            <w:r>
              <w:rPr>
                <w:sz w:val="20"/>
              </w:rPr>
              <w:t xml:space="preserve">2024-2025 eğitim öğretim yılında PG2.1.3 için performansın %50 oranında gerçekleştiği </w:t>
            </w:r>
            <w:r>
              <w:rPr>
                <w:spacing w:val="-2"/>
                <w:sz w:val="20"/>
              </w:rPr>
              <w:t xml:space="preserve">görülmektedir. Performansın izleme dönemlerinden </w:t>
            </w:r>
          </w:p>
          <w:p w:rsidR="00475A43" w:rsidRDefault="0000150B" w:rsidP="001A5461">
            <w:pPr>
              <w:pStyle w:val="TableParagraph"/>
              <w:ind w:left="107"/>
              <w:jc w:val="both"/>
              <w:rPr>
                <w:sz w:val="20"/>
              </w:rPr>
            </w:pPr>
            <w:r>
              <w:rPr>
                <w:spacing w:val="-2"/>
                <w:sz w:val="20"/>
              </w:rPr>
              <w:t>sonra</w:t>
            </w:r>
            <w:r w:rsidR="00475A43">
              <w:rPr>
                <w:spacing w:val="-2"/>
                <w:sz w:val="20"/>
              </w:rPr>
              <w:t xml:space="preserve"> yüzdelik diliminin artması öngörülmektedir.</w:t>
            </w:r>
          </w:p>
          <w:p w:rsidR="00475A43" w:rsidRDefault="00475A43" w:rsidP="001A5461">
            <w:pPr>
              <w:pStyle w:val="TableParagraph"/>
              <w:ind w:left="107"/>
              <w:jc w:val="both"/>
              <w:rPr>
                <w:sz w:val="20"/>
              </w:rPr>
            </w:pPr>
          </w:p>
          <w:p w:rsidR="00475A43" w:rsidRDefault="00475A43" w:rsidP="001A5461">
            <w:pPr>
              <w:pStyle w:val="TableParagraph"/>
              <w:spacing w:before="1"/>
              <w:ind w:left="107" w:right="95"/>
              <w:jc w:val="both"/>
              <w:rPr>
                <w:sz w:val="20"/>
              </w:rPr>
            </w:pPr>
          </w:p>
        </w:tc>
      </w:tr>
    </w:tbl>
    <w:p w:rsidR="00475A43" w:rsidRDefault="00475A43" w:rsidP="002A6A6A">
      <w:pPr>
        <w:pStyle w:val="TableParagraph"/>
        <w:spacing w:line="480" w:lineRule="auto"/>
        <w:jc w:val="both"/>
        <w:rPr>
          <w:color w:val="000000"/>
          <w:szCs w:val="24"/>
        </w:rPr>
      </w:pPr>
    </w:p>
    <w:p w:rsidR="00475A43" w:rsidRDefault="00475A43" w:rsidP="002A6A6A">
      <w:pPr>
        <w:pStyle w:val="TableParagraph"/>
        <w:spacing w:line="480" w:lineRule="auto"/>
        <w:jc w:val="both"/>
        <w:rPr>
          <w:color w:val="000000"/>
          <w:szCs w:val="24"/>
        </w:rPr>
      </w:pPr>
    </w:p>
    <w:p w:rsidR="00475A43" w:rsidRDefault="00475A43" w:rsidP="002A6A6A">
      <w:pPr>
        <w:pStyle w:val="TableParagraph"/>
        <w:spacing w:line="480" w:lineRule="auto"/>
        <w:jc w:val="both"/>
        <w:rPr>
          <w:color w:val="000000"/>
          <w:szCs w:val="24"/>
        </w:rPr>
      </w:pPr>
    </w:p>
    <w:p w:rsidR="00475A43" w:rsidRDefault="00475A43" w:rsidP="002A6A6A">
      <w:pPr>
        <w:pStyle w:val="TableParagraph"/>
        <w:spacing w:line="480" w:lineRule="auto"/>
        <w:jc w:val="both"/>
        <w:rPr>
          <w:color w:val="000000"/>
          <w:szCs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993"/>
        <w:gridCol w:w="1275"/>
        <w:gridCol w:w="1701"/>
        <w:gridCol w:w="840"/>
        <w:gridCol w:w="6815"/>
      </w:tblGrid>
      <w:tr w:rsidR="00475A43" w:rsidTr="001A5461">
        <w:trPr>
          <w:trHeight w:val="425"/>
        </w:trPr>
        <w:tc>
          <w:tcPr>
            <w:tcW w:w="13287" w:type="dxa"/>
            <w:gridSpan w:val="6"/>
            <w:shd w:val="clear" w:color="auto" w:fill="C5E0B3"/>
          </w:tcPr>
          <w:p w:rsidR="00475A43" w:rsidRDefault="00475A43" w:rsidP="001A5461">
            <w:pPr>
              <w:pStyle w:val="TableParagraph"/>
              <w:spacing w:line="234" w:lineRule="exact"/>
              <w:jc w:val="center"/>
              <w:rPr>
                <w:b/>
                <w:sz w:val="20"/>
              </w:rPr>
            </w:pPr>
            <w:r>
              <w:rPr>
                <w:b/>
                <w:sz w:val="20"/>
              </w:rPr>
              <w:lastRenderedPageBreak/>
              <w:t xml:space="preserve">2024-2025 Eğitim Öğretim Yılı Stratejik Plan İzleme ve Değerlendirme </w:t>
            </w:r>
            <w:r>
              <w:rPr>
                <w:b/>
                <w:spacing w:val="-2"/>
                <w:sz w:val="20"/>
              </w:rPr>
              <w:t>Tablosu</w:t>
            </w:r>
          </w:p>
        </w:tc>
      </w:tr>
      <w:tr w:rsidR="00475A43" w:rsidTr="001A5461">
        <w:trPr>
          <w:trHeight w:val="964"/>
        </w:trPr>
        <w:tc>
          <w:tcPr>
            <w:tcW w:w="1663" w:type="dxa"/>
            <w:shd w:val="clear" w:color="auto" w:fill="C5E0B3"/>
          </w:tcPr>
          <w:p w:rsidR="00475A43" w:rsidRDefault="00475A43" w:rsidP="001A5461">
            <w:pPr>
              <w:pStyle w:val="TableParagraph"/>
              <w:spacing w:line="234" w:lineRule="exact"/>
              <w:ind w:left="107"/>
              <w:rPr>
                <w:b/>
                <w:spacing w:val="-5"/>
                <w:sz w:val="20"/>
              </w:rPr>
            </w:pPr>
          </w:p>
          <w:p w:rsidR="00475A43" w:rsidRDefault="00475A43" w:rsidP="001A5461">
            <w:pPr>
              <w:pStyle w:val="TableParagraph"/>
              <w:spacing w:line="234" w:lineRule="exact"/>
              <w:ind w:left="107"/>
              <w:rPr>
                <w:b/>
                <w:sz w:val="20"/>
              </w:rPr>
            </w:pPr>
            <w:r>
              <w:rPr>
                <w:b/>
                <w:spacing w:val="-5"/>
                <w:sz w:val="20"/>
              </w:rPr>
              <w:t>A 3</w:t>
            </w:r>
          </w:p>
        </w:tc>
        <w:tc>
          <w:tcPr>
            <w:tcW w:w="11624" w:type="dxa"/>
            <w:gridSpan w:val="5"/>
            <w:shd w:val="clear" w:color="auto" w:fill="E2EFD9"/>
          </w:tcPr>
          <w:p w:rsidR="00475A43" w:rsidRDefault="00475A43" w:rsidP="001A5461">
            <w:pPr>
              <w:pStyle w:val="TableParagraph"/>
              <w:spacing w:line="236" w:lineRule="exact"/>
              <w:ind w:left="108"/>
            </w:pPr>
          </w:p>
          <w:p w:rsidR="00475A43" w:rsidRDefault="00475A43" w:rsidP="001A5461">
            <w:pPr>
              <w:pStyle w:val="TableParagraph"/>
              <w:spacing w:line="236" w:lineRule="exact"/>
              <w:ind w:left="108"/>
              <w:rPr>
                <w:i/>
                <w:sz w:val="20"/>
              </w:rPr>
            </w:pPr>
            <w:r w:rsidRPr="0067070E">
              <w:t>Öğrencilerin kaliteli eğitime erişimleri fırsat eşitliği temelinde artırılarak tüm gelişim alanlarını kapsayacak şekilde çok yönlü gelişimleri sağlanacaktır.</w:t>
            </w:r>
          </w:p>
        </w:tc>
      </w:tr>
      <w:tr w:rsidR="00475A43" w:rsidTr="001A5461">
        <w:trPr>
          <w:trHeight w:val="964"/>
        </w:trPr>
        <w:tc>
          <w:tcPr>
            <w:tcW w:w="1663" w:type="dxa"/>
            <w:shd w:val="clear" w:color="auto" w:fill="C5E0B3"/>
          </w:tcPr>
          <w:p w:rsidR="00475A43" w:rsidRDefault="00475A43" w:rsidP="001A5461">
            <w:pPr>
              <w:pStyle w:val="TableParagraph"/>
              <w:spacing w:line="213" w:lineRule="exact"/>
              <w:ind w:left="107"/>
              <w:rPr>
                <w:b/>
                <w:spacing w:val="-4"/>
                <w:sz w:val="20"/>
              </w:rPr>
            </w:pPr>
          </w:p>
          <w:p w:rsidR="00475A43" w:rsidRDefault="00475A43" w:rsidP="001A5461">
            <w:pPr>
              <w:pStyle w:val="TableParagraph"/>
              <w:spacing w:line="213" w:lineRule="exact"/>
              <w:ind w:left="107"/>
              <w:rPr>
                <w:b/>
                <w:sz w:val="20"/>
              </w:rPr>
            </w:pPr>
            <w:r>
              <w:rPr>
                <w:b/>
                <w:spacing w:val="-4"/>
                <w:sz w:val="20"/>
              </w:rPr>
              <w:t>H 3.1</w:t>
            </w:r>
          </w:p>
        </w:tc>
        <w:tc>
          <w:tcPr>
            <w:tcW w:w="11624" w:type="dxa"/>
            <w:gridSpan w:val="5"/>
            <w:shd w:val="clear" w:color="auto" w:fill="E2EFD9"/>
          </w:tcPr>
          <w:p w:rsidR="00475A43" w:rsidRDefault="00475A43" w:rsidP="001A5461">
            <w:pPr>
              <w:pStyle w:val="TableParagraph"/>
              <w:spacing w:line="213" w:lineRule="exact"/>
              <w:ind w:left="108"/>
            </w:pPr>
          </w:p>
          <w:p w:rsidR="00475A43" w:rsidRDefault="00475A43" w:rsidP="001A5461">
            <w:pPr>
              <w:pStyle w:val="TableParagraph"/>
              <w:spacing w:line="213" w:lineRule="exact"/>
              <w:ind w:left="108"/>
              <w:rPr>
                <w:sz w:val="20"/>
              </w:rPr>
            </w:pPr>
            <w:r w:rsidRPr="00276613">
              <w:t>Okul</w:t>
            </w:r>
            <w:r w:rsidRPr="0067070E">
              <w:t xml:space="preserve"> öncesi eğitiminin niteliği artırılacaktır.</w:t>
            </w:r>
          </w:p>
        </w:tc>
      </w:tr>
      <w:tr w:rsidR="00475A43" w:rsidTr="001A5461">
        <w:trPr>
          <w:trHeight w:val="964"/>
        </w:trPr>
        <w:tc>
          <w:tcPr>
            <w:tcW w:w="1663" w:type="dxa"/>
            <w:shd w:val="clear" w:color="auto" w:fill="C5E0B3"/>
          </w:tcPr>
          <w:p w:rsidR="00475A43" w:rsidRDefault="00475A43" w:rsidP="001A5461">
            <w:pPr>
              <w:pStyle w:val="TableParagraph"/>
              <w:tabs>
                <w:tab w:val="left" w:pos="976"/>
              </w:tabs>
              <w:spacing w:line="236" w:lineRule="exact"/>
              <w:ind w:left="107" w:right="98"/>
              <w:rPr>
                <w:b/>
                <w:spacing w:val="-2"/>
                <w:sz w:val="20"/>
              </w:rPr>
            </w:pPr>
          </w:p>
          <w:p w:rsidR="00475A43" w:rsidRDefault="00475A43" w:rsidP="001A5461">
            <w:pPr>
              <w:pStyle w:val="TableParagraph"/>
              <w:tabs>
                <w:tab w:val="left" w:pos="976"/>
              </w:tabs>
              <w:spacing w:line="236" w:lineRule="exact"/>
              <w:ind w:left="107" w:right="98"/>
              <w:rPr>
                <w:b/>
                <w:sz w:val="20"/>
              </w:rPr>
            </w:pPr>
            <w:r>
              <w:rPr>
                <w:b/>
                <w:spacing w:val="-2"/>
                <w:sz w:val="20"/>
              </w:rPr>
              <w:t>Hedef</w:t>
            </w:r>
            <w:r>
              <w:rPr>
                <w:b/>
                <w:sz w:val="20"/>
              </w:rPr>
              <w:t xml:space="preserve">  </w:t>
            </w:r>
            <w:r>
              <w:rPr>
                <w:b/>
                <w:spacing w:val="-4"/>
                <w:sz w:val="20"/>
              </w:rPr>
              <w:t>3.1</w:t>
            </w:r>
            <w:r>
              <w:rPr>
                <w:b/>
                <w:spacing w:val="-2"/>
                <w:sz w:val="20"/>
              </w:rPr>
              <w:t xml:space="preserve"> Performansı</w:t>
            </w:r>
          </w:p>
        </w:tc>
        <w:tc>
          <w:tcPr>
            <w:tcW w:w="11624" w:type="dxa"/>
            <w:gridSpan w:val="5"/>
            <w:shd w:val="clear" w:color="auto" w:fill="E2EFD9"/>
          </w:tcPr>
          <w:p w:rsidR="00475A43" w:rsidRDefault="00475A43" w:rsidP="001A5461">
            <w:pPr>
              <w:pStyle w:val="TableParagraph"/>
              <w:spacing w:line="234" w:lineRule="exact"/>
              <w:ind w:left="108"/>
            </w:pPr>
          </w:p>
          <w:p w:rsidR="00475A43" w:rsidRDefault="00475A43" w:rsidP="001A5461">
            <w:pPr>
              <w:pStyle w:val="TableParagraph"/>
              <w:spacing w:line="234" w:lineRule="exact"/>
              <w:ind w:left="108"/>
              <w:rPr>
                <w:sz w:val="20"/>
              </w:rPr>
            </w:pPr>
            <w:r w:rsidRPr="00BB49AD">
              <w:t xml:space="preserve">% </w:t>
            </w:r>
            <w:r>
              <w:t>90</w:t>
            </w:r>
          </w:p>
        </w:tc>
      </w:tr>
      <w:tr w:rsidR="00475A43" w:rsidTr="001A5461">
        <w:trPr>
          <w:trHeight w:val="964"/>
        </w:trPr>
        <w:tc>
          <w:tcPr>
            <w:tcW w:w="1663" w:type="dxa"/>
            <w:shd w:val="clear" w:color="auto" w:fill="C5E0B3"/>
          </w:tcPr>
          <w:p w:rsidR="00475A43" w:rsidRDefault="00475A43" w:rsidP="001A5461">
            <w:pPr>
              <w:pStyle w:val="TableParagraph"/>
              <w:spacing w:line="229" w:lineRule="exact"/>
              <w:ind w:left="107"/>
              <w:rPr>
                <w:b/>
                <w:spacing w:val="-2"/>
                <w:sz w:val="20"/>
              </w:rPr>
            </w:pPr>
          </w:p>
          <w:p w:rsidR="00475A43" w:rsidRDefault="00475A43" w:rsidP="001A5461">
            <w:pPr>
              <w:pStyle w:val="TableParagraph"/>
              <w:spacing w:line="229" w:lineRule="exact"/>
              <w:ind w:left="107"/>
              <w:rPr>
                <w:b/>
                <w:sz w:val="20"/>
              </w:rPr>
            </w:pPr>
            <w:r>
              <w:rPr>
                <w:b/>
                <w:spacing w:val="-2"/>
                <w:sz w:val="20"/>
              </w:rPr>
              <w:t>Sorumlu</w:t>
            </w:r>
          </w:p>
          <w:p w:rsidR="00475A43" w:rsidRDefault="00475A43" w:rsidP="001A5461">
            <w:pPr>
              <w:pStyle w:val="TableParagraph"/>
              <w:spacing w:line="215" w:lineRule="exact"/>
              <w:ind w:left="107"/>
              <w:rPr>
                <w:b/>
                <w:sz w:val="20"/>
              </w:rPr>
            </w:pPr>
            <w:r>
              <w:rPr>
                <w:b/>
                <w:spacing w:val="-2"/>
                <w:sz w:val="20"/>
              </w:rPr>
              <w:t>Birim</w:t>
            </w:r>
          </w:p>
        </w:tc>
        <w:tc>
          <w:tcPr>
            <w:tcW w:w="11624" w:type="dxa"/>
            <w:gridSpan w:val="5"/>
            <w:shd w:val="clear" w:color="auto" w:fill="E2EFD9"/>
          </w:tcPr>
          <w:p w:rsidR="00475A43" w:rsidRDefault="00475A43" w:rsidP="001A5461">
            <w:pPr>
              <w:pStyle w:val="TableParagraph"/>
              <w:spacing w:line="229" w:lineRule="exact"/>
              <w:ind w:left="108"/>
              <w:rPr>
                <w:szCs w:val="24"/>
              </w:rPr>
            </w:pPr>
          </w:p>
          <w:p w:rsidR="00475A43" w:rsidRDefault="00475A43" w:rsidP="001A5461">
            <w:pPr>
              <w:pStyle w:val="TableParagraph"/>
              <w:spacing w:line="229" w:lineRule="exact"/>
              <w:ind w:left="108"/>
              <w:rPr>
                <w:sz w:val="20"/>
              </w:rPr>
            </w:pPr>
            <w:r>
              <w:rPr>
                <w:szCs w:val="24"/>
              </w:rPr>
              <w:t>Okul  Müdürlüğü</w:t>
            </w:r>
          </w:p>
        </w:tc>
      </w:tr>
      <w:tr w:rsidR="00475A43" w:rsidTr="001A5461">
        <w:trPr>
          <w:trHeight w:val="1170"/>
        </w:trPr>
        <w:tc>
          <w:tcPr>
            <w:tcW w:w="1663" w:type="dxa"/>
            <w:shd w:val="clear" w:color="auto" w:fill="C5E0B3"/>
          </w:tcPr>
          <w:p w:rsidR="00475A43" w:rsidRDefault="00475A43" w:rsidP="001A5461">
            <w:pPr>
              <w:pStyle w:val="TableParagraph"/>
              <w:ind w:left="107" w:right="162"/>
              <w:rPr>
                <w:b/>
                <w:sz w:val="20"/>
              </w:rPr>
            </w:pPr>
            <w:r>
              <w:rPr>
                <w:b/>
                <w:spacing w:val="-2"/>
                <w:sz w:val="20"/>
              </w:rPr>
              <w:t>Performans Göstergesi</w:t>
            </w:r>
          </w:p>
        </w:tc>
        <w:tc>
          <w:tcPr>
            <w:tcW w:w="993" w:type="dxa"/>
            <w:shd w:val="clear" w:color="auto" w:fill="C5E0B3"/>
          </w:tcPr>
          <w:p w:rsidR="00475A43" w:rsidRDefault="00475A43" w:rsidP="001A5461">
            <w:pPr>
              <w:pStyle w:val="TableParagraph"/>
              <w:ind w:left="108" w:right="148"/>
              <w:rPr>
                <w:sz w:val="20"/>
              </w:rPr>
            </w:pPr>
            <w:r>
              <w:rPr>
                <w:spacing w:val="-2"/>
                <w:sz w:val="20"/>
              </w:rPr>
              <w:t xml:space="preserve">Hedefe Etkisi </w:t>
            </w:r>
            <w:r>
              <w:rPr>
                <w:spacing w:val="-4"/>
                <w:sz w:val="20"/>
              </w:rPr>
              <w:t>(%)</w:t>
            </w:r>
          </w:p>
        </w:tc>
        <w:tc>
          <w:tcPr>
            <w:tcW w:w="1275" w:type="dxa"/>
            <w:shd w:val="clear" w:color="auto" w:fill="C5E0B3"/>
          </w:tcPr>
          <w:p w:rsidR="00475A43" w:rsidRDefault="00475A43" w:rsidP="001A5461">
            <w:pPr>
              <w:pStyle w:val="TableParagraph"/>
              <w:ind w:left="105" w:right="115"/>
              <w:rPr>
                <w:sz w:val="20"/>
              </w:rPr>
            </w:pPr>
            <w:r>
              <w:rPr>
                <w:spacing w:val="-4"/>
                <w:sz w:val="20"/>
              </w:rPr>
              <w:t>Plan</w:t>
            </w:r>
            <w:r>
              <w:rPr>
                <w:spacing w:val="-2"/>
                <w:sz w:val="20"/>
              </w:rPr>
              <w:t xml:space="preserve"> Dönemi Başlangıç </w:t>
            </w:r>
            <w:r>
              <w:rPr>
                <w:sz w:val="20"/>
              </w:rPr>
              <w:t>Değeri*(A)</w:t>
            </w:r>
          </w:p>
        </w:tc>
        <w:tc>
          <w:tcPr>
            <w:tcW w:w="1701" w:type="dxa"/>
            <w:shd w:val="clear" w:color="auto" w:fill="C5E0B3"/>
          </w:tcPr>
          <w:p w:rsidR="00475A43" w:rsidRDefault="00475A43" w:rsidP="001A5461">
            <w:pPr>
              <w:pStyle w:val="TableParagraph"/>
              <w:ind w:left="105" w:right="100"/>
              <w:rPr>
                <w:sz w:val="20"/>
              </w:rPr>
            </w:pPr>
            <w:r>
              <w:rPr>
                <w:spacing w:val="-2"/>
                <w:sz w:val="20"/>
              </w:rPr>
              <w:t xml:space="preserve">İzleme </w:t>
            </w:r>
            <w:r>
              <w:rPr>
                <w:sz w:val="20"/>
              </w:rPr>
              <w:t xml:space="preserve">DönemindekiYıl </w:t>
            </w:r>
            <w:r>
              <w:rPr>
                <w:spacing w:val="-4"/>
                <w:sz w:val="20"/>
              </w:rPr>
              <w:t>Sonu</w:t>
            </w:r>
            <w:r>
              <w:rPr>
                <w:spacing w:val="-2"/>
                <w:sz w:val="20"/>
              </w:rPr>
              <w:t>Hedeflenen</w:t>
            </w:r>
          </w:p>
          <w:p w:rsidR="00475A43" w:rsidRDefault="00475A43" w:rsidP="001A5461">
            <w:pPr>
              <w:pStyle w:val="TableParagraph"/>
              <w:spacing w:line="213" w:lineRule="exact"/>
              <w:ind w:left="105"/>
              <w:rPr>
                <w:sz w:val="20"/>
              </w:rPr>
            </w:pPr>
            <w:r>
              <w:rPr>
                <w:sz w:val="20"/>
              </w:rPr>
              <w:t>Değer</w:t>
            </w:r>
            <w:r>
              <w:rPr>
                <w:spacing w:val="-5"/>
                <w:sz w:val="20"/>
              </w:rPr>
              <w:t>(B)</w:t>
            </w:r>
          </w:p>
        </w:tc>
        <w:tc>
          <w:tcPr>
            <w:tcW w:w="840" w:type="dxa"/>
            <w:shd w:val="clear" w:color="auto" w:fill="C5E0B3"/>
          </w:tcPr>
          <w:p w:rsidR="00475A43" w:rsidRDefault="00475A43" w:rsidP="001A5461">
            <w:pPr>
              <w:pStyle w:val="TableParagraph"/>
              <w:ind w:left="107"/>
              <w:rPr>
                <w:sz w:val="20"/>
              </w:rPr>
            </w:pPr>
            <w:r>
              <w:rPr>
                <w:spacing w:val="-2"/>
                <w:sz w:val="20"/>
              </w:rPr>
              <w:t xml:space="preserve">İzleme Dönemindeki Gerçekleşme </w:t>
            </w:r>
            <w:r>
              <w:rPr>
                <w:sz w:val="20"/>
              </w:rPr>
              <w:t>Değeri (C)</w:t>
            </w:r>
          </w:p>
        </w:tc>
        <w:tc>
          <w:tcPr>
            <w:tcW w:w="6815" w:type="dxa"/>
            <w:shd w:val="clear" w:color="auto" w:fill="C5E0B3"/>
          </w:tcPr>
          <w:p w:rsidR="00475A43" w:rsidRDefault="00475A43" w:rsidP="001A5461">
            <w:pPr>
              <w:pStyle w:val="TableParagraph"/>
              <w:ind w:left="106" w:right="1811"/>
              <w:rPr>
                <w:sz w:val="20"/>
              </w:rPr>
            </w:pPr>
            <w:r>
              <w:rPr>
                <w:sz w:val="20"/>
              </w:rPr>
              <w:t xml:space="preserve">Performans(%) </w:t>
            </w:r>
            <w:r>
              <w:rPr>
                <w:spacing w:val="-2"/>
                <w:sz w:val="20"/>
              </w:rPr>
              <w:t>(C-A)/(B-A)</w:t>
            </w:r>
          </w:p>
        </w:tc>
      </w:tr>
      <w:tr w:rsidR="00475A43" w:rsidTr="001A5461">
        <w:trPr>
          <w:trHeight w:val="1470"/>
        </w:trPr>
        <w:tc>
          <w:tcPr>
            <w:tcW w:w="1663" w:type="dxa"/>
            <w:shd w:val="clear" w:color="auto" w:fill="C5E0B3"/>
          </w:tcPr>
          <w:p w:rsidR="00475A43" w:rsidRDefault="00475A43" w:rsidP="001A5461">
            <w:pPr>
              <w:pStyle w:val="TableParagraph"/>
              <w:spacing w:line="236" w:lineRule="exact"/>
              <w:ind w:left="107" w:right="524"/>
              <w:rPr>
                <w:b/>
                <w:sz w:val="20"/>
              </w:rPr>
            </w:pPr>
            <w:r>
              <w:rPr>
                <w:b/>
                <w:sz w:val="20"/>
              </w:rPr>
              <w:t>PG</w:t>
            </w:r>
            <w:r>
              <w:rPr>
                <w:b/>
                <w:spacing w:val="-2"/>
                <w:sz w:val="20"/>
              </w:rPr>
              <w:t>3.1.1</w:t>
            </w:r>
            <w:r w:rsidRPr="005F62BE">
              <w:t xml:space="preserve"> </w:t>
            </w:r>
            <w:r>
              <w:t>E</w:t>
            </w:r>
            <w:r w:rsidRPr="00EB5505">
              <w:t>-Portfolyo hazırlanan çocuk oranı (%)</w:t>
            </w:r>
          </w:p>
        </w:tc>
        <w:tc>
          <w:tcPr>
            <w:tcW w:w="993" w:type="dxa"/>
            <w:shd w:val="clear" w:color="auto" w:fill="E2EFD9"/>
          </w:tcPr>
          <w:p w:rsidR="00475A43" w:rsidRDefault="00475A43" w:rsidP="001A5461">
            <w:pPr>
              <w:pStyle w:val="TableParagraph"/>
              <w:spacing w:before="1"/>
              <w:ind w:left="108"/>
              <w:rPr>
                <w:sz w:val="20"/>
              </w:rPr>
            </w:pPr>
            <w:r>
              <w:rPr>
                <w:spacing w:val="-5"/>
                <w:sz w:val="20"/>
              </w:rPr>
              <w:t>20</w:t>
            </w:r>
          </w:p>
        </w:tc>
        <w:tc>
          <w:tcPr>
            <w:tcW w:w="1275" w:type="dxa"/>
            <w:shd w:val="clear" w:color="auto" w:fill="E2EFD9"/>
          </w:tcPr>
          <w:p w:rsidR="00475A43" w:rsidRDefault="00475A43" w:rsidP="001A5461">
            <w:pPr>
              <w:pStyle w:val="TableParagraph"/>
              <w:spacing w:before="1"/>
              <w:ind w:left="105"/>
              <w:rPr>
                <w:sz w:val="20"/>
              </w:rPr>
            </w:pPr>
            <w:r>
              <w:rPr>
                <w:spacing w:val="-10"/>
                <w:sz w:val="20"/>
              </w:rPr>
              <w:t>100</w:t>
            </w:r>
          </w:p>
        </w:tc>
        <w:tc>
          <w:tcPr>
            <w:tcW w:w="1701" w:type="dxa"/>
            <w:shd w:val="clear" w:color="auto" w:fill="E2EFD9"/>
          </w:tcPr>
          <w:p w:rsidR="00475A43" w:rsidRDefault="00475A43" w:rsidP="001A5461">
            <w:pPr>
              <w:pStyle w:val="TableParagraph"/>
              <w:spacing w:before="1"/>
              <w:ind w:left="105"/>
              <w:rPr>
                <w:sz w:val="20"/>
              </w:rPr>
            </w:pPr>
            <w:r>
              <w:rPr>
                <w:spacing w:val="-10"/>
                <w:sz w:val="20"/>
              </w:rPr>
              <w:t>100</w:t>
            </w:r>
          </w:p>
        </w:tc>
        <w:tc>
          <w:tcPr>
            <w:tcW w:w="840" w:type="dxa"/>
            <w:shd w:val="clear" w:color="auto" w:fill="E2EFD9"/>
          </w:tcPr>
          <w:p w:rsidR="00475A43" w:rsidRDefault="00475A43" w:rsidP="001A5461">
            <w:pPr>
              <w:pStyle w:val="TableParagraph"/>
              <w:spacing w:before="1"/>
              <w:ind w:left="107"/>
              <w:rPr>
                <w:sz w:val="20"/>
              </w:rPr>
            </w:pPr>
            <w:r>
              <w:rPr>
                <w:spacing w:val="-10"/>
                <w:sz w:val="20"/>
              </w:rPr>
              <w:t>100</w:t>
            </w:r>
          </w:p>
        </w:tc>
        <w:tc>
          <w:tcPr>
            <w:tcW w:w="6815" w:type="dxa"/>
            <w:shd w:val="clear" w:color="auto" w:fill="E2EFD9"/>
          </w:tcPr>
          <w:p w:rsidR="00475A43" w:rsidRDefault="00475A43" w:rsidP="001A5461">
            <w:pPr>
              <w:pStyle w:val="TableParagraph"/>
              <w:spacing w:before="1"/>
              <w:ind w:left="106"/>
              <w:rPr>
                <w:sz w:val="20"/>
              </w:rPr>
            </w:pPr>
            <w:r>
              <w:rPr>
                <w:spacing w:val="-5"/>
                <w:sz w:val="20"/>
              </w:rPr>
              <w:t>100</w:t>
            </w:r>
          </w:p>
        </w:tc>
      </w:tr>
      <w:tr w:rsidR="00475A43" w:rsidTr="001A5461">
        <w:trPr>
          <w:trHeight w:val="1170"/>
        </w:trPr>
        <w:tc>
          <w:tcPr>
            <w:tcW w:w="1663" w:type="dxa"/>
            <w:shd w:val="clear" w:color="auto" w:fill="C5E0B3"/>
          </w:tcPr>
          <w:p w:rsidR="00475A43" w:rsidRDefault="00475A43" w:rsidP="001A5461">
            <w:pPr>
              <w:pStyle w:val="TableParagraph"/>
              <w:tabs>
                <w:tab w:val="left" w:pos="762"/>
              </w:tabs>
              <w:spacing w:line="232" w:lineRule="exact"/>
              <w:ind w:left="107" w:right="98"/>
              <w:rPr>
                <w:b/>
                <w:sz w:val="20"/>
              </w:rPr>
            </w:pPr>
            <w:r>
              <w:rPr>
                <w:b/>
                <w:sz w:val="20"/>
              </w:rPr>
              <w:t>PG</w:t>
            </w:r>
            <w:r>
              <w:rPr>
                <w:b/>
                <w:spacing w:val="-2"/>
                <w:sz w:val="20"/>
              </w:rPr>
              <w:t>3.1.2</w:t>
            </w:r>
            <w:r w:rsidRPr="00026AB3">
              <w:t xml:space="preserve"> </w:t>
            </w:r>
            <w:r w:rsidRPr="00EB5505">
              <w:t>Eğitim öğretim yılı süresinc</w:t>
            </w:r>
            <w:r>
              <w:t xml:space="preserve">e açık hava etkinliği yapılan </w:t>
            </w:r>
            <w:r w:rsidRPr="00EB5505">
              <w:t>eğitim günü oranı (%)</w:t>
            </w:r>
          </w:p>
        </w:tc>
        <w:tc>
          <w:tcPr>
            <w:tcW w:w="993" w:type="dxa"/>
            <w:shd w:val="clear" w:color="auto" w:fill="E2EFD9"/>
          </w:tcPr>
          <w:p w:rsidR="00475A43" w:rsidRDefault="00475A43" w:rsidP="001A5461">
            <w:pPr>
              <w:pStyle w:val="TableParagraph"/>
              <w:spacing w:line="233" w:lineRule="exact"/>
              <w:ind w:left="108"/>
              <w:rPr>
                <w:sz w:val="20"/>
              </w:rPr>
            </w:pPr>
            <w:r>
              <w:rPr>
                <w:spacing w:val="-5"/>
                <w:sz w:val="20"/>
              </w:rPr>
              <w:t>20</w:t>
            </w:r>
          </w:p>
        </w:tc>
        <w:tc>
          <w:tcPr>
            <w:tcW w:w="1275" w:type="dxa"/>
            <w:shd w:val="clear" w:color="auto" w:fill="E2EFD9"/>
          </w:tcPr>
          <w:p w:rsidR="00475A43" w:rsidRDefault="00475A43" w:rsidP="001A5461">
            <w:pPr>
              <w:pStyle w:val="TableParagraph"/>
              <w:spacing w:line="233" w:lineRule="exact"/>
              <w:ind w:left="105"/>
              <w:rPr>
                <w:sz w:val="20"/>
              </w:rPr>
            </w:pPr>
            <w:r>
              <w:rPr>
                <w:spacing w:val="-5"/>
                <w:sz w:val="20"/>
              </w:rPr>
              <w:t>80</w:t>
            </w:r>
          </w:p>
        </w:tc>
        <w:tc>
          <w:tcPr>
            <w:tcW w:w="1701" w:type="dxa"/>
            <w:shd w:val="clear" w:color="auto" w:fill="E2EFD9"/>
          </w:tcPr>
          <w:p w:rsidR="00475A43" w:rsidRDefault="00475A43" w:rsidP="001A5461">
            <w:pPr>
              <w:pStyle w:val="TableParagraph"/>
              <w:spacing w:line="233" w:lineRule="exact"/>
              <w:ind w:left="105"/>
              <w:rPr>
                <w:sz w:val="20"/>
              </w:rPr>
            </w:pPr>
            <w:r>
              <w:rPr>
                <w:spacing w:val="-5"/>
                <w:sz w:val="20"/>
              </w:rPr>
              <w:t>85</w:t>
            </w:r>
          </w:p>
        </w:tc>
        <w:tc>
          <w:tcPr>
            <w:tcW w:w="840" w:type="dxa"/>
            <w:shd w:val="clear" w:color="auto" w:fill="E2EFD9"/>
          </w:tcPr>
          <w:p w:rsidR="00475A43" w:rsidRDefault="00475A43" w:rsidP="001A5461">
            <w:pPr>
              <w:pStyle w:val="TableParagraph"/>
              <w:spacing w:line="233" w:lineRule="exact"/>
              <w:ind w:left="107"/>
              <w:rPr>
                <w:sz w:val="20"/>
              </w:rPr>
            </w:pPr>
            <w:r>
              <w:rPr>
                <w:spacing w:val="-5"/>
                <w:sz w:val="20"/>
              </w:rPr>
              <w:t>85</w:t>
            </w:r>
          </w:p>
        </w:tc>
        <w:tc>
          <w:tcPr>
            <w:tcW w:w="6815" w:type="dxa"/>
            <w:shd w:val="clear" w:color="auto" w:fill="E2EFD9"/>
          </w:tcPr>
          <w:p w:rsidR="00475A43" w:rsidRDefault="00475A43" w:rsidP="001A5461">
            <w:pPr>
              <w:pStyle w:val="TableParagraph"/>
              <w:spacing w:line="233" w:lineRule="exact"/>
              <w:ind w:left="106"/>
              <w:rPr>
                <w:sz w:val="20"/>
              </w:rPr>
            </w:pPr>
            <w:r>
              <w:rPr>
                <w:spacing w:val="-5"/>
                <w:sz w:val="20"/>
              </w:rPr>
              <w:t>100</w:t>
            </w:r>
          </w:p>
        </w:tc>
      </w:tr>
      <w:tr w:rsidR="00475A43" w:rsidTr="001A5461">
        <w:trPr>
          <w:trHeight w:val="1170"/>
        </w:trPr>
        <w:tc>
          <w:tcPr>
            <w:tcW w:w="1663" w:type="dxa"/>
            <w:shd w:val="clear" w:color="auto" w:fill="C5E0B3"/>
          </w:tcPr>
          <w:p w:rsidR="00475A43" w:rsidRDefault="00475A43" w:rsidP="001A5461">
            <w:pPr>
              <w:pStyle w:val="TableParagraph"/>
              <w:tabs>
                <w:tab w:val="left" w:pos="762"/>
              </w:tabs>
              <w:spacing w:line="232" w:lineRule="exact"/>
              <w:ind w:left="107" w:right="98"/>
              <w:rPr>
                <w:b/>
                <w:sz w:val="20"/>
              </w:rPr>
            </w:pPr>
            <w:r>
              <w:rPr>
                <w:b/>
                <w:sz w:val="20"/>
              </w:rPr>
              <w:lastRenderedPageBreak/>
              <w:t>PG</w:t>
            </w:r>
            <w:r>
              <w:rPr>
                <w:b/>
                <w:spacing w:val="-2"/>
                <w:sz w:val="20"/>
              </w:rPr>
              <w:t>3.1.3</w:t>
            </w:r>
            <w:r w:rsidRPr="00026AB3">
              <w:t xml:space="preserve"> </w:t>
            </w:r>
            <w:r w:rsidRPr="00EB5505">
              <w:t>Eğitsel değerlendirme ve tanılama hakkında bilgilendirme yapılan veli sayısı</w:t>
            </w:r>
          </w:p>
        </w:tc>
        <w:tc>
          <w:tcPr>
            <w:tcW w:w="993" w:type="dxa"/>
            <w:shd w:val="clear" w:color="auto" w:fill="E2EFD9"/>
          </w:tcPr>
          <w:p w:rsidR="00475A43" w:rsidRDefault="00475A43" w:rsidP="001A5461">
            <w:pPr>
              <w:pStyle w:val="TableParagraph"/>
              <w:spacing w:line="233" w:lineRule="exact"/>
              <w:ind w:left="108"/>
              <w:rPr>
                <w:spacing w:val="-5"/>
                <w:sz w:val="20"/>
              </w:rPr>
            </w:pPr>
            <w:r>
              <w:rPr>
                <w:spacing w:val="-5"/>
                <w:sz w:val="20"/>
              </w:rPr>
              <w:t>20</w:t>
            </w:r>
          </w:p>
        </w:tc>
        <w:tc>
          <w:tcPr>
            <w:tcW w:w="1275" w:type="dxa"/>
            <w:shd w:val="clear" w:color="auto" w:fill="E2EFD9"/>
          </w:tcPr>
          <w:p w:rsidR="00475A43" w:rsidRDefault="00475A43" w:rsidP="001A5461">
            <w:pPr>
              <w:pStyle w:val="TableParagraph"/>
              <w:spacing w:line="233" w:lineRule="exact"/>
              <w:ind w:left="105"/>
              <w:rPr>
                <w:spacing w:val="-5"/>
                <w:sz w:val="20"/>
              </w:rPr>
            </w:pPr>
            <w:r>
              <w:rPr>
                <w:spacing w:val="-5"/>
                <w:sz w:val="20"/>
              </w:rPr>
              <w:t>60</w:t>
            </w:r>
          </w:p>
        </w:tc>
        <w:tc>
          <w:tcPr>
            <w:tcW w:w="1701" w:type="dxa"/>
            <w:shd w:val="clear" w:color="auto" w:fill="E2EFD9"/>
          </w:tcPr>
          <w:p w:rsidR="00475A43" w:rsidRDefault="00475A43" w:rsidP="001A5461">
            <w:pPr>
              <w:pStyle w:val="TableParagraph"/>
              <w:spacing w:line="233" w:lineRule="exact"/>
              <w:ind w:left="105"/>
              <w:rPr>
                <w:spacing w:val="-5"/>
                <w:sz w:val="20"/>
              </w:rPr>
            </w:pPr>
            <w:r>
              <w:rPr>
                <w:spacing w:val="-5"/>
                <w:sz w:val="20"/>
              </w:rPr>
              <w:t>70</w:t>
            </w:r>
          </w:p>
        </w:tc>
        <w:tc>
          <w:tcPr>
            <w:tcW w:w="840" w:type="dxa"/>
            <w:shd w:val="clear" w:color="auto" w:fill="E2EFD9"/>
          </w:tcPr>
          <w:p w:rsidR="00475A43" w:rsidRDefault="00475A43" w:rsidP="001A5461">
            <w:pPr>
              <w:pStyle w:val="TableParagraph"/>
              <w:spacing w:line="233" w:lineRule="exact"/>
              <w:ind w:left="107"/>
              <w:rPr>
                <w:spacing w:val="-5"/>
                <w:sz w:val="20"/>
              </w:rPr>
            </w:pPr>
            <w:r>
              <w:rPr>
                <w:spacing w:val="-5"/>
                <w:sz w:val="20"/>
              </w:rPr>
              <w:t>80</w:t>
            </w:r>
          </w:p>
        </w:tc>
        <w:tc>
          <w:tcPr>
            <w:tcW w:w="6815" w:type="dxa"/>
            <w:shd w:val="clear" w:color="auto" w:fill="E2EFD9"/>
          </w:tcPr>
          <w:p w:rsidR="00475A43" w:rsidRDefault="00475A43" w:rsidP="001A5461">
            <w:pPr>
              <w:pStyle w:val="TableParagraph"/>
              <w:spacing w:line="233" w:lineRule="exact"/>
              <w:ind w:left="106"/>
              <w:rPr>
                <w:spacing w:val="-5"/>
                <w:sz w:val="20"/>
              </w:rPr>
            </w:pPr>
            <w:r>
              <w:rPr>
                <w:spacing w:val="-5"/>
                <w:sz w:val="20"/>
              </w:rPr>
              <w:t>50</w:t>
            </w:r>
          </w:p>
        </w:tc>
      </w:tr>
      <w:tr w:rsidR="00475A43" w:rsidTr="001A5461">
        <w:trPr>
          <w:trHeight w:val="1170"/>
        </w:trPr>
        <w:tc>
          <w:tcPr>
            <w:tcW w:w="1663" w:type="dxa"/>
            <w:shd w:val="clear" w:color="auto" w:fill="C5E0B3"/>
          </w:tcPr>
          <w:p w:rsidR="00475A43" w:rsidRDefault="00475A43" w:rsidP="001A5461">
            <w:pPr>
              <w:pStyle w:val="TableParagraph"/>
              <w:tabs>
                <w:tab w:val="left" w:pos="762"/>
              </w:tabs>
              <w:spacing w:line="232" w:lineRule="exact"/>
              <w:ind w:left="107" w:right="98"/>
              <w:rPr>
                <w:b/>
                <w:sz w:val="20"/>
              </w:rPr>
            </w:pPr>
            <w:r>
              <w:rPr>
                <w:b/>
                <w:sz w:val="20"/>
              </w:rPr>
              <w:t>PG</w:t>
            </w:r>
            <w:r>
              <w:rPr>
                <w:b/>
                <w:spacing w:val="-2"/>
                <w:sz w:val="20"/>
              </w:rPr>
              <w:t>3.1.4</w:t>
            </w:r>
            <w:r w:rsidRPr="00026AB3">
              <w:t xml:space="preserve"> </w:t>
            </w:r>
            <w:r w:rsidRPr="00EB5505">
              <w:t>Eğitsel değerlendirme ve tanılama hakkında bilgilendirme yapılan öğretmen oranı (%)</w:t>
            </w:r>
          </w:p>
        </w:tc>
        <w:tc>
          <w:tcPr>
            <w:tcW w:w="993" w:type="dxa"/>
            <w:shd w:val="clear" w:color="auto" w:fill="E2EFD9"/>
          </w:tcPr>
          <w:p w:rsidR="00475A43" w:rsidRDefault="00475A43" w:rsidP="001A5461">
            <w:pPr>
              <w:pStyle w:val="TableParagraph"/>
              <w:spacing w:line="233" w:lineRule="exact"/>
              <w:ind w:left="108"/>
              <w:rPr>
                <w:spacing w:val="-5"/>
                <w:sz w:val="20"/>
              </w:rPr>
            </w:pPr>
            <w:r>
              <w:rPr>
                <w:spacing w:val="-5"/>
                <w:sz w:val="20"/>
              </w:rPr>
              <w:t>20</w:t>
            </w:r>
          </w:p>
        </w:tc>
        <w:tc>
          <w:tcPr>
            <w:tcW w:w="1275" w:type="dxa"/>
            <w:shd w:val="clear" w:color="auto" w:fill="E2EFD9"/>
          </w:tcPr>
          <w:p w:rsidR="00475A43" w:rsidRDefault="00475A43" w:rsidP="001A5461">
            <w:pPr>
              <w:pStyle w:val="TableParagraph"/>
              <w:spacing w:line="233" w:lineRule="exact"/>
              <w:ind w:left="105"/>
              <w:rPr>
                <w:spacing w:val="-5"/>
                <w:sz w:val="20"/>
              </w:rPr>
            </w:pPr>
            <w:r>
              <w:rPr>
                <w:spacing w:val="-5"/>
                <w:sz w:val="20"/>
              </w:rPr>
              <w:t>90</w:t>
            </w:r>
          </w:p>
        </w:tc>
        <w:tc>
          <w:tcPr>
            <w:tcW w:w="1701" w:type="dxa"/>
            <w:shd w:val="clear" w:color="auto" w:fill="E2EFD9"/>
          </w:tcPr>
          <w:p w:rsidR="00475A43" w:rsidRDefault="00475A43" w:rsidP="001A5461">
            <w:pPr>
              <w:pStyle w:val="TableParagraph"/>
              <w:spacing w:line="233" w:lineRule="exact"/>
              <w:ind w:left="105"/>
              <w:rPr>
                <w:spacing w:val="-5"/>
                <w:sz w:val="20"/>
              </w:rPr>
            </w:pPr>
            <w:r>
              <w:rPr>
                <w:spacing w:val="-5"/>
                <w:sz w:val="20"/>
              </w:rPr>
              <w:t>100</w:t>
            </w:r>
          </w:p>
        </w:tc>
        <w:tc>
          <w:tcPr>
            <w:tcW w:w="840" w:type="dxa"/>
            <w:shd w:val="clear" w:color="auto" w:fill="E2EFD9"/>
          </w:tcPr>
          <w:p w:rsidR="00475A43" w:rsidRDefault="00475A43" w:rsidP="001A5461">
            <w:pPr>
              <w:pStyle w:val="TableParagraph"/>
              <w:spacing w:line="233" w:lineRule="exact"/>
              <w:ind w:left="107"/>
              <w:rPr>
                <w:spacing w:val="-5"/>
                <w:sz w:val="20"/>
              </w:rPr>
            </w:pPr>
            <w:r>
              <w:rPr>
                <w:spacing w:val="-5"/>
                <w:sz w:val="20"/>
              </w:rPr>
              <w:t>100</w:t>
            </w:r>
          </w:p>
        </w:tc>
        <w:tc>
          <w:tcPr>
            <w:tcW w:w="6815" w:type="dxa"/>
            <w:shd w:val="clear" w:color="auto" w:fill="E2EFD9"/>
          </w:tcPr>
          <w:p w:rsidR="00475A43" w:rsidRDefault="00475A43" w:rsidP="001A5461">
            <w:pPr>
              <w:pStyle w:val="TableParagraph"/>
              <w:spacing w:line="233" w:lineRule="exact"/>
              <w:ind w:left="106"/>
              <w:rPr>
                <w:spacing w:val="-5"/>
                <w:sz w:val="20"/>
              </w:rPr>
            </w:pPr>
            <w:r>
              <w:rPr>
                <w:spacing w:val="-5"/>
                <w:sz w:val="20"/>
              </w:rPr>
              <w:t>100</w:t>
            </w:r>
          </w:p>
        </w:tc>
      </w:tr>
      <w:tr w:rsidR="00475A43" w:rsidTr="001A5461">
        <w:trPr>
          <w:trHeight w:val="1170"/>
        </w:trPr>
        <w:tc>
          <w:tcPr>
            <w:tcW w:w="1663" w:type="dxa"/>
            <w:shd w:val="clear" w:color="auto" w:fill="C5E0B3"/>
          </w:tcPr>
          <w:p w:rsidR="00475A43" w:rsidRDefault="00475A43" w:rsidP="001A5461">
            <w:pPr>
              <w:pStyle w:val="TableParagraph"/>
              <w:tabs>
                <w:tab w:val="left" w:pos="762"/>
              </w:tabs>
              <w:spacing w:line="232" w:lineRule="exact"/>
              <w:ind w:left="107" w:right="98"/>
              <w:rPr>
                <w:b/>
                <w:sz w:val="20"/>
              </w:rPr>
            </w:pPr>
            <w:r>
              <w:rPr>
                <w:b/>
                <w:sz w:val="20"/>
              </w:rPr>
              <w:t>PG</w:t>
            </w:r>
            <w:r>
              <w:rPr>
                <w:b/>
                <w:spacing w:val="-2"/>
                <w:sz w:val="20"/>
              </w:rPr>
              <w:t>3.1.5</w:t>
            </w:r>
            <w:r w:rsidRPr="00026AB3">
              <w:t xml:space="preserve"> </w:t>
            </w:r>
            <w:r w:rsidRPr="00EB5505">
              <w:t>Okul bahçeleri geleneksel oyunlara uygun şekilde düzenlenen kurum oranı (%)</w:t>
            </w:r>
          </w:p>
        </w:tc>
        <w:tc>
          <w:tcPr>
            <w:tcW w:w="993" w:type="dxa"/>
            <w:shd w:val="clear" w:color="auto" w:fill="E2EFD9"/>
          </w:tcPr>
          <w:p w:rsidR="00475A43" w:rsidRDefault="00475A43" w:rsidP="001A5461">
            <w:pPr>
              <w:pStyle w:val="TableParagraph"/>
              <w:spacing w:line="233" w:lineRule="exact"/>
              <w:ind w:left="108"/>
              <w:rPr>
                <w:spacing w:val="-5"/>
                <w:sz w:val="20"/>
              </w:rPr>
            </w:pPr>
            <w:r>
              <w:rPr>
                <w:spacing w:val="-5"/>
                <w:sz w:val="20"/>
              </w:rPr>
              <w:t>20</w:t>
            </w:r>
          </w:p>
        </w:tc>
        <w:tc>
          <w:tcPr>
            <w:tcW w:w="1275" w:type="dxa"/>
            <w:shd w:val="clear" w:color="auto" w:fill="E2EFD9"/>
          </w:tcPr>
          <w:p w:rsidR="00475A43" w:rsidRDefault="00475A43" w:rsidP="001A5461">
            <w:pPr>
              <w:pStyle w:val="TableParagraph"/>
              <w:spacing w:line="233" w:lineRule="exact"/>
              <w:ind w:left="105"/>
              <w:rPr>
                <w:spacing w:val="-5"/>
                <w:sz w:val="20"/>
              </w:rPr>
            </w:pPr>
            <w:r>
              <w:rPr>
                <w:spacing w:val="-5"/>
                <w:sz w:val="20"/>
              </w:rPr>
              <w:t>100</w:t>
            </w:r>
          </w:p>
        </w:tc>
        <w:tc>
          <w:tcPr>
            <w:tcW w:w="1701" w:type="dxa"/>
            <w:shd w:val="clear" w:color="auto" w:fill="E2EFD9"/>
          </w:tcPr>
          <w:p w:rsidR="00475A43" w:rsidRDefault="00475A43" w:rsidP="001A5461">
            <w:pPr>
              <w:pStyle w:val="TableParagraph"/>
              <w:spacing w:line="233" w:lineRule="exact"/>
              <w:ind w:left="105"/>
              <w:rPr>
                <w:spacing w:val="-5"/>
                <w:sz w:val="20"/>
              </w:rPr>
            </w:pPr>
            <w:r>
              <w:rPr>
                <w:spacing w:val="-5"/>
                <w:sz w:val="20"/>
              </w:rPr>
              <w:t>100</w:t>
            </w:r>
          </w:p>
        </w:tc>
        <w:tc>
          <w:tcPr>
            <w:tcW w:w="840" w:type="dxa"/>
            <w:shd w:val="clear" w:color="auto" w:fill="E2EFD9"/>
          </w:tcPr>
          <w:p w:rsidR="00475A43" w:rsidRDefault="00475A43" w:rsidP="001A5461">
            <w:pPr>
              <w:pStyle w:val="TableParagraph"/>
              <w:spacing w:line="233" w:lineRule="exact"/>
              <w:ind w:left="107"/>
              <w:rPr>
                <w:spacing w:val="-5"/>
                <w:sz w:val="20"/>
              </w:rPr>
            </w:pPr>
            <w:r>
              <w:rPr>
                <w:spacing w:val="-5"/>
                <w:sz w:val="20"/>
              </w:rPr>
              <w:t>100</w:t>
            </w:r>
          </w:p>
        </w:tc>
        <w:tc>
          <w:tcPr>
            <w:tcW w:w="6815" w:type="dxa"/>
            <w:shd w:val="clear" w:color="auto" w:fill="E2EFD9"/>
          </w:tcPr>
          <w:p w:rsidR="00475A43" w:rsidRDefault="00475A43" w:rsidP="001A5461">
            <w:pPr>
              <w:pStyle w:val="TableParagraph"/>
              <w:spacing w:line="233" w:lineRule="exact"/>
              <w:ind w:left="106"/>
              <w:rPr>
                <w:spacing w:val="-5"/>
                <w:sz w:val="20"/>
              </w:rPr>
            </w:pPr>
            <w:r>
              <w:rPr>
                <w:spacing w:val="-5"/>
                <w:sz w:val="20"/>
              </w:rPr>
              <w:t>100</w:t>
            </w:r>
          </w:p>
        </w:tc>
      </w:tr>
      <w:tr w:rsidR="00475A43" w:rsidTr="001A5461">
        <w:trPr>
          <w:trHeight w:val="234"/>
        </w:trPr>
        <w:tc>
          <w:tcPr>
            <w:tcW w:w="13287" w:type="dxa"/>
            <w:gridSpan w:val="6"/>
            <w:shd w:val="clear" w:color="auto" w:fill="C5E0B3"/>
          </w:tcPr>
          <w:p w:rsidR="00475A43" w:rsidRDefault="00475A43" w:rsidP="001A5461">
            <w:pPr>
              <w:pStyle w:val="TableParagraph"/>
              <w:spacing w:line="215" w:lineRule="exact"/>
              <w:ind w:left="107"/>
              <w:rPr>
                <w:b/>
                <w:sz w:val="20"/>
              </w:rPr>
            </w:pPr>
            <w:r>
              <w:rPr>
                <w:b/>
                <w:sz w:val="20"/>
              </w:rPr>
              <w:t xml:space="preserve">Hedefe İlişkin </w:t>
            </w:r>
            <w:r>
              <w:rPr>
                <w:b/>
                <w:spacing w:val="-2"/>
                <w:sz w:val="20"/>
              </w:rPr>
              <w:t>Değerlendirmeler</w:t>
            </w:r>
          </w:p>
        </w:tc>
      </w:tr>
      <w:tr w:rsidR="00475A43" w:rsidTr="001A5461">
        <w:trPr>
          <w:trHeight w:val="1670"/>
        </w:trPr>
        <w:tc>
          <w:tcPr>
            <w:tcW w:w="13287" w:type="dxa"/>
            <w:gridSpan w:val="6"/>
          </w:tcPr>
          <w:p w:rsidR="00475A43" w:rsidRDefault="00475A43" w:rsidP="001A5461">
            <w:pPr>
              <w:pStyle w:val="TableParagraph"/>
              <w:spacing w:before="57"/>
              <w:rPr>
                <w:b/>
                <w:sz w:val="20"/>
              </w:rPr>
            </w:pPr>
          </w:p>
          <w:p w:rsidR="00475A43" w:rsidRDefault="00475A43" w:rsidP="001A5461">
            <w:pPr>
              <w:pStyle w:val="TableParagraph"/>
              <w:ind w:left="107"/>
              <w:jc w:val="both"/>
              <w:rPr>
                <w:sz w:val="20"/>
              </w:rPr>
            </w:pPr>
            <w:r>
              <w:rPr>
                <w:sz w:val="20"/>
              </w:rPr>
              <w:t xml:space="preserve">2024-2025 eğitim öğretim yılında PG3.1.1 için performansın %100 oranında gerçekleştiği </w:t>
            </w:r>
            <w:r>
              <w:rPr>
                <w:spacing w:val="-2"/>
                <w:sz w:val="20"/>
              </w:rPr>
              <w:t xml:space="preserve">görülmektedir. </w:t>
            </w:r>
          </w:p>
          <w:p w:rsidR="00475A43" w:rsidRDefault="00475A43" w:rsidP="001A5461">
            <w:pPr>
              <w:pStyle w:val="TableParagraph"/>
              <w:ind w:left="107"/>
              <w:jc w:val="both"/>
              <w:rPr>
                <w:spacing w:val="-2"/>
                <w:sz w:val="20"/>
              </w:rPr>
            </w:pPr>
            <w:r>
              <w:rPr>
                <w:sz w:val="20"/>
              </w:rPr>
              <w:t xml:space="preserve">2024-2025 eğitim öğretim yılında PG3.1.2 için performansın %100 oranında gerçekleştiği </w:t>
            </w:r>
            <w:r>
              <w:rPr>
                <w:spacing w:val="-2"/>
                <w:sz w:val="20"/>
              </w:rPr>
              <w:t xml:space="preserve">görülmektedir. </w:t>
            </w:r>
          </w:p>
          <w:p w:rsidR="0000150B" w:rsidRDefault="00475A43" w:rsidP="001A5461">
            <w:pPr>
              <w:pStyle w:val="TableParagraph"/>
              <w:ind w:left="107"/>
              <w:jc w:val="both"/>
              <w:rPr>
                <w:spacing w:val="-2"/>
                <w:sz w:val="20"/>
              </w:rPr>
            </w:pPr>
            <w:r>
              <w:rPr>
                <w:sz w:val="20"/>
              </w:rPr>
              <w:t xml:space="preserve">2024-2025 eğitim öğretim yılında PG3.1.3 için performansın %50 oranında gerçekleştiği </w:t>
            </w:r>
            <w:r>
              <w:rPr>
                <w:spacing w:val="-2"/>
                <w:sz w:val="20"/>
              </w:rPr>
              <w:t xml:space="preserve">görülmektedir. Performansın izleme dönemlerinden </w:t>
            </w:r>
          </w:p>
          <w:p w:rsidR="00475A43" w:rsidRDefault="0000150B" w:rsidP="001A5461">
            <w:pPr>
              <w:pStyle w:val="TableParagraph"/>
              <w:ind w:left="107"/>
              <w:jc w:val="both"/>
              <w:rPr>
                <w:spacing w:val="-2"/>
                <w:sz w:val="20"/>
              </w:rPr>
            </w:pPr>
            <w:r>
              <w:rPr>
                <w:spacing w:val="-2"/>
                <w:sz w:val="20"/>
              </w:rPr>
              <w:t>sonra</w:t>
            </w:r>
            <w:r w:rsidR="00475A43">
              <w:rPr>
                <w:spacing w:val="-2"/>
                <w:sz w:val="20"/>
              </w:rPr>
              <w:t xml:space="preserve"> yüzdelik diliminin artması öngörülmektedir.</w:t>
            </w:r>
          </w:p>
          <w:p w:rsidR="00475A43" w:rsidRDefault="00475A43" w:rsidP="001A5461">
            <w:pPr>
              <w:pStyle w:val="TableParagraph"/>
              <w:ind w:left="107"/>
              <w:jc w:val="both"/>
              <w:rPr>
                <w:spacing w:val="-2"/>
                <w:sz w:val="20"/>
              </w:rPr>
            </w:pPr>
            <w:r>
              <w:rPr>
                <w:sz w:val="20"/>
              </w:rPr>
              <w:t xml:space="preserve">2024-2025 eğitim öğretim yılında PG3.1.4 için performansın %100 oranında gerçekleştiği </w:t>
            </w:r>
            <w:r>
              <w:rPr>
                <w:spacing w:val="-2"/>
                <w:sz w:val="20"/>
              </w:rPr>
              <w:t xml:space="preserve">görülmektedir. </w:t>
            </w:r>
          </w:p>
          <w:p w:rsidR="00475A43" w:rsidRDefault="00475A43" w:rsidP="001A5461">
            <w:pPr>
              <w:pStyle w:val="TableParagraph"/>
              <w:ind w:left="107"/>
              <w:jc w:val="both"/>
              <w:rPr>
                <w:spacing w:val="-2"/>
                <w:sz w:val="20"/>
              </w:rPr>
            </w:pPr>
            <w:r>
              <w:rPr>
                <w:sz w:val="20"/>
              </w:rPr>
              <w:t xml:space="preserve">2024-2025 eğitim öğretim yılında PG3.1.5 için performansın %100 oranında gerçekleştiği </w:t>
            </w:r>
            <w:r>
              <w:rPr>
                <w:spacing w:val="-2"/>
                <w:sz w:val="20"/>
              </w:rPr>
              <w:t xml:space="preserve">görülmektedir. </w:t>
            </w:r>
          </w:p>
          <w:p w:rsidR="00475A43" w:rsidRDefault="00475A43" w:rsidP="001A5461">
            <w:pPr>
              <w:pStyle w:val="TableParagraph"/>
              <w:ind w:left="107"/>
              <w:jc w:val="both"/>
              <w:rPr>
                <w:sz w:val="20"/>
              </w:rPr>
            </w:pPr>
          </w:p>
          <w:p w:rsidR="00475A43" w:rsidRDefault="00475A43" w:rsidP="001A5461">
            <w:pPr>
              <w:pStyle w:val="TableParagraph"/>
              <w:ind w:left="107"/>
              <w:jc w:val="both"/>
              <w:rPr>
                <w:sz w:val="20"/>
              </w:rPr>
            </w:pPr>
          </w:p>
          <w:p w:rsidR="00475A43" w:rsidRDefault="00475A43" w:rsidP="001A5461">
            <w:pPr>
              <w:pStyle w:val="TableParagraph"/>
              <w:spacing w:before="1"/>
              <w:ind w:left="107" w:right="95"/>
              <w:jc w:val="both"/>
              <w:rPr>
                <w:sz w:val="20"/>
              </w:rPr>
            </w:pPr>
          </w:p>
        </w:tc>
      </w:tr>
    </w:tbl>
    <w:p w:rsidR="00475A43" w:rsidRDefault="00475A43" w:rsidP="002A6A6A">
      <w:pPr>
        <w:pStyle w:val="TableParagraph"/>
        <w:spacing w:line="480" w:lineRule="auto"/>
        <w:jc w:val="both"/>
        <w:rPr>
          <w:color w:val="000000"/>
          <w:szCs w:val="24"/>
        </w:rPr>
      </w:pPr>
    </w:p>
    <w:p w:rsidR="00475A43" w:rsidRDefault="00475A43" w:rsidP="00475A43">
      <w:pPr>
        <w:ind w:firstLine="708"/>
        <w:rPr>
          <w:rFonts w:ascii="Cambria" w:eastAsia="Cambria" w:hAnsi="Cambria" w:cs="Cambria"/>
          <w:b/>
          <w:color w:val="FF0000"/>
          <w:sz w:val="24"/>
          <w:szCs w:val="24"/>
          <w:lang w:eastAsia="en-US"/>
        </w:rPr>
      </w:pPr>
    </w:p>
    <w:p w:rsidR="00475A43" w:rsidRDefault="00475A43" w:rsidP="00475A43">
      <w:pPr>
        <w:ind w:firstLine="708"/>
        <w:rPr>
          <w:rFonts w:ascii="Cambria" w:eastAsia="Cambria" w:hAnsi="Cambria" w:cs="Cambria"/>
          <w:b/>
          <w:color w:val="FF0000"/>
          <w:sz w:val="24"/>
          <w:szCs w:val="24"/>
          <w:lang w:eastAsia="en-US"/>
        </w:rPr>
      </w:pPr>
      <w:r>
        <w:rPr>
          <w:rFonts w:ascii="Cambria" w:eastAsia="Cambria" w:hAnsi="Cambria" w:cs="Cambria"/>
          <w:b/>
          <w:color w:val="FF0000"/>
          <w:sz w:val="24"/>
          <w:szCs w:val="24"/>
          <w:lang w:eastAsia="en-US"/>
        </w:rPr>
        <w:lastRenderedPageBreak/>
        <w:t xml:space="preserve">6) </w:t>
      </w:r>
      <w:r w:rsidRPr="005A07B1">
        <w:rPr>
          <w:rFonts w:ascii="Cambria" w:eastAsia="Cambria" w:hAnsi="Cambria" w:cs="Cambria"/>
          <w:b/>
          <w:color w:val="FF0000"/>
          <w:sz w:val="24"/>
          <w:szCs w:val="24"/>
          <w:lang w:eastAsia="en-US"/>
        </w:rPr>
        <w:t>EKLER</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1134"/>
        <w:gridCol w:w="1134"/>
        <w:gridCol w:w="1134"/>
        <w:gridCol w:w="1134"/>
        <w:gridCol w:w="1383"/>
      </w:tblGrid>
      <w:tr w:rsidR="00475A43" w:rsidTr="001A5461">
        <w:trPr>
          <w:trHeight w:val="20"/>
        </w:trPr>
        <w:tc>
          <w:tcPr>
            <w:tcW w:w="566" w:type="dxa"/>
          </w:tcPr>
          <w:p w:rsidR="00475A43" w:rsidRDefault="00475A43" w:rsidP="001A5461">
            <w:pPr>
              <w:pStyle w:val="TableParagraph"/>
              <w:rPr>
                <w:sz w:val="20"/>
              </w:rPr>
            </w:pPr>
          </w:p>
          <w:p w:rsidR="00475A43" w:rsidRDefault="00475A43" w:rsidP="001A5461">
            <w:pPr>
              <w:pStyle w:val="TableParagraph"/>
              <w:rPr>
                <w:sz w:val="20"/>
              </w:rPr>
            </w:pPr>
          </w:p>
          <w:p w:rsidR="00475A43" w:rsidRDefault="00475A43" w:rsidP="001A5461">
            <w:pPr>
              <w:pStyle w:val="TableParagraph"/>
              <w:rPr>
                <w:sz w:val="20"/>
              </w:rPr>
            </w:pPr>
          </w:p>
          <w:p w:rsidR="00475A43" w:rsidRDefault="00475A43" w:rsidP="001A5461">
            <w:pPr>
              <w:pStyle w:val="TableParagraph"/>
              <w:rPr>
                <w:sz w:val="20"/>
              </w:rPr>
            </w:pPr>
          </w:p>
          <w:p w:rsidR="00475A43" w:rsidRDefault="00475A43" w:rsidP="001A5461">
            <w:pPr>
              <w:pStyle w:val="TableParagraph"/>
              <w:rPr>
                <w:sz w:val="20"/>
              </w:rPr>
            </w:pPr>
          </w:p>
          <w:p w:rsidR="00475A43" w:rsidRDefault="00475A43" w:rsidP="001A5461">
            <w:pPr>
              <w:pStyle w:val="TableParagraph"/>
              <w:spacing w:before="1"/>
              <w:rPr>
                <w:sz w:val="20"/>
              </w:rPr>
            </w:pPr>
          </w:p>
          <w:p w:rsidR="00475A43" w:rsidRDefault="00475A43" w:rsidP="001A5461">
            <w:pPr>
              <w:pStyle w:val="TableParagraph"/>
              <w:ind w:left="83" w:right="80"/>
              <w:jc w:val="center"/>
              <w:rPr>
                <w:b/>
                <w:sz w:val="20"/>
              </w:rPr>
            </w:pPr>
            <w:r>
              <w:rPr>
                <w:b/>
                <w:spacing w:val="-5"/>
                <w:sz w:val="20"/>
              </w:rPr>
              <w:t>NO</w:t>
            </w:r>
          </w:p>
        </w:tc>
        <w:tc>
          <w:tcPr>
            <w:tcW w:w="6806" w:type="dxa"/>
          </w:tcPr>
          <w:p w:rsidR="00475A43" w:rsidRDefault="00475A43" w:rsidP="001A5461">
            <w:pPr>
              <w:pStyle w:val="TableParagraph"/>
              <w:rPr>
                <w:sz w:val="20"/>
              </w:rPr>
            </w:pPr>
          </w:p>
          <w:p w:rsidR="00475A43" w:rsidRDefault="00475A43" w:rsidP="001A5461">
            <w:pPr>
              <w:pStyle w:val="TableParagraph"/>
              <w:rPr>
                <w:sz w:val="20"/>
              </w:rPr>
            </w:pPr>
          </w:p>
          <w:p w:rsidR="00475A43" w:rsidRDefault="00475A43" w:rsidP="001A5461">
            <w:pPr>
              <w:pStyle w:val="TableParagraph"/>
              <w:spacing w:before="1"/>
              <w:rPr>
                <w:sz w:val="20"/>
              </w:rPr>
            </w:pPr>
          </w:p>
          <w:p w:rsidR="00475A43" w:rsidRDefault="00475A43" w:rsidP="001A5461">
            <w:pPr>
              <w:pStyle w:val="TableParagraph"/>
              <w:spacing w:line="480" w:lineRule="auto"/>
              <w:ind w:left="2227" w:right="2216"/>
              <w:jc w:val="center"/>
              <w:rPr>
                <w:b/>
                <w:sz w:val="20"/>
              </w:rPr>
            </w:pPr>
            <w:r>
              <w:rPr>
                <w:b/>
                <w:sz w:val="20"/>
              </w:rPr>
              <w:t>ÖĞRETMENLERİÇİN KONUBAŞLIKLARI</w:t>
            </w:r>
          </w:p>
        </w:tc>
        <w:tc>
          <w:tcPr>
            <w:tcW w:w="1134" w:type="dxa"/>
            <w:textDirection w:val="btLr"/>
          </w:tcPr>
          <w:p w:rsidR="00475A43" w:rsidRDefault="00475A43" w:rsidP="001A5461">
            <w:pPr>
              <w:pStyle w:val="TableParagraph"/>
              <w:spacing w:before="110" w:line="244" w:lineRule="auto"/>
              <w:ind w:left="-1"/>
              <w:rPr>
                <w:b/>
                <w:sz w:val="20"/>
              </w:rPr>
            </w:pPr>
            <w:r>
              <w:rPr>
                <w:b/>
                <w:spacing w:val="-2"/>
                <w:sz w:val="20"/>
              </w:rPr>
              <w:t>Kesinlikle Katılıyorum</w:t>
            </w:r>
          </w:p>
        </w:tc>
        <w:tc>
          <w:tcPr>
            <w:tcW w:w="1134" w:type="dxa"/>
            <w:textDirection w:val="btLr"/>
          </w:tcPr>
          <w:p w:rsidR="00475A43" w:rsidRDefault="00475A43" w:rsidP="001A5461">
            <w:pPr>
              <w:pStyle w:val="TableParagraph"/>
              <w:spacing w:before="115"/>
              <w:ind w:left="-1"/>
              <w:rPr>
                <w:b/>
                <w:sz w:val="20"/>
              </w:rPr>
            </w:pPr>
            <w:r>
              <w:rPr>
                <w:b/>
                <w:spacing w:val="-2"/>
                <w:sz w:val="20"/>
              </w:rPr>
              <w:t>Katılıyorum</w:t>
            </w:r>
          </w:p>
        </w:tc>
        <w:tc>
          <w:tcPr>
            <w:tcW w:w="1134" w:type="dxa"/>
            <w:textDirection w:val="btLr"/>
          </w:tcPr>
          <w:p w:rsidR="00475A43" w:rsidRDefault="00475A43" w:rsidP="001A5461">
            <w:pPr>
              <w:pStyle w:val="TableParagraph"/>
              <w:spacing w:before="169"/>
              <w:ind w:left="-1"/>
              <w:rPr>
                <w:b/>
                <w:sz w:val="20"/>
              </w:rPr>
            </w:pPr>
            <w:r>
              <w:rPr>
                <w:b/>
                <w:spacing w:val="-2"/>
                <w:sz w:val="20"/>
              </w:rPr>
              <w:t>Kararsızım</w:t>
            </w:r>
          </w:p>
        </w:tc>
        <w:tc>
          <w:tcPr>
            <w:tcW w:w="1134" w:type="dxa"/>
            <w:textDirection w:val="btLr"/>
          </w:tcPr>
          <w:p w:rsidR="00475A43" w:rsidRDefault="00475A43" w:rsidP="001A5461">
            <w:pPr>
              <w:pStyle w:val="TableParagraph"/>
              <w:spacing w:before="117" w:line="247" w:lineRule="auto"/>
              <w:ind w:left="-1"/>
              <w:rPr>
                <w:b/>
                <w:sz w:val="20"/>
              </w:rPr>
            </w:pPr>
            <w:r>
              <w:rPr>
                <w:b/>
                <w:spacing w:val="-2"/>
                <w:sz w:val="20"/>
              </w:rPr>
              <w:t>Kesinlikle Katılmıyorum</w:t>
            </w:r>
          </w:p>
        </w:tc>
        <w:tc>
          <w:tcPr>
            <w:tcW w:w="1383" w:type="dxa"/>
            <w:textDirection w:val="btLr"/>
          </w:tcPr>
          <w:p w:rsidR="00475A43" w:rsidRDefault="00475A43" w:rsidP="001A5461">
            <w:pPr>
              <w:pStyle w:val="TableParagraph"/>
              <w:spacing w:before="75"/>
              <w:rPr>
                <w:sz w:val="20"/>
              </w:rPr>
            </w:pPr>
          </w:p>
          <w:p w:rsidR="00475A43" w:rsidRDefault="00475A43" w:rsidP="001A5461">
            <w:pPr>
              <w:pStyle w:val="TableParagraph"/>
              <w:ind w:left="-1"/>
              <w:rPr>
                <w:b/>
                <w:sz w:val="20"/>
              </w:rPr>
            </w:pPr>
            <w:r>
              <w:rPr>
                <w:b/>
                <w:spacing w:val="-2"/>
                <w:sz w:val="20"/>
              </w:rPr>
              <w:t>Katılmıyorum</w:t>
            </w:r>
          </w:p>
        </w:tc>
      </w:tr>
      <w:tr w:rsidR="00475A43" w:rsidTr="001A5461">
        <w:trPr>
          <w:trHeight w:val="20"/>
        </w:trPr>
        <w:tc>
          <w:tcPr>
            <w:tcW w:w="566" w:type="dxa"/>
          </w:tcPr>
          <w:p w:rsidR="00475A43" w:rsidRDefault="00475A43" w:rsidP="001A5461">
            <w:pPr>
              <w:pStyle w:val="TableParagraph"/>
              <w:spacing w:before="1"/>
              <w:ind w:left="29" w:right="80"/>
              <w:jc w:val="center"/>
              <w:rPr>
                <w:sz w:val="20"/>
              </w:rPr>
            </w:pPr>
            <w:r>
              <w:rPr>
                <w:spacing w:val="-5"/>
                <w:sz w:val="20"/>
              </w:rPr>
              <w:t>01-</w:t>
            </w:r>
          </w:p>
        </w:tc>
        <w:tc>
          <w:tcPr>
            <w:tcW w:w="6806" w:type="dxa"/>
          </w:tcPr>
          <w:p w:rsidR="00475A43" w:rsidRDefault="00475A43" w:rsidP="001A5461">
            <w:pPr>
              <w:pStyle w:val="TableParagraph"/>
              <w:spacing w:before="1"/>
              <w:ind w:left="110"/>
              <w:rPr>
                <w:sz w:val="20"/>
              </w:rPr>
            </w:pPr>
            <w:r>
              <w:rPr>
                <w:sz w:val="20"/>
              </w:rPr>
              <w:t>Okulun</w:t>
            </w:r>
            <w:r w:rsidR="00A21F90">
              <w:rPr>
                <w:sz w:val="20"/>
              </w:rPr>
              <w:t xml:space="preserve"> </w:t>
            </w:r>
            <w:r>
              <w:rPr>
                <w:sz w:val="20"/>
              </w:rPr>
              <w:t>misyonuvevizyonunu</w:t>
            </w:r>
            <w:r w:rsidR="00A21F90">
              <w:rPr>
                <w:sz w:val="20"/>
              </w:rPr>
              <w:t xml:space="preserve"> </w:t>
            </w:r>
            <w:r>
              <w:rPr>
                <w:sz w:val="20"/>
              </w:rPr>
              <w:t>tam</w:t>
            </w:r>
            <w:r w:rsidR="00A21F90">
              <w:rPr>
                <w:sz w:val="20"/>
              </w:rPr>
              <w:t xml:space="preserve"> </w:t>
            </w:r>
            <w:r>
              <w:rPr>
                <w:sz w:val="20"/>
              </w:rPr>
              <w:t>olarak</w:t>
            </w:r>
            <w:r w:rsidR="00A21F90">
              <w:rPr>
                <w:sz w:val="20"/>
              </w:rPr>
              <w:t xml:space="preserve"> </w:t>
            </w:r>
            <w:r>
              <w:rPr>
                <w:spacing w:val="-2"/>
                <w:sz w:val="20"/>
              </w:rPr>
              <w:t>anlıyorum.</w:t>
            </w:r>
          </w:p>
        </w:tc>
        <w:tc>
          <w:tcPr>
            <w:tcW w:w="1134" w:type="dxa"/>
          </w:tcPr>
          <w:p w:rsidR="00475A43" w:rsidRDefault="00475A43" w:rsidP="001A5461">
            <w:pPr>
              <w:pStyle w:val="TableParagraph"/>
              <w:spacing w:before="54"/>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4"/>
              <w:ind w:left="109"/>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before="54"/>
              <w:ind w:left="110"/>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34" w:lineRule="exact"/>
              <w:ind w:left="29" w:right="80"/>
              <w:jc w:val="center"/>
              <w:rPr>
                <w:sz w:val="20"/>
              </w:rPr>
            </w:pPr>
            <w:r>
              <w:rPr>
                <w:spacing w:val="-5"/>
                <w:sz w:val="20"/>
              </w:rPr>
              <w:t>02-</w:t>
            </w:r>
          </w:p>
        </w:tc>
        <w:tc>
          <w:tcPr>
            <w:tcW w:w="6806" w:type="dxa"/>
          </w:tcPr>
          <w:p w:rsidR="00475A43" w:rsidRDefault="00475A43" w:rsidP="001A5461">
            <w:pPr>
              <w:pStyle w:val="TableParagraph"/>
              <w:spacing w:line="234" w:lineRule="exact"/>
              <w:ind w:left="110"/>
              <w:rPr>
                <w:sz w:val="20"/>
              </w:rPr>
            </w:pPr>
            <w:r>
              <w:rPr>
                <w:sz w:val="20"/>
              </w:rPr>
              <w:t>Okulda</w:t>
            </w:r>
            <w:r w:rsidR="00A21F90">
              <w:rPr>
                <w:sz w:val="20"/>
              </w:rPr>
              <w:t xml:space="preserve"> </w:t>
            </w:r>
            <w:r>
              <w:rPr>
                <w:sz w:val="20"/>
              </w:rPr>
              <w:t>eğitim</w:t>
            </w:r>
            <w:r w:rsidR="00A21F90">
              <w:rPr>
                <w:sz w:val="20"/>
              </w:rPr>
              <w:t xml:space="preserve"> </w:t>
            </w:r>
            <w:r>
              <w:rPr>
                <w:sz w:val="20"/>
              </w:rPr>
              <w:t>ve</w:t>
            </w:r>
            <w:r w:rsidR="00A21F90">
              <w:rPr>
                <w:sz w:val="20"/>
              </w:rPr>
              <w:t xml:space="preserve"> </w:t>
            </w:r>
            <w:r>
              <w:rPr>
                <w:sz w:val="20"/>
              </w:rPr>
              <w:t>yönetim</w:t>
            </w:r>
            <w:r w:rsidR="00A21F90">
              <w:rPr>
                <w:sz w:val="20"/>
              </w:rPr>
              <w:t xml:space="preserve"> </w:t>
            </w:r>
            <w:r>
              <w:rPr>
                <w:sz w:val="20"/>
              </w:rPr>
              <w:t>kalitesi</w:t>
            </w:r>
            <w:r w:rsidR="00A21F90">
              <w:rPr>
                <w:sz w:val="20"/>
              </w:rPr>
              <w:t xml:space="preserve"> </w:t>
            </w:r>
            <w:r>
              <w:rPr>
                <w:sz w:val="20"/>
              </w:rPr>
              <w:t>sürekli</w:t>
            </w:r>
            <w:r w:rsidR="00A21F90">
              <w:rPr>
                <w:sz w:val="20"/>
              </w:rPr>
              <w:t xml:space="preserve"> </w:t>
            </w:r>
            <w:r>
              <w:rPr>
                <w:sz w:val="20"/>
              </w:rPr>
              <w:t>olarak</w:t>
            </w:r>
            <w:r w:rsidR="00A21F90">
              <w:rPr>
                <w:sz w:val="20"/>
              </w:rPr>
              <w:t xml:space="preserve"> </w:t>
            </w:r>
            <w:r>
              <w:rPr>
                <w:spacing w:val="-2"/>
                <w:sz w:val="20"/>
              </w:rPr>
              <w:t>gelişiyor.</w:t>
            </w:r>
          </w:p>
        </w:tc>
        <w:tc>
          <w:tcPr>
            <w:tcW w:w="1134" w:type="dxa"/>
          </w:tcPr>
          <w:p w:rsidR="00475A43" w:rsidRDefault="00475A43" w:rsidP="001A5461">
            <w:pPr>
              <w:pStyle w:val="TableParagraph"/>
              <w:spacing w:before="54"/>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4"/>
              <w:ind w:left="109"/>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before="54"/>
              <w:ind w:left="110"/>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34" w:lineRule="exact"/>
              <w:ind w:left="29" w:right="80"/>
              <w:jc w:val="center"/>
              <w:rPr>
                <w:sz w:val="20"/>
              </w:rPr>
            </w:pPr>
            <w:r>
              <w:rPr>
                <w:spacing w:val="-5"/>
                <w:sz w:val="20"/>
              </w:rPr>
              <w:t>03-</w:t>
            </w:r>
          </w:p>
        </w:tc>
        <w:tc>
          <w:tcPr>
            <w:tcW w:w="6806" w:type="dxa"/>
          </w:tcPr>
          <w:p w:rsidR="00475A43" w:rsidRDefault="00475A43" w:rsidP="001A5461">
            <w:pPr>
              <w:pStyle w:val="TableParagraph"/>
              <w:spacing w:line="234" w:lineRule="exact"/>
              <w:ind w:left="110"/>
              <w:rPr>
                <w:sz w:val="20"/>
              </w:rPr>
            </w:pPr>
            <w:r>
              <w:rPr>
                <w:sz w:val="20"/>
              </w:rPr>
              <w:t>Okul</w:t>
            </w:r>
            <w:r w:rsidR="00A21F90">
              <w:rPr>
                <w:sz w:val="20"/>
              </w:rPr>
              <w:t xml:space="preserve"> </w:t>
            </w:r>
            <w:r>
              <w:rPr>
                <w:sz w:val="20"/>
              </w:rPr>
              <w:t>temiz</w:t>
            </w:r>
            <w:r w:rsidR="00A21F90">
              <w:rPr>
                <w:sz w:val="20"/>
              </w:rPr>
              <w:t xml:space="preserve"> </w:t>
            </w:r>
            <w:r>
              <w:rPr>
                <w:sz w:val="20"/>
              </w:rPr>
              <w:t>ve</w:t>
            </w:r>
            <w:r w:rsidR="00A21F90">
              <w:rPr>
                <w:sz w:val="20"/>
              </w:rPr>
              <w:t xml:space="preserve"> </w:t>
            </w:r>
            <w:r>
              <w:rPr>
                <w:spacing w:val="-2"/>
                <w:sz w:val="20"/>
              </w:rPr>
              <w:t>hijyeniktir.</w:t>
            </w:r>
          </w:p>
        </w:tc>
        <w:tc>
          <w:tcPr>
            <w:tcW w:w="1134" w:type="dxa"/>
          </w:tcPr>
          <w:p w:rsidR="00475A43" w:rsidRDefault="00475A43" w:rsidP="001A5461">
            <w:pPr>
              <w:pStyle w:val="TableParagraph"/>
              <w:spacing w:before="51"/>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1"/>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1"/>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1"/>
              <w:ind w:left="109"/>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before="51"/>
              <w:ind w:left="110"/>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34" w:lineRule="exact"/>
              <w:ind w:left="29" w:right="80"/>
              <w:jc w:val="center"/>
              <w:rPr>
                <w:sz w:val="20"/>
              </w:rPr>
            </w:pPr>
            <w:r>
              <w:rPr>
                <w:spacing w:val="-5"/>
                <w:sz w:val="20"/>
              </w:rPr>
              <w:t>04-</w:t>
            </w:r>
          </w:p>
        </w:tc>
        <w:tc>
          <w:tcPr>
            <w:tcW w:w="6806" w:type="dxa"/>
          </w:tcPr>
          <w:p w:rsidR="00475A43" w:rsidRDefault="00475A43" w:rsidP="001A5461">
            <w:pPr>
              <w:pStyle w:val="TableParagraph"/>
              <w:spacing w:line="234" w:lineRule="exact"/>
              <w:ind w:left="110"/>
              <w:rPr>
                <w:sz w:val="20"/>
              </w:rPr>
            </w:pPr>
            <w:r>
              <w:rPr>
                <w:sz w:val="20"/>
              </w:rPr>
              <w:t>Okul,</w:t>
            </w:r>
            <w:r w:rsidR="00A21F90">
              <w:rPr>
                <w:sz w:val="20"/>
              </w:rPr>
              <w:t xml:space="preserve"> </w:t>
            </w:r>
            <w:r>
              <w:rPr>
                <w:sz w:val="20"/>
              </w:rPr>
              <w:t>öğrencilerinvepersonelingüvenliğinisağlamakiçinuygun</w:t>
            </w:r>
            <w:r>
              <w:rPr>
                <w:spacing w:val="-2"/>
                <w:sz w:val="20"/>
              </w:rPr>
              <w:t>güvenlik</w:t>
            </w:r>
          </w:p>
          <w:p w:rsidR="00475A43" w:rsidRDefault="00A21F90" w:rsidP="001A5461">
            <w:pPr>
              <w:pStyle w:val="TableParagraph"/>
              <w:spacing w:before="34"/>
              <w:ind w:left="110"/>
              <w:rPr>
                <w:sz w:val="20"/>
              </w:rPr>
            </w:pPr>
            <w:r>
              <w:rPr>
                <w:spacing w:val="-2"/>
                <w:sz w:val="20"/>
              </w:rPr>
              <w:t>Ö</w:t>
            </w:r>
            <w:r w:rsidR="00475A43">
              <w:rPr>
                <w:spacing w:val="-2"/>
                <w:sz w:val="20"/>
              </w:rPr>
              <w:t>nlemleri</w:t>
            </w:r>
            <w:r>
              <w:rPr>
                <w:spacing w:val="-2"/>
                <w:sz w:val="20"/>
              </w:rPr>
              <w:t xml:space="preserve"> </w:t>
            </w:r>
            <w:r w:rsidR="00475A43">
              <w:rPr>
                <w:spacing w:val="-4"/>
                <w:sz w:val="20"/>
              </w:rPr>
              <w:t>alır.</w:t>
            </w:r>
          </w:p>
        </w:tc>
        <w:tc>
          <w:tcPr>
            <w:tcW w:w="1134" w:type="dxa"/>
          </w:tcPr>
          <w:p w:rsidR="00475A43" w:rsidRDefault="00475A43" w:rsidP="001A5461">
            <w:pPr>
              <w:pStyle w:val="TableParagraph"/>
              <w:spacing w:before="145"/>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45"/>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45"/>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45"/>
              <w:ind w:left="109"/>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before="145"/>
              <w:ind w:left="110"/>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before="1"/>
              <w:ind w:left="29" w:right="80"/>
              <w:jc w:val="center"/>
              <w:rPr>
                <w:sz w:val="20"/>
              </w:rPr>
            </w:pPr>
            <w:r>
              <w:rPr>
                <w:spacing w:val="-5"/>
                <w:sz w:val="20"/>
              </w:rPr>
              <w:t>05-</w:t>
            </w:r>
          </w:p>
        </w:tc>
        <w:tc>
          <w:tcPr>
            <w:tcW w:w="6806" w:type="dxa"/>
          </w:tcPr>
          <w:p w:rsidR="00475A43" w:rsidRDefault="00475A43" w:rsidP="001A5461">
            <w:pPr>
              <w:pStyle w:val="TableParagraph"/>
              <w:spacing w:before="1"/>
              <w:ind w:left="110"/>
              <w:rPr>
                <w:sz w:val="20"/>
              </w:rPr>
            </w:pPr>
            <w:r>
              <w:rPr>
                <w:sz w:val="20"/>
              </w:rPr>
              <w:t>Okul,yeni</w:t>
            </w:r>
            <w:r w:rsidR="00A21F90">
              <w:rPr>
                <w:sz w:val="20"/>
              </w:rPr>
              <w:t xml:space="preserve"> Kabul </w:t>
            </w:r>
            <w:r>
              <w:rPr>
                <w:sz w:val="20"/>
              </w:rPr>
              <w:t>edilen</w:t>
            </w:r>
            <w:r w:rsidR="00A21F90">
              <w:rPr>
                <w:sz w:val="20"/>
              </w:rPr>
              <w:t xml:space="preserve"> </w:t>
            </w:r>
            <w:r>
              <w:rPr>
                <w:sz w:val="20"/>
              </w:rPr>
              <w:t>öğrencilere</w:t>
            </w:r>
            <w:r w:rsidR="00A21F90">
              <w:rPr>
                <w:sz w:val="20"/>
              </w:rPr>
              <w:t xml:space="preserve"> </w:t>
            </w:r>
            <w:r>
              <w:rPr>
                <w:sz w:val="20"/>
              </w:rPr>
              <w:t>uygun</w:t>
            </w:r>
            <w:r w:rsidR="00A21F90">
              <w:rPr>
                <w:sz w:val="20"/>
              </w:rPr>
              <w:t xml:space="preserve"> </w:t>
            </w:r>
            <w:r>
              <w:rPr>
                <w:sz w:val="20"/>
              </w:rPr>
              <w:t>desteği</w:t>
            </w:r>
            <w:r w:rsidR="00A21F90">
              <w:rPr>
                <w:sz w:val="20"/>
              </w:rPr>
              <w:t xml:space="preserve"> </w:t>
            </w:r>
            <w:r>
              <w:rPr>
                <w:spacing w:val="-2"/>
                <w:sz w:val="20"/>
              </w:rPr>
              <w:t>sağlar.</w:t>
            </w:r>
          </w:p>
        </w:tc>
        <w:tc>
          <w:tcPr>
            <w:tcW w:w="1134" w:type="dxa"/>
          </w:tcPr>
          <w:p w:rsidR="00475A43" w:rsidRDefault="00475A43" w:rsidP="001A5461">
            <w:pPr>
              <w:pStyle w:val="TableParagraph"/>
              <w:spacing w:before="54"/>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54"/>
              <w:ind w:left="109"/>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before="54"/>
              <w:ind w:left="110"/>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24" w:lineRule="exact"/>
              <w:ind w:left="29" w:right="80"/>
              <w:jc w:val="center"/>
              <w:rPr>
                <w:sz w:val="20"/>
              </w:rPr>
            </w:pPr>
            <w:r>
              <w:rPr>
                <w:spacing w:val="-5"/>
                <w:sz w:val="20"/>
              </w:rPr>
              <w:t>06-</w:t>
            </w:r>
          </w:p>
        </w:tc>
        <w:tc>
          <w:tcPr>
            <w:tcW w:w="6806" w:type="dxa"/>
          </w:tcPr>
          <w:p w:rsidR="00475A43" w:rsidRDefault="00475A43" w:rsidP="001A5461">
            <w:pPr>
              <w:pStyle w:val="TableParagraph"/>
              <w:spacing w:before="4" w:line="220" w:lineRule="exact"/>
              <w:ind w:left="110"/>
              <w:rPr>
                <w:sz w:val="20"/>
              </w:rPr>
            </w:pPr>
            <w:r>
              <w:rPr>
                <w:sz w:val="20"/>
              </w:rPr>
              <w:t>Okulumuz</w:t>
            </w:r>
            <w:r w:rsidR="00A21F90">
              <w:rPr>
                <w:sz w:val="20"/>
              </w:rPr>
              <w:t xml:space="preserve"> </w:t>
            </w:r>
            <w:r>
              <w:rPr>
                <w:sz w:val="20"/>
              </w:rPr>
              <w:t>mesleki</w:t>
            </w:r>
            <w:r w:rsidR="00A21F90">
              <w:rPr>
                <w:sz w:val="20"/>
              </w:rPr>
              <w:t xml:space="preserve"> </w:t>
            </w:r>
            <w:r>
              <w:rPr>
                <w:sz w:val="20"/>
              </w:rPr>
              <w:t>yeterliliğimi</w:t>
            </w:r>
            <w:r w:rsidR="00A21F90">
              <w:rPr>
                <w:sz w:val="20"/>
              </w:rPr>
              <w:t xml:space="preserve"> </w:t>
            </w:r>
            <w:r>
              <w:rPr>
                <w:sz w:val="20"/>
              </w:rPr>
              <w:t>geliştirmek</w:t>
            </w:r>
            <w:r w:rsidR="00A21F90">
              <w:rPr>
                <w:sz w:val="20"/>
              </w:rPr>
              <w:t xml:space="preserve"> </w:t>
            </w:r>
            <w:r>
              <w:rPr>
                <w:sz w:val="20"/>
              </w:rPr>
              <w:t>için</w:t>
            </w:r>
            <w:r w:rsidR="00A21F90">
              <w:rPr>
                <w:sz w:val="20"/>
              </w:rPr>
              <w:t xml:space="preserve"> </w:t>
            </w:r>
            <w:r>
              <w:rPr>
                <w:sz w:val="20"/>
              </w:rPr>
              <w:t>eğitim</w:t>
            </w:r>
            <w:r w:rsidR="00A21F90">
              <w:rPr>
                <w:sz w:val="20"/>
              </w:rPr>
              <w:t xml:space="preserve"> </w:t>
            </w:r>
            <w:r>
              <w:rPr>
                <w:sz w:val="20"/>
              </w:rPr>
              <w:t>fırsatları</w:t>
            </w:r>
            <w:r w:rsidR="00A21F90">
              <w:rPr>
                <w:sz w:val="20"/>
              </w:rPr>
              <w:t xml:space="preserve"> </w:t>
            </w:r>
            <w:r>
              <w:rPr>
                <w:spacing w:val="-2"/>
                <w:sz w:val="20"/>
              </w:rPr>
              <w:t>sunuyor.</w:t>
            </w:r>
          </w:p>
        </w:tc>
        <w:tc>
          <w:tcPr>
            <w:tcW w:w="1134" w:type="dxa"/>
          </w:tcPr>
          <w:p w:rsidR="00475A43" w:rsidRDefault="00475A43" w:rsidP="001A5461">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24" w:lineRule="exact"/>
              <w:ind w:left="29" w:right="80"/>
              <w:jc w:val="center"/>
              <w:rPr>
                <w:sz w:val="20"/>
              </w:rPr>
            </w:pPr>
            <w:r>
              <w:rPr>
                <w:spacing w:val="-5"/>
                <w:sz w:val="20"/>
              </w:rPr>
              <w:t>07-</w:t>
            </w:r>
          </w:p>
        </w:tc>
        <w:tc>
          <w:tcPr>
            <w:tcW w:w="6806" w:type="dxa"/>
          </w:tcPr>
          <w:p w:rsidR="00475A43" w:rsidRDefault="00475A43" w:rsidP="001A5461">
            <w:pPr>
              <w:pStyle w:val="TableParagraph"/>
              <w:spacing w:before="4" w:line="220" w:lineRule="exact"/>
              <w:ind w:left="110"/>
              <w:rPr>
                <w:sz w:val="20"/>
              </w:rPr>
            </w:pPr>
            <w:r>
              <w:rPr>
                <w:sz w:val="20"/>
              </w:rPr>
              <w:t>Okul</w:t>
            </w:r>
            <w:r w:rsidR="00A21F90">
              <w:rPr>
                <w:sz w:val="20"/>
              </w:rPr>
              <w:t xml:space="preserve"> </w:t>
            </w:r>
            <w:r>
              <w:rPr>
                <w:sz w:val="20"/>
              </w:rPr>
              <w:t>yönetimimiz</w:t>
            </w:r>
            <w:r w:rsidR="00A21F90">
              <w:rPr>
                <w:sz w:val="20"/>
              </w:rPr>
              <w:t xml:space="preserve"> </w:t>
            </w:r>
            <w:r>
              <w:rPr>
                <w:sz w:val="20"/>
              </w:rPr>
              <w:t>öğretmenleri</w:t>
            </w:r>
            <w:r w:rsidR="00A21F90">
              <w:rPr>
                <w:sz w:val="20"/>
              </w:rPr>
              <w:t xml:space="preserve"> </w:t>
            </w:r>
            <w:r>
              <w:rPr>
                <w:sz w:val="20"/>
              </w:rPr>
              <w:t>etkin</w:t>
            </w:r>
            <w:r w:rsidR="00A21F90">
              <w:rPr>
                <w:sz w:val="20"/>
              </w:rPr>
              <w:t xml:space="preserve"> </w:t>
            </w:r>
            <w:r>
              <w:rPr>
                <w:sz w:val="20"/>
              </w:rPr>
              <w:t>bir</w:t>
            </w:r>
            <w:r w:rsidR="00A21F90">
              <w:rPr>
                <w:sz w:val="20"/>
              </w:rPr>
              <w:t xml:space="preserve"> </w:t>
            </w:r>
            <w:r>
              <w:rPr>
                <w:sz w:val="20"/>
              </w:rPr>
              <w:t>şekilde</w:t>
            </w:r>
            <w:r w:rsidR="00A21F90">
              <w:rPr>
                <w:sz w:val="20"/>
              </w:rPr>
              <w:t xml:space="preserve"> </w:t>
            </w:r>
            <w:r>
              <w:rPr>
                <w:spacing w:val="-2"/>
                <w:sz w:val="20"/>
              </w:rPr>
              <w:t>yönlendirir.</w:t>
            </w:r>
          </w:p>
        </w:tc>
        <w:tc>
          <w:tcPr>
            <w:tcW w:w="1134" w:type="dxa"/>
          </w:tcPr>
          <w:p w:rsidR="00475A43" w:rsidRDefault="00475A43" w:rsidP="001A5461">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34" w:lineRule="exact"/>
              <w:ind w:left="29" w:right="80"/>
              <w:jc w:val="center"/>
              <w:rPr>
                <w:sz w:val="20"/>
              </w:rPr>
            </w:pPr>
            <w:r>
              <w:rPr>
                <w:spacing w:val="-5"/>
                <w:sz w:val="20"/>
              </w:rPr>
              <w:t>08-</w:t>
            </w:r>
          </w:p>
        </w:tc>
        <w:tc>
          <w:tcPr>
            <w:tcW w:w="6806" w:type="dxa"/>
          </w:tcPr>
          <w:p w:rsidR="00475A43" w:rsidRDefault="00475A43" w:rsidP="001A5461">
            <w:pPr>
              <w:pStyle w:val="TableParagraph"/>
              <w:spacing w:line="236" w:lineRule="exact"/>
              <w:ind w:left="110"/>
              <w:rPr>
                <w:sz w:val="20"/>
              </w:rPr>
            </w:pPr>
            <w:r>
              <w:rPr>
                <w:sz w:val="20"/>
              </w:rPr>
              <w:t>Okulumuz,</w:t>
            </w:r>
            <w:r w:rsidR="00A21F90">
              <w:rPr>
                <w:sz w:val="20"/>
              </w:rPr>
              <w:t xml:space="preserve"> </w:t>
            </w:r>
            <w:r>
              <w:rPr>
                <w:sz w:val="20"/>
              </w:rPr>
              <w:t>öğrencilerin</w:t>
            </w:r>
            <w:r w:rsidR="00A21F90">
              <w:rPr>
                <w:sz w:val="20"/>
              </w:rPr>
              <w:t xml:space="preserve"> </w:t>
            </w:r>
            <w:r>
              <w:rPr>
                <w:sz w:val="20"/>
              </w:rPr>
              <w:t>öğrenme</w:t>
            </w:r>
            <w:r w:rsidR="00A21F90">
              <w:rPr>
                <w:sz w:val="20"/>
              </w:rPr>
              <w:t xml:space="preserve"> </w:t>
            </w:r>
            <w:r>
              <w:rPr>
                <w:sz w:val="20"/>
              </w:rPr>
              <w:t>ilgisini</w:t>
            </w:r>
            <w:r w:rsidR="00A21F90">
              <w:rPr>
                <w:sz w:val="20"/>
              </w:rPr>
              <w:t xml:space="preserve"> </w:t>
            </w:r>
            <w:r>
              <w:rPr>
                <w:sz w:val="20"/>
              </w:rPr>
              <w:t>uyandıracak</w:t>
            </w:r>
            <w:r w:rsidR="00A21F90">
              <w:rPr>
                <w:sz w:val="20"/>
              </w:rPr>
              <w:t xml:space="preserve"> </w:t>
            </w:r>
            <w:r>
              <w:rPr>
                <w:sz w:val="20"/>
              </w:rPr>
              <w:t>bir</w:t>
            </w:r>
            <w:r w:rsidR="00A21F90">
              <w:rPr>
                <w:sz w:val="20"/>
              </w:rPr>
              <w:t xml:space="preserve"> </w:t>
            </w:r>
            <w:r>
              <w:rPr>
                <w:sz w:val="20"/>
              </w:rPr>
              <w:t>öğrenme</w:t>
            </w:r>
            <w:r w:rsidR="00A21F90">
              <w:rPr>
                <w:sz w:val="20"/>
              </w:rPr>
              <w:t xml:space="preserve"> </w:t>
            </w:r>
            <w:r>
              <w:rPr>
                <w:sz w:val="20"/>
              </w:rPr>
              <w:t xml:space="preserve">ortamı </w:t>
            </w:r>
            <w:r>
              <w:rPr>
                <w:spacing w:val="-2"/>
                <w:sz w:val="20"/>
              </w:rPr>
              <w:t>oluşturmuştur.</w:t>
            </w:r>
          </w:p>
        </w:tc>
        <w:tc>
          <w:tcPr>
            <w:tcW w:w="1134" w:type="dxa"/>
          </w:tcPr>
          <w:p w:rsidR="00475A43" w:rsidRDefault="00475A43" w:rsidP="001A5461">
            <w:pPr>
              <w:pStyle w:val="TableParagraph"/>
              <w:spacing w:before="111"/>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11"/>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11"/>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11"/>
              <w:ind w:left="109"/>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before="111"/>
              <w:ind w:left="110"/>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20" w:lineRule="exact"/>
              <w:ind w:left="29" w:right="80"/>
              <w:jc w:val="center"/>
              <w:rPr>
                <w:sz w:val="20"/>
              </w:rPr>
            </w:pPr>
            <w:r>
              <w:rPr>
                <w:spacing w:val="-5"/>
                <w:sz w:val="20"/>
              </w:rPr>
              <w:t>09-</w:t>
            </w:r>
          </w:p>
        </w:tc>
        <w:tc>
          <w:tcPr>
            <w:tcW w:w="6806" w:type="dxa"/>
          </w:tcPr>
          <w:p w:rsidR="00475A43" w:rsidRDefault="00475A43" w:rsidP="001A5461">
            <w:pPr>
              <w:pStyle w:val="TableParagraph"/>
              <w:spacing w:before="2" w:line="218" w:lineRule="exact"/>
              <w:ind w:left="110"/>
              <w:rPr>
                <w:sz w:val="20"/>
              </w:rPr>
            </w:pPr>
            <w:r>
              <w:rPr>
                <w:sz w:val="20"/>
              </w:rPr>
              <w:t>Etkili</w:t>
            </w:r>
            <w:r w:rsidR="00A21F90">
              <w:rPr>
                <w:sz w:val="20"/>
              </w:rPr>
              <w:t xml:space="preserve"> </w:t>
            </w:r>
            <w:r>
              <w:rPr>
                <w:sz w:val="20"/>
              </w:rPr>
              <w:t>bir</w:t>
            </w:r>
            <w:r w:rsidR="00A21F90">
              <w:rPr>
                <w:sz w:val="20"/>
              </w:rPr>
              <w:t xml:space="preserve"> </w:t>
            </w:r>
            <w:r>
              <w:rPr>
                <w:sz w:val="20"/>
              </w:rPr>
              <w:t>öğretmen</w:t>
            </w:r>
            <w:r w:rsidR="00A21F90">
              <w:rPr>
                <w:sz w:val="20"/>
              </w:rPr>
              <w:t xml:space="preserve"> </w:t>
            </w:r>
            <w:r>
              <w:rPr>
                <w:sz w:val="20"/>
              </w:rPr>
              <w:t>olmak</w:t>
            </w:r>
            <w:r w:rsidR="00A21F90">
              <w:rPr>
                <w:sz w:val="20"/>
              </w:rPr>
              <w:t xml:space="preserve"> </w:t>
            </w:r>
            <w:r>
              <w:rPr>
                <w:sz w:val="20"/>
              </w:rPr>
              <w:t>için</w:t>
            </w:r>
            <w:r w:rsidR="00A21F90">
              <w:rPr>
                <w:sz w:val="20"/>
              </w:rPr>
              <w:t xml:space="preserve"> </w:t>
            </w:r>
            <w:r>
              <w:rPr>
                <w:sz w:val="20"/>
              </w:rPr>
              <w:t>ihtiyaç</w:t>
            </w:r>
            <w:r w:rsidR="00A21F90">
              <w:rPr>
                <w:sz w:val="20"/>
              </w:rPr>
              <w:t xml:space="preserve"> </w:t>
            </w:r>
            <w:r>
              <w:rPr>
                <w:sz w:val="20"/>
              </w:rPr>
              <w:t>duyduğum</w:t>
            </w:r>
            <w:r w:rsidR="00A21F90">
              <w:rPr>
                <w:sz w:val="20"/>
              </w:rPr>
              <w:t xml:space="preserve"> </w:t>
            </w:r>
            <w:r>
              <w:rPr>
                <w:sz w:val="20"/>
              </w:rPr>
              <w:t>kaynaklara</w:t>
            </w:r>
            <w:r w:rsidR="00A21F90">
              <w:rPr>
                <w:sz w:val="20"/>
              </w:rPr>
              <w:t xml:space="preserve"> </w:t>
            </w:r>
            <w:r>
              <w:rPr>
                <w:sz w:val="20"/>
              </w:rPr>
              <w:t>erişimim</w:t>
            </w:r>
            <w:r w:rsidR="00A21F90">
              <w:rPr>
                <w:sz w:val="20"/>
              </w:rPr>
              <w:t xml:space="preserve"> </w:t>
            </w:r>
            <w:r>
              <w:rPr>
                <w:spacing w:val="-4"/>
                <w:sz w:val="20"/>
              </w:rPr>
              <w:t>var.</w:t>
            </w:r>
          </w:p>
        </w:tc>
        <w:tc>
          <w:tcPr>
            <w:tcW w:w="1134" w:type="dxa"/>
          </w:tcPr>
          <w:p w:rsidR="00475A43" w:rsidRDefault="00475A43" w:rsidP="001A5461">
            <w:pPr>
              <w:pStyle w:val="TableParagraph"/>
              <w:spacing w:line="220" w:lineRule="exact"/>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0" w:lineRule="exact"/>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0" w:lineRule="exact"/>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0" w:lineRule="exact"/>
              <w:ind w:left="110"/>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line="220" w:lineRule="exact"/>
              <w:ind w:left="111"/>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before="1" w:line="223" w:lineRule="exact"/>
              <w:ind w:left="29" w:right="80"/>
              <w:jc w:val="center"/>
              <w:rPr>
                <w:sz w:val="20"/>
              </w:rPr>
            </w:pPr>
            <w:r>
              <w:rPr>
                <w:spacing w:val="-5"/>
                <w:sz w:val="20"/>
              </w:rPr>
              <w:t>10-</w:t>
            </w:r>
          </w:p>
        </w:tc>
        <w:tc>
          <w:tcPr>
            <w:tcW w:w="6806" w:type="dxa"/>
          </w:tcPr>
          <w:p w:rsidR="00475A43" w:rsidRDefault="00475A43" w:rsidP="001A5461">
            <w:pPr>
              <w:pStyle w:val="TableParagraph"/>
              <w:spacing w:before="6" w:line="218" w:lineRule="exact"/>
              <w:ind w:left="110"/>
              <w:rPr>
                <w:sz w:val="20"/>
              </w:rPr>
            </w:pPr>
            <w:r>
              <w:rPr>
                <w:sz w:val="20"/>
              </w:rPr>
              <w:t>Bana</w:t>
            </w:r>
            <w:r w:rsidR="00A21F90">
              <w:rPr>
                <w:sz w:val="20"/>
              </w:rPr>
              <w:t xml:space="preserve"> </w:t>
            </w:r>
            <w:r>
              <w:rPr>
                <w:sz w:val="20"/>
              </w:rPr>
              <w:t>sunulan</w:t>
            </w:r>
            <w:r w:rsidR="00A21F90">
              <w:rPr>
                <w:sz w:val="20"/>
              </w:rPr>
              <w:t xml:space="preserve"> </w:t>
            </w:r>
            <w:r>
              <w:rPr>
                <w:sz w:val="20"/>
              </w:rPr>
              <w:t>kaynakları</w:t>
            </w:r>
            <w:r w:rsidR="00A21F90">
              <w:rPr>
                <w:sz w:val="20"/>
              </w:rPr>
              <w:t xml:space="preserve"> </w:t>
            </w:r>
            <w:r>
              <w:rPr>
                <w:sz w:val="20"/>
              </w:rPr>
              <w:t>kullanmak</w:t>
            </w:r>
            <w:r w:rsidR="00A21F90">
              <w:rPr>
                <w:sz w:val="20"/>
              </w:rPr>
              <w:t xml:space="preserve"> </w:t>
            </w:r>
            <w:r>
              <w:rPr>
                <w:sz w:val="20"/>
              </w:rPr>
              <w:t>için</w:t>
            </w:r>
            <w:r w:rsidR="00A21F90">
              <w:rPr>
                <w:sz w:val="20"/>
              </w:rPr>
              <w:t xml:space="preserve"> </w:t>
            </w:r>
            <w:r>
              <w:rPr>
                <w:sz w:val="20"/>
              </w:rPr>
              <w:t>gerekli</w:t>
            </w:r>
            <w:r w:rsidR="00A21F90">
              <w:rPr>
                <w:sz w:val="20"/>
              </w:rPr>
              <w:t xml:space="preserve"> </w:t>
            </w:r>
            <w:r>
              <w:rPr>
                <w:sz w:val="20"/>
              </w:rPr>
              <w:t>eğitime</w:t>
            </w:r>
            <w:r w:rsidR="00A21F90">
              <w:rPr>
                <w:sz w:val="20"/>
              </w:rPr>
              <w:t xml:space="preserve"> </w:t>
            </w:r>
            <w:r>
              <w:rPr>
                <w:spacing w:val="-2"/>
                <w:sz w:val="20"/>
              </w:rPr>
              <w:t>sahibim.</w:t>
            </w:r>
          </w:p>
        </w:tc>
        <w:tc>
          <w:tcPr>
            <w:tcW w:w="1134" w:type="dxa"/>
          </w:tcPr>
          <w:p w:rsidR="00475A43" w:rsidRDefault="00475A43" w:rsidP="001A5461">
            <w:pPr>
              <w:pStyle w:val="TableParagraph"/>
              <w:spacing w:before="1" w:line="223" w:lineRule="exact"/>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 w:line="223" w:lineRule="exact"/>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 w:line="223" w:lineRule="exact"/>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 w:line="223" w:lineRule="exact"/>
              <w:ind w:left="110"/>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before="1" w:line="223" w:lineRule="exact"/>
              <w:ind w:left="111"/>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34" w:lineRule="exact"/>
              <w:ind w:left="29" w:right="80"/>
              <w:jc w:val="center"/>
              <w:rPr>
                <w:sz w:val="20"/>
              </w:rPr>
            </w:pPr>
            <w:r>
              <w:rPr>
                <w:spacing w:val="-5"/>
                <w:sz w:val="20"/>
              </w:rPr>
              <w:t>11-</w:t>
            </w:r>
          </w:p>
        </w:tc>
        <w:tc>
          <w:tcPr>
            <w:tcW w:w="6806" w:type="dxa"/>
          </w:tcPr>
          <w:p w:rsidR="00475A43" w:rsidRDefault="00475A43" w:rsidP="001A5461">
            <w:pPr>
              <w:pStyle w:val="TableParagraph"/>
              <w:spacing w:line="236" w:lineRule="exact"/>
              <w:ind w:left="110"/>
              <w:rPr>
                <w:sz w:val="20"/>
              </w:rPr>
            </w:pPr>
            <w:r>
              <w:rPr>
                <w:sz w:val="20"/>
              </w:rPr>
              <w:t>Okulumuzun,</w:t>
            </w:r>
            <w:r w:rsidR="00A21F90">
              <w:rPr>
                <w:sz w:val="20"/>
              </w:rPr>
              <w:t xml:space="preserve"> </w:t>
            </w:r>
            <w:r>
              <w:rPr>
                <w:sz w:val="20"/>
              </w:rPr>
              <w:t>farklı</w:t>
            </w:r>
            <w:r w:rsidR="00A21F90">
              <w:rPr>
                <w:sz w:val="20"/>
              </w:rPr>
              <w:t xml:space="preserve"> </w:t>
            </w:r>
            <w:r>
              <w:rPr>
                <w:sz w:val="20"/>
              </w:rPr>
              <w:t>ihtiyaçları</w:t>
            </w:r>
            <w:r w:rsidR="00A21F90">
              <w:rPr>
                <w:sz w:val="20"/>
              </w:rPr>
              <w:t xml:space="preserve"> </w:t>
            </w:r>
            <w:r>
              <w:rPr>
                <w:sz w:val="20"/>
              </w:rPr>
              <w:t>olan</w:t>
            </w:r>
            <w:r w:rsidR="00A21F90">
              <w:rPr>
                <w:sz w:val="20"/>
              </w:rPr>
              <w:t xml:space="preserve"> </w:t>
            </w:r>
            <w:r>
              <w:rPr>
                <w:sz w:val="20"/>
              </w:rPr>
              <w:t>öğrencileri</w:t>
            </w:r>
            <w:r w:rsidR="00A21F90">
              <w:rPr>
                <w:sz w:val="20"/>
              </w:rPr>
              <w:t xml:space="preserve"> </w:t>
            </w:r>
            <w:r>
              <w:rPr>
                <w:sz w:val="20"/>
              </w:rPr>
              <w:t>desteklemek</w:t>
            </w:r>
            <w:r w:rsidR="00A21F90">
              <w:rPr>
                <w:sz w:val="20"/>
              </w:rPr>
              <w:t xml:space="preserve"> </w:t>
            </w:r>
            <w:r>
              <w:rPr>
                <w:sz w:val="20"/>
              </w:rPr>
              <w:t>için</w:t>
            </w:r>
            <w:r w:rsidR="00A21F90">
              <w:rPr>
                <w:sz w:val="20"/>
              </w:rPr>
              <w:t xml:space="preserve"> </w:t>
            </w:r>
            <w:r>
              <w:rPr>
                <w:sz w:val="20"/>
              </w:rPr>
              <w:t>etkin</w:t>
            </w:r>
            <w:r w:rsidR="00A21F90">
              <w:rPr>
                <w:sz w:val="20"/>
              </w:rPr>
              <w:t xml:space="preserve"> </w:t>
            </w:r>
            <w:r>
              <w:rPr>
                <w:sz w:val="20"/>
              </w:rPr>
              <w:t>bir politikası vardır.</w:t>
            </w:r>
          </w:p>
        </w:tc>
        <w:tc>
          <w:tcPr>
            <w:tcW w:w="1134" w:type="dxa"/>
          </w:tcPr>
          <w:p w:rsidR="00475A43" w:rsidRDefault="00475A43" w:rsidP="001A5461">
            <w:pPr>
              <w:pStyle w:val="TableParagraph"/>
              <w:spacing w:before="111"/>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11"/>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11"/>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111"/>
              <w:ind w:left="109"/>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before="111"/>
              <w:ind w:left="110"/>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22" w:lineRule="exact"/>
              <w:ind w:left="29" w:right="80"/>
              <w:jc w:val="center"/>
              <w:rPr>
                <w:sz w:val="20"/>
              </w:rPr>
            </w:pPr>
            <w:r>
              <w:rPr>
                <w:spacing w:val="-5"/>
                <w:sz w:val="20"/>
              </w:rPr>
              <w:t>12-</w:t>
            </w:r>
          </w:p>
        </w:tc>
        <w:tc>
          <w:tcPr>
            <w:tcW w:w="6806" w:type="dxa"/>
          </w:tcPr>
          <w:p w:rsidR="00475A43" w:rsidRDefault="00475A43" w:rsidP="001A5461">
            <w:pPr>
              <w:pStyle w:val="TableParagraph"/>
              <w:spacing w:before="2" w:line="220" w:lineRule="exact"/>
              <w:ind w:left="110"/>
              <w:rPr>
                <w:sz w:val="20"/>
              </w:rPr>
            </w:pPr>
            <w:r>
              <w:rPr>
                <w:sz w:val="20"/>
              </w:rPr>
              <w:t>Okulumuz</w:t>
            </w:r>
            <w:r w:rsidR="00A21F90">
              <w:rPr>
                <w:sz w:val="20"/>
              </w:rPr>
              <w:t xml:space="preserve"> </w:t>
            </w:r>
            <w:r>
              <w:rPr>
                <w:sz w:val="20"/>
              </w:rPr>
              <w:t>müfredat</w:t>
            </w:r>
            <w:r w:rsidR="00A21F90">
              <w:rPr>
                <w:sz w:val="20"/>
              </w:rPr>
              <w:t xml:space="preserve"> </w:t>
            </w:r>
            <w:r>
              <w:rPr>
                <w:sz w:val="20"/>
              </w:rPr>
              <w:t>uygulamasını</w:t>
            </w:r>
            <w:r w:rsidR="00A21F90">
              <w:rPr>
                <w:sz w:val="20"/>
              </w:rPr>
              <w:t xml:space="preserve"> </w:t>
            </w:r>
            <w:r>
              <w:rPr>
                <w:sz w:val="20"/>
              </w:rPr>
              <w:t>etkin</w:t>
            </w:r>
            <w:r w:rsidR="00A21F90">
              <w:rPr>
                <w:sz w:val="20"/>
              </w:rPr>
              <w:t xml:space="preserve"> </w:t>
            </w:r>
            <w:r>
              <w:rPr>
                <w:sz w:val="20"/>
              </w:rPr>
              <w:t>bir</w:t>
            </w:r>
            <w:r w:rsidR="00A21F90">
              <w:rPr>
                <w:sz w:val="20"/>
              </w:rPr>
              <w:t xml:space="preserve"> </w:t>
            </w:r>
            <w:r>
              <w:rPr>
                <w:sz w:val="20"/>
              </w:rPr>
              <w:t>şekilde</w:t>
            </w:r>
            <w:r w:rsidR="00A21F90">
              <w:rPr>
                <w:sz w:val="20"/>
              </w:rPr>
              <w:t xml:space="preserve"> </w:t>
            </w:r>
            <w:r>
              <w:rPr>
                <w:spacing w:val="-2"/>
                <w:sz w:val="20"/>
              </w:rPr>
              <w:t>izler.</w:t>
            </w:r>
          </w:p>
        </w:tc>
        <w:tc>
          <w:tcPr>
            <w:tcW w:w="1134" w:type="dxa"/>
          </w:tcPr>
          <w:p w:rsidR="00475A43" w:rsidRDefault="00475A43" w:rsidP="001A5461">
            <w:pPr>
              <w:pStyle w:val="TableParagraph"/>
              <w:spacing w:line="222" w:lineRule="exact"/>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2" w:lineRule="exact"/>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2" w:lineRule="exact"/>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2" w:lineRule="exact"/>
              <w:ind w:left="110"/>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line="222" w:lineRule="exact"/>
              <w:ind w:left="111"/>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34" w:lineRule="exact"/>
              <w:ind w:left="29" w:right="80"/>
              <w:jc w:val="center"/>
              <w:rPr>
                <w:sz w:val="20"/>
              </w:rPr>
            </w:pPr>
            <w:r>
              <w:rPr>
                <w:spacing w:val="-5"/>
                <w:sz w:val="20"/>
              </w:rPr>
              <w:t>13-</w:t>
            </w:r>
          </w:p>
        </w:tc>
        <w:tc>
          <w:tcPr>
            <w:tcW w:w="6806" w:type="dxa"/>
          </w:tcPr>
          <w:p w:rsidR="00475A43" w:rsidRDefault="00475A43" w:rsidP="001A5461">
            <w:pPr>
              <w:pStyle w:val="TableParagraph"/>
              <w:spacing w:before="52"/>
              <w:ind w:left="110"/>
              <w:rPr>
                <w:sz w:val="20"/>
              </w:rPr>
            </w:pPr>
            <w:r>
              <w:rPr>
                <w:sz w:val="20"/>
              </w:rPr>
              <w:t>Okulumuz,</w:t>
            </w:r>
            <w:r w:rsidR="00A21F90">
              <w:rPr>
                <w:sz w:val="20"/>
              </w:rPr>
              <w:t xml:space="preserve"> </w:t>
            </w:r>
            <w:r>
              <w:rPr>
                <w:sz w:val="20"/>
              </w:rPr>
              <w:t>velilere</w:t>
            </w:r>
            <w:r w:rsidR="00A21F90">
              <w:rPr>
                <w:sz w:val="20"/>
              </w:rPr>
              <w:t xml:space="preserve"> </w:t>
            </w:r>
            <w:r>
              <w:rPr>
                <w:sz w:val="20"/>
              </w:rPr>
              <w:t>uygun</w:t>
            </w:r>
            <w:r w:rsidR="00A21F90">
              <w:rPr>
                <w:sz w:val="20"/>
              </w:rPr>
              <w:t xml:space="preserve"> </w:t>
            </w:r>
            <w:r>
              <w:rPr>
                <w:sz w:val="20"/>
              </w:rPr>
              <w:t>etkinlikler</w:t>
            </w:r>
            <w:r w:rsidR="00A21F90">
              <w:rPr>
                <w:sz w:val="20"/>
              </w:rPr>
              <w:t xml:space="preserve"> </w:t>
            </w:r>
            <w:r>
              <w:rPr>
                <w:spacing w:val="-2"/>
                <w:sz w:val="20"/>
              </w:rPr>
              <w:t>düzenlemektedir.</w:t>
            </w:r>
          </w:p>
        </w:tc>
        <w:tc>
          <w:tcPr>
            <w:tcW w:w="1134" w:type="dxa"/>
          </w:tcPr>
          <w:p w:rsidR="00475A43" w:rsidRDefault="00475A43" w:rsidP="001A5461">
            <w:pPr>
              <w:pStyle w:val="TableParagraph"/>
              <w:spacing w:before="47"/>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47"/>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47"/>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before="47"/>
              <w:ind w:left="109"/>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before="47"/>
              <w:ind w:left="110"/>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24" w:lineRule="exact"/>
              <w:ind w:left="29" w:right="80"/>
              <w:jc w:val="center"/>
              <w:rPr>
                <w:sz w:val="20"/>
              </w:rPr>
            </w:pPr>
            <w:r>
              <w:rPr>
                <w:spacing w:val="-5"/>
                <w:sz w:val="20"/>
              </w:rPr>
              <w:t>14-</w:t>
            </w:r>
          </w:p>
        </w:tc>
        <w:tc>
          <w:tcPr>
            <w:tcW w:w="6806" w:type="dxa"/>
          </w:tcPr>
          <w:p w:rsidR="00475A43" w:rsidRDefault="00475A43" w:rsidP="001A5461">
            <w:pPr>
              <w:pStyle w:val="TableParagraph"/>
              <w:spacing w:before="4" w:line="220" w:lineRule="exact"/>
              <w:ind w:left="110"/>
              <w:rPr>
                <w:sz w:val="20"/>
              </w:rPr>
            </w:pPr>
            <w:r>
              <w:rPr>
                <w:sz w:val="20"/>
              </w:rPr>
              <w:t>Diğer</w:t>
            </w:r>
            <w:r w:rsidR="00A21F90">
              <w:rPr>
                <w:sz w:val="20"/>
              </w:rPr>
              <w:t xml:space="preserve"> </w:t>
            </w:r>
            <w:r>
              <w:rPr>
                <w:sz w:val="20"/>
              </w:rPr>
              <w:t>öğretmenlerle</w:t>
            </w:r>
            <w:r w:rsidR="00A21F90">
              <w:rPr>
                <w:sz w:val="20"/>
              </w:rPr>
              <w:t xml:space="preserve"> </w:t>
            </w:r>
            <w:r>
              <w:rPr>
                <w:sz w:val="20"/>
              </w:rPr>
              <w:t>işbirliği</w:t>
            </w:r>
            <w:r w:rsidR="00A21F90">
              <w:rPr>
                <w:sz w:val="20"/>
              </w:rPr>
              <w:t xml:space="preserve"> </w:t>
            </w:r>
            <w:r>
              <w:rPr>
                <w:spacing w:val="-2"/>
                <w:sz w:val="20"/>
              </w:rPr>
              <w:t>yaparım.</w:t>
            </w:r>
          </w:p>
        </w:tc>
        <w:tc>
          <w:tcPr>
            <w:tcW w:w="1134" w:type="dxa"/>
          </w:tcPr>
          <w:p w:rsidR="00475A43" w:rsidRDefault="00475A43" w:rsidP="001A5461">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24" w:lineRule="exact"/>
              <w:ind w:left="29" w:right="80"/>
              <w:jc w:val="center"/>
              <w:rPr>
                <w:sz w:val="20"/>
              </w:rPr>
            </w:pPr>
            <w:r>
              <w:rPr>
                <w:spacing w:val="-5"/>
                <w:sz w:val="20"/>
              </w:rPr>
              <w:t>15-</w:t>
            </w:r>
          </w:p>
        </w:tc>
        <w:tc>
          <w:tcPr>
            <w:tcW w:w="6806" w:type="dxa"/>
          </w:tcPr>
          <w:p w:rsidR="00475A43" w:rsidRDefault="00475A43" w:rsidP="001A5461">
            <w:pPr>
              <w:pStyle w:val="TableParagraph"/>
              <w:spacing w:before="4" w:line="220" w:lineRule="exact"/>
              <w:ind w:left="110"/>
              <w:rPr>
                <w:sz w:val="20"/>
              </w:rPr>
            </w:pPr>
            <w:r>
              <w:rPr>
                <w:sz w:val="20"/>
              </w:rPr>
              <w:t>Okul</w:t>
            </w:r>
            <w:r w:rsidR="00A21F90">
              <w:rPr>
                <w:sz w:val="20"/>
              </w:rPr>
              <w:t xml:space="preserve"> </w:t>
            </w:r>
            <w:r>
              <w:rPr>
                <w:sz w:val="20"/>
              </w:rPr>
              <w:t>personeli</w:t>
            </w:r>
            <w:r w:rsidR="00A21F90">
              <w:rPr>
                <w:sz w:val="20"/>
              </w:rPr>
              <w:t xml:space="preserve"> </w:t>
            </w:r>
            <w:r>
              <w:rPr>
                <w:sz w:val="20"/>
              </w:rPr>
              <w:t>arasında</w:t>
            </w:r>
            <w:r w:rsidR="00A21F90">
              <w:rPr>
                <w:sz w:val="20"/>
              </w:rPr>
              <w:t xml:space="preserve"> </w:t>
            </w:r>
            <w:r>
              <w:rPr>
                <w:sz w:val="20"/>
              </w:rPr>
              <w:t>dostane</w:t>
            </w:r>
            <w:r w:rsidR="00A21F90">
              <w:rPr>
                <w:sz w:val="20"/>
              </w:rPr>
              <w:t xml:space="preserve"> </w:t>
            </w:r>
            <w:r>
              <w:rPr>
                <w:sz w:val="20"/>
              </w:rPr>
              <w:t>bir</w:t>
            </w:r>
            <w:r w:rsidR="00A21F90">
              <w:rPr>
                <w:sz w:val="20"/>
              </w:rPr>
              <w:t xml:space="preserve"> </w:t>
            </w:r>
            <w:r>
              <w:rPr>
                <w:sz w:val="20"/>
              </w:rPr>
              <w:t>ilişki</w:t>
            </w:r>
            <w:r w:rsidR="00A21F90">
              <w:rPr>
                <w:sz w:val="20"/>
              </w:rPr>
              <w:t xml:space="preserve"> </w:t>
            </w:r>
            <w:r>
              <w:rPr>
                <w:spacing w:val="-2"/>
                <w:sz w:val="20"/>
              </w:rPr>
              <w:t>sürdürülür.</w:t>
            </w:r>
          </w:p>
        </w:tc>
        <w:tc>
          <w:tcPr>
            <w:tcW w:w="1134" w:type="dxa"/>
          </w:tcPr>
          <w:p w:rsidR="00475A43" w:rsidRDefault="00475A43" w:rsidP="001A5461">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24" w:lineRule="exact"/>
              <w:ind w:left="29" w:right="80"/>
              <w:jc w:val="center"/>
              <w:rPr>
                <w:sz w:val="20"/>
              </w:rPr>
            </w:pPr>
            <w:r>
              <w:rPr>
                <w:spacing w:val="-5"/>
                <w:sz w:val="20"/>
              </w:rPr>
              <w:t>16-</w:t>
            </w:r>
          </w:p>
        </w:tc>
        <w:tc>
          <w:tcPr>
            <w:tcW w:w="6806" w:type="dxa"/>
          </w:tcPr>
          <w:p w:rsidR="00475A43" w:rsidRDefault="00475A43" w:rsidP="001A5461">
            <w:pPr>
              <w:pStyle w:val="TableParagraph"/>
              <w:spacing w:before="4" w:line="220" w:lineRule="exact"/>
              <w:ind w:left="110"/>
              <w:rPr>
                <w:sz w:val="20"/>
              </w:rPr>
            </w:pPr>
            <w:r>
              <w:rPr>
                <w:sz w:val="20"/>
              </w:rPr>
              <w:t>Takım</w:t>
            </w:r>
            <w:r w:rsidR="00A21F90">
              <w:rPr>
                <w:sz w:val="20"/>
              </w:rPr>
              <w:t xml:space="preserve"> </w:t>
            </w:r>
            <w:r>
              <w:rPr>
                <w:sz w:val="20"/>
              </w:rPr>
              <w:t>ruhumuz</w:t>
            </w:r>
            <w:r w:rsidR="00A21F90">
              <w:rPr>
                <w:sz w:val="20"/>
              </w:rPr>
              <w:t xml:space="preserve"> </w:t>
            </w:r>
            <w:r>
              <w:rPr>
                <w:sz w:val="20"/>
              </w:rPr>
              <w:t>ve</w:t>
            </w:r>
            <w:r w:rsidR="00A21F90">
              <w:rPr>
                <w:sz w:val="20"/>
              </w:rPr>
              <w:t xml:space="preserve"> </w:t>
            </w:r>
            <w:r>
              <w:rPr>
                <w:sz w:val="20"/>
              </w:rPr>
              <w:t>moralimiz</w:t>
            </w:r>
            <w:r w:rsidR="00A21F90">
              <w:rPr>
                <w:sz w:val="20"/>
              </w:rPr>
              <w:t xml:space="preserve"> </w:t>
            </w:r>
            <w:r>
              <w:rPr>
                <w:spacing w:val="-2"/>
                <w:sz w:val="20"/>
              </w:rPr>
              <w:t>yüksek.</w:t>
            </w:r>
          </w:p>
        </w:tc>
        <w:tc>
          <w:tcPr>
            <w:tcW w:w="1134" w:type="dxa"/>
          </w:tcPr>
          <w:p w:rsidR="00475A43" w:rsidRDefault="00475A43" w:rsidP="001A5461">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475A43" w:rsidTr="001A5461">
        <w:trPr>
          <w:trHeight w:val="20"/>
        </w:trPr>
        <w:tc>
          <w:tcPr>
            <w:tcW w:w="566" w:type="dxa"/>
          </w:tcPr>
          <w:p w:rsidR="00475A43" w:rsidRDefault="00475A43" w:rsidP="001A5461">
            <w:pPr>
              <w:pStyle w:val="TableParagraph"/>
              <w:spacing w:line="224" w:lineRule="exact"/>
              <w:ind w:left="29" w:right="80"/>
              <w:jc w:val="center"/>
              <w:rPr>
                <w:sz w:val="20"/>
              </w:rPr>
            </w:pPr>
            <w:r>
              <w:rPr>
                <w:spacing w:val="-5"/>
                <w:sz w:val="20"/>
              </w:rPr>
              <w:t>17-</w:t>
            </w:r>
          </w:p>
        </w:tc>
        <w:tc>
          <w:tcPr>
            <w:tcW w:w="6806" w:type="dxa"/>
          </w:tcPr>
          <w:p w:rsidR="00475A43" w:rsidRDefault="00475A43" w:rsidP="001A5461">
            <w:pPr>
              <w:pStyle w:val="TableParagraph"/>
              <w:spacing w:before="4" w:line="220" w:lineRule="exact"/>
              <w:ind w:left="110"/>
              <w:rPr>
                <w:sz w:val="20"/>
              </w:rPr>
            </w:pPr>
            <w:r>
              <w:rPr>
                <w:sz w:val="20"/>
              </w:rPr>
              <w:t>Okulumuza</w:t>
            </w:r>
            <w:r w:rsidR="00A21F90">
              <w:rPr>
                <w:sz w:val="20"/>
              </w:rPr>
              <w:t xml:space="preserve"> </w:t>
            </w:r>
            <w:r>
              <w:rPr>
                <w:sz w:val="20"/>
              </w:rPr>
              <w:t>aidiyet</w:t>
            </w:r>
            <w:r w:rsidR="00A21F90">
              <w:rPr>
                <w:sz w:val="20"/>
              </w:rPr>
              <w:t xml:space="preserve"> </w:t>
            </w:r>
            <w:r>
              <w:rPr>
                <w:spacing w:val="-2"/>
                <w:sz w:val="20"/>
              </w:rPr>
              <w:t>hissediyorum.</w:t>
            </w:r>
          </w:p>
        </w:tc>
        <w:tc>
          <w:tcPr>
            <w:tcW w:w="1134" w:type="dxa"/>
          </w:tcPr>
          <w:p w:rsidR="00475A43" w:rsidRDefault="00475A43" w:rsidP="001A5461">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1134" w:type="dxa"/>
          </w:tcPr>
          <w:p w:rsidR="00475A43" w:rsidRDefault="00475A43" w:rsidP="001A5461">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1383" w:type="dxa"/>
          </w:tcPr>
          <w:p w:rsidR="00475A43" w:rsidRDefault="00475A43" w:rsidP="001A5461">
            <w:pPr>
              <w:pStyle w:val="TableParagraph"/>
              <w:spacing w:line="224" w:lineRule="exact"/>
              <w:ind w:left="111"/>
              <w:rPr>
                <w:rFonts w:ascii="Calibri"/>
                <w:b/>
                <w:sz w:val="20"/>
              </w:rPr>
            </w:pPr>
            <w:r>
              <w:rPr>
                <w:rFonts w:ascii="Calibri"/>
                <w:b/>
                <w:sz w:val="20"/>
              </w:rPr>
              <w:t>(</w:t>
            </w:r>
            <w:r>
              <w:rPr>
                <w:rFonts w:ascii="Calibri"/>
                <w:b/>
                <w:spacing w:val="-10"/>
                <w:sz w:val="20"/>
              </w:rPr>
              <w:t>)</w:t>
            </w:r>
          </w:p>
        </w:tc>
      </w:tr>
    </w:tbl>
    <w:p w:rsidR="00475A43" w:rsidRDefault="00475A43" w:rsidP="00475A43">
      <w:pPr>
        <w:ind w:firstLine="708"/>
        <w:rPr>
          <w:rFonts w:ascii="Cambria" w:eastAsia="Cambria" w:hAnsi="Cambria" w:cs="Cambria"/>
          <w:b/>
          <w:color w:val="FF0000"/>
          <w:sz w:val="24"/>
          <w:szCs w:val="24"/>
          <w:lang w:eastAsia="en-US"/>
        </w:rPr>
      </w:pPr>
    </w:p>
    <w:p w:rsidR="00475A43" w:rsidRDefault="00475A43" w:rsidP="00475A43">
      <w:pPr>
        <w:ind w:firstLine="708"/>
        <w:rPr>
          <w:rFonts w:ascii="Cambria" w:eastAsia="Cambria" w:hAnsi="Cambria" w:cs="Cambria"/>
          <w:b/>
          <w:color w:val="FF0000"/>
          <w:sz w:val="24"/>
          <w:szCs w:val="24"/>
          <w:lang w:eastAsia="en-US"/>
        </w:rPr>
      </w:pPr>
    </w:p>
    <w:p w:rsidR="00475A43" w:rsidRDefault="00475A43" w:rsidP="00475A43">
      <w:pPr>
        <w:ind w:firstLine="708"/>
        <w:rPr>
          <w:rFonts w:ascii="Cambria" w:eastAsia="Cambria" w:hAnsi="Cambria" w:cs="Cambria"/>
          <w:b/>
          <w:color w:val="FF0000"/>
          <w:sz w:val="24"/>
          <w:szCs w:val="24"/>
          <w:lang w:eastAsia="en-US"/>
        </w:rPr>
      </w:pPr>
    </w:p>
    <w:p w:rsidR="00475A43" w:rsidRDefault="00475A43" w:rsidP="00475A43">
      <w:pPr>
        <w:ind w:firstLine="708"/>
        <w:rPr>
          <w:rFonts w:ascii="Cambria" w:eastAsia="Cambria" w:hAnsi="Cambria" w:cs="Cambria"/>
          <w:b/>
          <w:color w:val="FF0000"/>
          <w:sz w:val="24"/>
          <w:szCs w:val="24"/>
          <w:lang w:eastAsia="en-US"/>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1191"/>
        <w:gridCol w:w="1191"/>
        <w:gridCol w:w="1191"/>
        <w:gridCol w:w="1191"/>
        <w:gridCol w:w="799"/>
      </w:tblGrid>
      <w:tr w:rsidR="00475A43" w:rsidTr="001A5461">
        <w:trPr>
          <w:trHeight w:val="1912"/>
        </w:trPr>
        <w:tc>
          <w:tcPr>
            <w:tcW w:w="569" w:type="dxa"/>
          </w:tcPr>
          <w:p w:rsidR="00475A43" w:rsidRDefault="00475A43" w:rsidP="001A5461">
            <w:pPr>
              <w:pStyle w:val="TableParagraph"/>
              <w:rPr>
                <w:sz w:val="20"/>
              </w:rPr>
            </w:pPr>
          </w:p>
          <w:p w:rsidR="00475A43" w:rsidRDefault="00475A43" w:rsidP="001A5461">
            <w:pPr>
              <w:pStyle w:val="TableParagraph"/>
              <w:rPr>
                <w:sz w:val="20"/>
              </w:rPr>
            </w:pPr>
          </w:p>
          <w:p w:rsidR="00475A43" w:rsidRDefault="00475A43" w:rsidP="001A5461">
            <w:pPr>
              <w:pStyle w:val="TableParagraph"/>
              <w:rPr>
                <w:sz w:val="20"/>
              </w:rPr>
            </w:pPr>
          </w:p>
          <w:p w:rsidR="00475A43" w:rsidRDefault="00475A43" w:rsidP="001A5461">
            <w:pPr>
              <w:pStyle w:val="TableParagraph"/>
              <w:rPr>
                <w:sz w:val="20"/>
              </w:rPr>
            </w:pPr>
          </w:p>
          <w:p w:rsidR="00475A43" w:rsidRDefault="00475A43" w:rsidP="001A5461">
            <w:pPr>
              <w:pStyle w:val="TableParagraph"/>
              <w:rPr>
                <w:sz w:val="20"/>
              </w:rPr>
            </w:pPr>
          </w:p>
          <w:p w:rsidR="00475A43" w:rsidRDefault="00475A43" w:rsidP="001A5461">
            <w:pPr>
              <w:pStyle w:val="TableParagraph"/>
              <w:rPr>
                <w:sz w:val="20"/>
              </w:rPr>
            </w:pPr>
          </w:p>
          <w:p w:rsidR="00475A43" w:rsidRDefault="00475A43" w:rsidP="001A5461">
            <w:pPr>
              <w:pStyle w:val="TableParagraph"/>
              <w:spacing w:before="35"/>
              <w:rPr>
                <w:sz w:val="20"/>
              </w:rPr>
            </w:pPr>
          </w:p>
          <w:p w:rsidR="00475A43" w:rsidRDefault="00475A43" w:rsidP="001A5461">
            <w:pPr>
              <w:pStyle w:val="TableParagraph"/>
              <w:spacing w:line="215" w:lineRule="exact"/>
              <w:ind w:left="51" w:right="120"/>
              <w:jc w:val="center"/>
              <w:rPr>
                <w:b/>
                <w:sz w:val="20"/>
              </w:rPr>
            </w:pPr>
            <w:r>
              <w:rPr>
                <w:b/>
                <w:spacing w:val="-5"/>
                <w:sz w:val="20"/>
              </w:rPr>
              <w:t>NO</w:t>
            </w:r>
          </w:p>
        </w:tc>
        <w:tc>
          <w:tcPr>
            <w:tcW w:w="7229" w:type="dxa"/>
          </w:tcPr>
          <w:p w:rsidR="00475A43" w:rsidRDefault="00475A43" w:rsidP="001A5461">
            <w:pPr>
              <w:pStyle w:val="TableParagraph"/>
              <w:spacing w:before="2"/>
              <w:rPr>
                <w:sz w:val="20"/>
              </w:rPr>
            </w:pPr>
          </w:p>
          <w:p w:rsidR="00475A43" w:rsidRDefault="00475A43" w:rsidP="001A5461">
            <w:pPr>
              <w:pStyle w:val="TableParagraph"/>
              <w:spacing w:line="700" w:lineRule="atLeast"/>
              <w:ind w:left="2750" w:right="2746"/>
              <w:jc w:val="center"/>
              <w:rPr>
                <w:b/>
                <w:sz w:val="20"/>
              </w:rPr>
            </w:pPr>
            <w:r>
              <w:rPr>
                <w:b/>
                <w:sz w:val="20"/>
              </w:rPr>
              <w:t>VELİLER İÇİN KONUBAŞLIKLARI</w:t>
            </w:r>
          </w:p>
        </w:tc>
        <w:tc>
          <w:tcPr>
            <w:tcW w:w="1191" w:type="dxa"/>
            <w:textDirection w:val="btLr"/>
          </w:tcPr>
          <w:p w:rsidR="00475A43" w:rsidRDefault="00475A43" w:rsidP="001A5461">
            <w:pPr>
              <w:pStyle w:val="TableParagraph"/>
              <w:spacing w:before="64" w:line="240" w:lineRule="atLeast"/>
              <w:ind w:left="-1"/>
              <w:rPr>
                <w:b/>
                <w:sz w:val="20"/>
              </w:rPr>
            </w:pPr>
            <w:r>
              <w:rPr>
                <w:b/>
                <w:spacing w:val="-2"/>
                <w:sz w:val="20"/>
              </w:rPr>
              <w:t>Kesinlikle Katılıyorum</w:t>
            </w:r>
          </w:p>
        </w:tc>
        <w:tc>
          <w:tcPr>
            <w:tcW w:w="1191" w:type="dxa"/>
            <w:textDirection w:val="btLr"/>
          </w:tcPr>
          <w:p w:rsidR="00475A43" w:rsidRDefault="00475A43" w:rsidP="001A5461">
            <w:pPr>
              <w:pStyle w:val="TableParagraph"/>
              <w:spacing w:before="142"/>
              <w:ind w:left="-1"/>
              <w:rPr>
                <w:b/>
                <w:sz w:val="20"/>
              </w:rPr>
            </w:pPr>
            <w:r>
              <w:rPr>
                <w:b/>
                <w:spacing w:val="-2"/>
                <w:sz w:val="20"/>
              </w:rPr>
              <w:t>Katılıyorum</w:t>
            </w:r>
          </w:p>
        </w:tc>
        <w:tc>
          <w:tcPr>
            <w:tcW w:w="1191" w:type="dxa"/>
            <w:textDirection w:val="btLr"/>
          </w:tcPr>
          <w:p w:rsidR="00475A43" w:rsidRDefault="00475A43" w:rsidP="001A5461">
            <w:pPr>
              <w:pStyle w:val="TableParagraph"/>
              <w:spacing w:before="113"/>
              <w:ind w:left="-1"/>
              <w:rPr>
                <w:b/>
                <w:sz w:val="20"/>
              </w:rPr>
            </w:pPr>
            <w:r>
              <w:rPr>
                <w:b/>
                <w:spacing w:val="-2"/>
                <w:sz w:val="20"/>
              </w:rPr>
              <w:t>Kararsızım</w:t>
            </w:r>
          </w:p>
        </w:tc>
        <w:tc>
          <w:tcPr>
            <w:tcW w:w="1191" w:type="dxa"/>
            <w:textDirection w:val="btLr"/>
          </w:tcPr>
          <w:p w:rsidR="00475A43" w:rsidRDefault="00475A43" w:rsidP="001A5461">
            <w:pPr>
              <w:pStyle w:val="TableParagraph"/>
              <w:spacing w:before="63" w:line="240" w:lineRule="atLeast"/>
              <w:ind w:left="-1"/>
              <w:rPr>
                <w:b/>
                <w:sz w:val="20"/>
              </w:rPr>
            </w:pPr>
            <w:r>
              <w:rPr>
                <w:b/>
                <w:spacing w:val="-2"/>
                <w:sz w:val="20"/>
              </w:rPr>
              <w:t>Kesinlikle Katılmıyorum</w:t>
            </w:r>
          </w:p>
        </w:tc>
        <w:tc>
          <w:tcPr>
            <w:tcW w:w="799" w:type="dxa"/>
            <w:textDirection w:val="btLr"/>
          </w:tcPr>
          <w:p w:rsidR="00475A43" w:rsidRDefault="00475A43" w:rsidP="001A5461">
            <w:pPr>
              <w:pStyle w:val="TableParagraph"/>
              <w:spacing w:before="164"/>
              <w:ind w:left="-1"/>
              <w:rPr>
                <w:b/>
                <w:sz w:val="20"/>
              </w:rPr>
            </w:pPr>
            <w:r>
              <w:rPr>
                <w:b/>
                <w:spacing w:val="-2"/>
                <w:sz w:val="20"/>
              </w:rPr>
              <w:t>Katılmıyorum</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01-</w:t>
            </w:r>
          </w:p>
        </w:tc>
        <w:tc>
          <w:tcPr>
            <w:tcW w:w="7229" w:type="dxa"/>
          </w:tcPr>
          <w:p w:rsidR="00475A43" w:rsidRDefault="00475A43" w:rsidP="001A5461">
            <w:pPr>
              <w:pStyle w:val="TableParagraph"/>
              <w:spacing w:before="4" w:line="220" w:lineRule="exact"/>
              <w:ind w:left="105"/>
              <w:rPr>
                <w:sz w:val="20"/>
              </w:rPr>
            </w:pPr>
            <w:r>
              <w:rPr>
                <w:sz w:val="20"/>
              </w:rPr>
              <w:t>Okulun</w:t>
            </w:r>
            <w:r w:rsidR="003A2FCD">
              <w:rPr>
                <w:sz w:val="20"/>
              </w:rPr>
              <w:t xml:space="preserve"> </w:t>
            </w:r>
            <w:r>
              <w:rPr>
                <w:sz w:val="20"/>
              </w:rPr>
              <w:t>misyonu</w:t>
            </w:r>
            <w:r w:rsidR="003A2FCD">
              <w:rPr>
                <w:sz w:val="20"/>
              </w:rPr>
              <w:t xml:space="preserve"> </w:t>
            </w:r>
            <w:r>
              <w:rPr>
                <w:sz w:val="20"/>
              </w:rPr>
              <w:t>ve</w:t>
            </w:r>
            <w:r w:rsidR="003A2FCD">
              <w:rPr>
                <w:sz w:val="20"/>
              </w:rPr>
              <w:t xml:space="preserve"> </w:t>
            </w:r>
            <w:r>
              <w:rPr>
                <w:sz w:val="20"/>
              </w:rPr>
              <w:t>vizyonunu</w:t>
            </w:r>
            <w:r w:rsidR="003A2FCD">
              <w:rPr>
                <w:sz w:val="20"/>
              </w:rPr>
              <w:t xml:space="preserve"> </w:t>
            </w:r>
            <w:r>
              <w:rPr>
                <w:sz w:val="20"/>
              </w:rPr>
              <w:t>tam</w:t>
            </w:r>
            <w:r w:rsidR="003A2FCD">
              <w:rPr>
                <w:sz w:val="20"/>
              </w:rPr>
              <w:t xml:space="preserve"> </w:t>
            </w:r>
            <w:r>
              <w:rPr>
                <w:sz w:val="20"/>
              </w:rPr>
              <w:t>olarak</w:t>
            </w:r>
            <w:r w:rsidR="003A2FCD">
              <w:rPr>
                <w:sz w:val="20"/>
              </w:rPr>
              <w:t xml:space="preserve"> </w:t>
            </w:r>
            <w:r>
              <w:rPr>
                <w:spacing w:val="-2"/>
                <w:sz w:val="20"/>
              </w:rPr>
              <w:t>anlıyorum.</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02-</w:t>
            </w:r>
          </w:p>
        </w:tc>
        <w:tc>
          <w:tcPr>
            <w:tcW w:w="7229" w:type="dxa"/>
          </w:tcPr>
          <w:p w:rsidR="00475A43" w:rsidRDefault="00475A43" w:rsidP="003A2FCD">
            <w:pPr>
              <w:pStyle w:val="TableParagraph"/>
              <w:spacing w:before="4" w:line="220" w:lineRule="exact"/>
              <w:ind w:left="105"/>
              <w:rPr>
                <w:sz w:val="20"/>
              </w:rPr>
            </w:pPr>
            <w:r>
              <w:rPr>
                <w:sz w:val="20"/>
              </w:rPr>
              <w:t>Okulda</w:t>
            </w:r>
            <w:r w:rsidR="003A2FCD">
              <w:rPr>
                <w:sz w:val="20"/>
              </w:rPr>
              <w:t xml:space="preserve"> eği</w:t>
            </w:r>
            <w:r>
              <w:rPr>
                <w:sz w:val="20"/>
              </w:rPr>
              <w:t>tim</w:t>
            </w:r>
            <w:r w:rsidR="003A2FCD">
              <w:rPr>
                <w:sz w:val="20"/>
              </w:rPr>
              <w:t xml:space="preserve"> </w:t>
            </w:r>
            <w:r>
              <w:rPr>
                <w:sz w:val="20"/>
              </w:rPr>
              <w:t>ve</w:t>
            </w:r>
            <w:r w:rsidR="003A2FCD">
              <w:rPr>
                <w:sz w:val="20"/>
              </w:rPr>
              <w:t xml:space="preserve"> </w:t>
            </w:r>
            <w:r>
              <w:rPr>
                <w:sz w:val="20"/>
              </w:rPr>
              <w:t>yönetim</w:t>
            </w:r>
            <w:r w:rsidR="003A2FCD">
              <w:rPr>
                <w:sz w:val="20"/>
              </w:rPr>
              <w:t xml:space="preserve"> </w:t>
            </w:r>
            <w:r>
              <w:rPr>
                <w:sz w:val="20"/>
              </w:rPr>
              <w:t>kalitesi</w:t>
            </w:r>
            <w:r w:rsidR="003A2FCD">
              <w:rPr>
                <w:sz w:val="20"/>
              </w:rPr>
              <w:t xml:space="preserve"> </w:t>
            </w:r>
            <w:r>
              <w:rPr>
                <w:sz w:val="20"/>
              </w:rPr>
              <w:t>sürekli</w:t>
            </w:r>
            <w:r w:rsidR="003A2FCD">
              <w:rPr>
                <w:sz w:val="20"/>
              </w:rPr>
              <w:t xml:space="preserve"> </w:t>
            </w:r>
            <w:r>
              <w:rPr>
                <w:sz w:val="20"/>
              </w:rPr>
              <w:t>olarak</w:t>
            </w:r>
            <w:r w:rsidR="003A2FCD">
              <w:rPr>
                <w:sz w:val="20"/>
              </w:rPr>
              <w:t xml:space="preserve"> </w:t>
            </w:r>
            <w:r>
              <w:rPr>
                <w:spacing w:val="-2"/>
                <w:sz w:val="20"/>
              </w:rPr>
              <w:t>gelişiyor.</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03-</w:t>
            </w:r>
          </w:p>
        </w:tc>
        <w:tc>
          <w:tcPr>
            <w:tcW w:w="7229" w:type="dxa"/>
          </w:tcPr>
          <w:p w:rsidR="00475A43" w:rsidRDefault="00475A43" w:rsidP="001A5461">
            <w:pPr>
              <w:pStyle w:val="TableParagraph"/>
              <w:spacing w:before="4" w:line="220" w:lineRule="exact"/>
              <w:ind w:left="105"/>
              <w:rPr>
                <w:sz w:val="20"/>
              </w:rPr>
            </w:pPr>
            <w:r>
              <w:rPr>
                <w:sz w:val="20"/>
              </w:rPr>
              <w:t>Okul</w:t>
            </w:r>
            <w:r w:rsidR="003A2FCD">
              <w:rPr>
                <w:sz w:val="20"/>
              </w:rPr>
              <w:t xml:space="preserve"> </w:t>
            </w:r>
            <w:r>
              <w:rPr>
                <w:sz w:val="20"/>
              </w:rPr>
              <w:t>temiz</w:t>
            </w:r>
            <w:r w:rsidR="003A2FCD">
              <w:rPr>
                <w:sz w:val="20"/>
              </w:rPr>
              <w:t xml:space="preserve"> </w:t>
            </w:r>
            <w:r>
              <w:rPr>
                <w:sz w:val="20"/>
              </w:rPr>
              <w:t>ve</w:t>
            </w:r>
            <w:r w:rsidR="003A2FCD">
              <w:rPr>
                <w:sz w:val="20"/>
              </w:rPr>
              <w:t xml:space="preserve"> </w:t>
            </w:r>
            <w:r>
              <w:rPr>
                <w:spacing w:val="-2"/>
                <w:sz w:val="20"/>
              </w:rPr>
              <w:t>hijyeniktir.</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467"/>
        </w:trPr>
        <w:tc>
          <w:tcPr>
            <w:tcW w:w="569" w:type="dxa"/>
          </w:tcPr>
          <w:p w:rsidR="00475A43" w:rsidRDefault="00475A43" w:rsidP="001A5461">
            <w:pPr>
              <w:pStyle w:val="TableParagraph"/>
              <w:spacing w:line="234" w:lineRule="exact"/>
              <w:ind w:left="66" w:right="120"/>
              <w:jc w:val="center"/>
              <w:rPr>
                <w:sz w:val="20"/>
              </w:rPr>
            </w:pPr>
            <w:r>
              <w:rPr>
                <w:spacing w:val="-5"/>
                <w:sz w:val="20"/>
              </w:rPr>
              <w:t>04-</w:t>
            </w:r>
          </w:p>
        </w:tc>
        <w:tc>
          <w:tcPr>
            <w:tcW w:w="7229" w:type="dxa"/>
          </w:tcPr>
          <w:p w:rsidR="00475A43" w:rsidRDefault="00475A43" w:rsidP="001A5461">
            <w:pPr>
              <w:pStyle w:val="TableParagraph"/>
              <w:spacing w:line="236" w:lineRule="exact"/>
              <w:ind w:left="105"/>
              <w:rPr>
                <w:sz w:val="20"/>
              </w:rPr>
            </w:pPr>
            <w:r>
              <w:rPr>
                <w:sz w:val="20"/>
              </w:rPr>
              <w:t>Okul,</w:t>
            </w:r>
            <w:r w:rsidR="003A2FCD">
              <w:rPr>
                <w:sz w:val="20"/>
              </w:rPr>
              <w:t xml:space="preserve"> </w:t>
            </w:r>
            <w:r>
              <w:rPr>
                <w:sz w:val="20"/>
              </w:rPr>
              <w:t>öğrencilerin</w:t>
            </w:r>
            <w:r w:rsidR="003A2FCD">
              <w:rPr>
                <w:sz w:val="20"/>
              </w:rPr>
              <w:t xml:space="preserve"> </w:t>
            </w:r>
            <w:r>
              <w:rPr>
                <w:sz w:val="20"/>
              </w:rPr>
              <w:t>ve</w:t>
            </w:r>
            <w:r w:rsidR="003A2FCD">
              <w:rPr>
                <w:sz w:val="20"/>
              </w:rPr>
              <w:t xml:space="preserve"> </w:t>
            </w:r>
            <w:r>
              <w:rPr>
                <w:sz w:val="20"/>
              </w:rPr>
              <w:t>personelin</w:t>
            </w:r>
            <w:r w:rsidR="003A2FCD">
              <w:rPr>
                <w:sz w:val="20"/>
              </w:rPr>
              <w:t xml:space="preserve"> </w:t>
            </w:r>
            <w:r>
              <w:rPr>
                <w:sz w:val="20"/>
              </w:rPr>
              <w:t>güvenliğini</w:t>
            </w:r>
            <w:r w:rsidR="003A2FCD">
              <w:rPr>
                <w:sz w:val="20"/>
              </w:rPr>
              <w:t xml:space="preserve"> </w:t>
            </w:r>
            <w:r>
              <w:rPr>
                <w:sz w:val="20"/>
              </w:rPr>
              <w:t>sağlamak</w:t>
            </w:r>
            <w:r w:rsidR="003A2FCD">
              <w:rPr>
                <w:sz w:val="20"/>
              </w:rPr>
              <w:t xml:space="preserve"> </w:t>
            </w:r>
            <w:r>
              <w:rPr>
                <w:sz w:val="20"/>
              </w:rPr>
              <w:t>için</w:t>
            </w:r>
            <w:r w:rsidR="003A2FCD">
              <w:rPr>
                <w:sz w:val="20"/>
              </w:rPr>
              <w:t xml:space="preserve"> </w:t>
            </w:r>
            <w:r>
              <w:rPr>
                <w:sz w:val="20"/>
              </w:rPr>
              <w:t>uygun</w:t>
            </w:r>
            <w:r w:rsidR="003A2FCD">
              <w:rPr>
                <w:sz w:val="20"/>
              </w:rPr>
              <w:t xml:space="preserve"> </w:t>
            </w:r>
            <w:r>
              <w:rPr>
                <w:sz w:val="20"/>
              </w:rPr>
              <w:t xml:space="preserve">güvenlik önlemleri </w:t>
            </w:r>
            <w:r w:rsidR="003A2FCD">
              <w:rPr>
                <w:sz w:val="20"/>
              </w:rPr>
              <w:t xml:space="preserve"> </w:t>
            </w:r>
            <w:r>
              <w:rPr>
                <w:sz w:val="20"/>
              </w:rPr>
              <w:t>alır.</w:t>
            </w:r>
          </w:p>
        </w:tc>
        <w:tc>
          <w:tcPr>
            <w:tcW w:w="1191" w:type="dxa"/>
          </w:tcPr>
          <w:p w:rsidR="00475A43" w:rsidRDefault="00475A43" w:rsidP="001A5461">
            <w:pPr>
              <w:pStyle w:val="TableParagraph"/>
              <w:spacing w:before="111"/>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0"/>
        </w:trPr>
        <w:tc>
          <w:tcPr>
            <w:tcW w:w="569" w:type="dxa"/>
          </w:tcPr>
          <w:p w:rsidR="00475A43" w:rsidRDefault="00475A43" w:rsidP="001A5461">
            <w:pPr>
              <w:pStyle w:val="TableParagraph"/>
              <w:spacing w:line="220" w:lineRule="exact"/>
              <w:ind w:left="66" w:right="120"/>
              <w:jc w:val="center"/>
              <w:rPr>
                <w:sz w:val="20"/>
              </w:rPr>
            </w:pPr>
            <w:r>
              <w:rPr>
                <w:spacing w:val="-5"/>
                <w:sz w:val="20"/>
              </w:rPr>
              <w:t>05-</w:t>
            </w:r>
          </w:p>
        </w:tc>
        <w:tc>
          <w:tcPr>
            <w:tcW w:w="7229" w:type="dxa"/>
          </w:tcPr>
          <w:p w:rsidR="00475A43" w:rsidRDefault="00475A43" w:rsidP="001A5461">
            <w:pPr>
              <w:pStyle w:val="TableParagraph"/>
              <w:spacing w:line="220" w:lineRule="exact"/>
              <w:ind w:left="105"/>
              <w:rPr>
                <w:sz w:val="20"/>
              </w:rPr>
            </w:pPr>
            <w:r>
              <w:rPr>
                <w:sz w:val="20"/>
              </w:rPr>
              <w:t>Okul,</w:t>
            </w:r>
            <w:r w:rsidR="003A2FCD">
              <w:rPr>
                <w:sz w:val="20"/>
              </w:rPr>
              <w:t xml:space="preserve"> </w:t>
            </w:r>
            <w:r>
              <w:rPr>
                <w:sz w:val="20"/>
              </w:rPr>
              <w:t>yeni</w:t>
            </w:r>
            <w:r w:rsidR="003A2FCD">
              <w:rPr>
                <w:sz w:val="20"/>
              </w:rPr>
              <w:t xml:space="preserve"> Kabul </w:t>
            </w:r>
            <w:r>
              <w:rPr>
                <w:sz w:val="20"/>
              </w:rPr>
              <w:t>edilen</w:t>
            </w:r>
            <w:r w:rsidR="003A2FCD">
              <w:rPr>
                <w:sz w:val="20"/>
              </w:rPr>
              <w:t xml:space="preserve"> </w:t>
            </w:r>
            <w:r>
              <w:rPr>
                <w:sz w:val="20"/>
              </w:rPr>
              <w:t>öğrencilere</w:t>
            </w:r>
            <w:r w:rsidR="003A2FCD">
              <w:rPr>
                <w:sz w:val="20"/>
              </w:rPr>
              <w:t xml:space="preserve"> </w:t>
            </w:r>
            <w:r>
              <w:rPr>
                <w:sz w:val="20"/>
              </w:rPr>
              <w:t>uygun</w:t>
            </w:r>
            <w:r w:rsidR="003A2FCD">
              <w:rPr>
                <w:sz w:val="20"/>
              </w:rPr>
              <w:t xml:space="preserve"> </w:t>
            </w:r>
            <w:r>
              <w:rPr>
                <w:sz w:val="20"/>
              </w:rPr>
              <w:t>desteği</w:t>
            </w:r>
            <w:r w:rsidR="003A2FCD">
              <w:rPr>
                <w:sz w:val="20"/>
              </w:rPr>
              <w:t xml:space="preserve"> </w:t>
            </w:r>
            <w:r>
              <w:rPr>
                <w:spacing w:val="-2"/>
                <w:sz w:val="20"/>
              </w:rPr>
              <w:t>sağlar.</w:t>
            </w:r>
          </w:p>
        </w:tc>
        <w:tc>
          <w:tcPr>
            <w:tcW w:w="1191" w:type="dxa"/>
          </w:tcPr>
          <w:p w:rsidR="00475A43" w:rsidRDefault="00475A43" w:rsidP="001A5461">
            <w:pPr>
              <w:pStyle w:val="TableParagraph"/>
              <w:spacing w:line="220"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0"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0"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06-</w:t>
            </w:r>
          </w:p>
        </w:tc>
        <w:tc>
          <w:tcPr>
            <w:tcW w:w="7229" w:type="dxa"/>
          </w:tcPr>
          <w:p w:rsidR="00475A43" w:rsidRDefault="00475A43" w:rsidP="001A5461">
            <w:pPr>
              <w:pStyle w:val="TableParagraph"/>
              <w:spacing w:before="4" w:line="220" w:lineRule="exact"/>
              <w:ind w:left="105"/>
              <w:rPr>
                <w:sz w:val="20"/>
              </w:rPr>
            </w:pPr>
            <w:r>
              <w:rPr>
                <w:sz w:val="20"/>
              </w:rPr>
              <w:t>Okul,</w:t>
            </w:r>
            <w:r w:rsidR="003A2FCD">
              <w:rPr>
                <w:sz w:val="20"/>
              </w:rPr>
              <w:t xml:space="preserve"> </w:t>
            </w:r>
            <w:r>
              <w:rPr>
                <w:sz w:val="20"/>
              </w:rPr>
              <w:t>çocuğumun</w:t>
            </w:r>
            <w:r w:rsidR="003A2FCD">
              <w:rPr>
                <w:sz w:val="20"/>
              </w:rPr>
              <w:t xml:space="preserve"> </w:t>
            </w:r>
            <w:r>
              <w:rPr>
                <w:sz w:val="20"/>
              </w:rPr>
              <w:t>okumaya</w:t>
            </w:r>
            <w:r w:rsidR="003A2FCD">
              <w:rPr>
                <w:sz w:val="20"/>
              </w:rPr>
              <w:t xml:space="preserve"> </w:t>
            </w:r>
            <w:r>
              <w:rPr>
                <w:sz w:val="20"/>
              </w:rPr>
              <w:t>olan</w:t>
            </w:r>
            <w:r w:rsidR="003A2FCD">
              <w:rPr>
                <w:sz w:val="20"/>
              </w:rPr>
              <w:t xml:space="preserve"> </w:t>
            </w:r>
            <w:r>
              <w:rPr>
                <w:sz w:val="20"/>
              </w:rPr>
              <w:t>ilgisini</w:t>
            </w:r>
            <w:r w:rsidR="003A2FCD">
              <w:rPr>
                <w:sz w:val="20"/>
              </w:rPr>
              <w:t xml:space="preserve"> </w:t>
            </w:r>
            <w:r>
              <w:rPr>
                <w:sz w:val="20"/>
              </w:rPr>
              <w:t>geliştirmesine</w:t>
            </w:r>
            <w:r w:rsidR="003A2FCD">
              <w:rPr>
                <w:sz w:val="20"/>
              </w:rPr>
              <w:t xml:space="preserve"> </w:t>
            </w:r>
            <w:r>
              <w:rPr>
                <w:sz w:val="20"/>
              </w:rPr>
              <w:t>yardımcı</w:t>
            </w:r>
            <w:r w:rsidR="003A2FCD">
              <w:rPr>
                <w:sz w:val="20"/>
              </w:rPr>
              <w:t xml:space="preserve"> </w:t>
            </w:r>
            <w:r>
              <w:rPr>
                <w:spacing w:val="-2"/>
                <w:sz w:val="20"/>
              </w:rPr>
              <w:t>olabilir.</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07-</w:t>
            </w:r>
          </w:p>
        </w:tc>
        <w:tc>
          <w:tcPr>
            <w:tcW w:w="7229" w:type="dxa"/>
          </w:tcPr>
          <w:p w:rsidR="00475A43" w:rsidRDefault="00475A43" w:rsidP="001A5461">
            <w:pPr>
              <w:pStyle w:val="TableParagraph"/>
              <w:spacing w:before="4" w:line="220" w:lineRule="exact"/>
              <w:ind w:left="105"/>
              <w:rPr>
                <w:sz w:val="20"/>
              </w:rPr>
            </w:pPr>
            <w:r>
              <w:rPr>
                <w:sz w:val="20"/>
              </w:rPr>
              <w:t>Okul</w:t>
            </w:r>
            <w:r w:rsidR="003A2FCD">
              <w:rPr>
                <w:sz w:val="20"/>
              </w:rPr>
              <w:t xml:space="preserve"> </w:t>
            </w:r>
            <w:r>
              <w:rPr>
                <w:sz w:val="20"/>
              </w:rPr>
              <w:t>çocuğumun</w:t>
            </w:r>
            <w:r w:rsidR="003A2FCD">
              <w:rPr>
                <w:sz w:val="20"/>
              </w:rPr>
              <w:t xml:space="preserve"> </w:t>
            </w:r>
            <w:r>
              <w:rPr>
                <w:sz w:val="20"/>
              </w:rPr>
              <w:t>öğrenme</w:t>
            </w:r>
            <w:r w:rsidR="003A2FCD">
              <w:rPr>
                <w:sz w:val="20"/>
              </w:rPr>
              <w:t xml:space="preserve"> </w:t>
            </w:r>
            <w:r>
              <w:rPr>
                <w:sz w:val="20"/>
              </w:rPr>
              <w:t>ilgisini</w:t>
            </w:r>
            <w:r w:rsidR="003A2FCD">
              <w:rPr>
                <w:sz w:val="20"/>
              </w:rPr>
              <w:t xml:space="preserve"> </w:t>
            </w:r>
            <w:r>
              <w:rPr>
                <w:spacing w:val="-2"/>
                <w:sz w:val="20"/>
              </w:rPr>
              <w:t>güçlendiriyor.</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08-</w:t>
            </w:r>
          </w:p>
        </w:tc>
        <w:tc>
          <w:tcPr>
            <w:tcW w:w="7229" w:type="dxa"/>
          </w:tcPr>
          <w:p w:rsidR="00475A43" w:rsidRDefault="00475A43" w:rsidP="001A5461">
            <w:pPr>
              <w:pStyle w:val="TableParagraph"/>
              <w:spacing w:before="4" w:line="220" w:lineRule="exact"/>
              <w:ind w:left="105"/>
              <w:rPr>
                <w:sz w:val="20"/>
              </w:rPr>
            </w:pPr>
            <w:r>
              <w:rPr>
                <w:sz w:val="20"/>
              </w:rPr>
              <w:t>Okul</w:t>
            </w:r>
            <w:r w:rsidR="003A2FCD">
              <w:rPr>
                <w:sz w:val="20"/>
              </w:rPr>
              <w:t xml:space="preserve"> </w:t>
            </w:r>
            <w:r>
              <w:rPr>
                <w:sz w:val="20"/>
              </w:rPr>
              <w:t>çocuğumun</w:t>
            </w:r>
            <w:r w:rsidR="003A2FCD">
              <w:rPr>
                <w:sz w:val="20"/>
              </w:rPr>
              <w:t xml:space="preserve"> </w:t>
            </w:r>
            <w:r>
              <w:rPr>
                <w:sz w:val="20"/>
              </w:rPr>
              <w:t>ahlaki</w:t>
            </w:r>
            <w:r w:rsidR="003A2FCD">
              <w:rPr>
                <w:sz w:val="20"/>
              </w:rPr>
              <w:t xml:space="preserve"> </w:t>
            </w:r>
            <w:r>
              <w:rPr>
                <w:sz w:val="20"/>
              </w:rPr>
              <w:t>gelişimini</w:t>
            </w:r>
            <w:r w:rsidR="003A2FCD">
              <w:rPr>
                <w:sz w:val="20"/>
              </w:rPr>
              <w:t xml:space="preserve"> </w:t>
            </w:r>
            <w:r>
              <w:rPr>
                <w:sz w:val="20"/>
              </w:rPr>
              <w:t>teşvik</w:t>
            </w:r>
            <w:r w:rsidR="003A2FCD">
              <w:rPr>
                <w:sz w:val="20"/>
              </w:rPr>
              <w:t xml:space="preserve"> </w:t>
            </w:r>
            <w:r>
              <w:rPr>
                <w:spacing w:val="-2"/>
                <w:sz w:val="20"/>
              </w:rPr>
              <w:t>edebilir.</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467"/>
        </w:trPr>
        <w:tc>
          <w:tcPr>
            <w:tcW w:w="569" w:type="dxa"/>
          </w:tcPr>
          <w:p w:rsidR="00475A43" w:rsidRDefault="00475A43" w:rsidP="001A5461">
            <w:pPr>
              <w:pStyle w:val="TableParagraph"/>
              <w:spacing w:line="234" w:lineRule="exact"/>
              <w:ind w:left="66" w:right="120"/>
              <w:jc w:val="center"/>
              <w:rPr>
                <w:sz w:val="20"/>
              </w:rPr>
            </w:pPr>
            <w:r>
              <w:rPr>
                <w:spacing w:val="-5"/>
                <w:sz w:val="20"/>
              </w:rPr>
              <w:t>09-</w:t>
            </w:r>
          </w:p>
        </w:tc>
        <w:tc>
          <w:tcPr>
            <w:tcW w:w="7229" w:type="dxa"/>
          </w:tcPr>
          <w:p w:rsidR="00475A43" w:rsidRDefault="00475A43" w:rsidP="001A5461">
            <w:pPr>
              <w:pStyle w:val="TableParagraph"/>
              <w:spacing w:line="236" w:lineRule="exact"/>
              <w:ind w:left="105"/>
              <w:rPr>
                <w:sz w:val="20"/>
              </w:rPr>
            </w:pPr>
            <w:r>
              <w:rPr>
                <w:sz w:val="20"/>
              </w:rPr>
              <w:t>Okulda</w:t>
            </w:r>
            <w:r w:rsidR="003A2FCD">
              <w:rPr>
                <w:sz w:val="20"/>
              </w:rPr>
              <w:t xml:space="preserve"> </w:t>
            </w:r>
            <w:r>
              <w:rPr>
                <w:sz w:val="20"/>
              </w:rPr>
              <w:t>kullanılan</w:t>
            </w:r>
            <w:r w:rsidR="003A2FCD">
              <w:rPr>
                <w:sz w:val="20"/>
              </w:rPr>
              <w:t xml:space="preserve"> </w:t>
            </w:r>
            <w:r>
              <w:rPr>
                <w:sz w:val="20"/>
              </w:rPr>
              <w:t>değerlendirme</w:t>
            </w:r>
            <w:r w:rsidR="003A2FCD">
              <w:rPr>
                <w:sz w:val="20"/>
              </w:rPr>
              <w:t xml:space="preserve"> </w:t>
            </w:r>
            <w:r>
              <w:rPr>
                <w:sz w:val="20"/>
              </w:rPr>
              <w:t>yöntemleri</w:t>
            </w:r>
            <w:r w:rsidR="003A2FCD">
              <w:rPr>
                <w:sz w:val="20"/>
              </w:rPr>
              <w:t xml:space="preserve"> </w:t>
            </w:r>
            <w:r>
              <w:rPr>
                <w:sz w:val="20"/>
              </w:rPr>
              <w:t>çocuğumun</w:t>
            </w:r>
            <w:r w:rsidR="003A2FCD">
              <w:rPr>
                <w:sz w:val="20"/>
              </w:rPr>
              <w:t xml:space="preserve"> </w:t>
            </w:r>
            <w:r>
              <w:rPr>
                <w:sz w:val="20"/>
              </w:rPr>
              <w:t>gelişimini</w:t>
            </w:r>
            <w:r w:rsidR="003A2FCD">
              <w:rPr>
                <w:sz w:val="20"/>
              </w:rPr>
              <w:t xml:space="preserve"> </w:t>
            </w:r>
            <w:r>
              <w:rPr>
                <w:sz w:val="20"/>
              </w:rPr>
              <w:t>tüm</w:t>
            </w:r>
            <w:r w:rsidR="003A2FCD">
              <w:rPr>
                <w:sz w:val="20"/>
              </w:rPr>
              <w:t xml:space="preserve"> </w:t>
            </w:r>
            <w:r>
              <w:rPr>
                <w:sz w:val="20"/>
              </w:rPr>
              <w:t>yönleriyle anlamama</w:t>
            </w:r>
            <w:r w:rsidR="003A2FCD">
              <w:rPr>
                <w:sz w:val="20"/>
              </w:rPr>
              <w:t xml:space="preserve"> </w:t>
            </w:r>
            <w:r>
              <w:rPr>
                <w:sz w:val="20"/>
              </w:rPr>
              <w:t xml:space="preserve"> yardımcı</w:t>
            </w:r>
            <w:r w:rsidR="003A2FCD">
              <w:rPr>
                <w:sz w:val="20"/>
              </w:rPr>
              <w:t xml:space="preserve"> </w:t>
            </w:r>
            <w:r>
              <w:rPr>
                <w:sz w:val="20"/>
              </w:rPr>
              <w:t xml:space="preserve"> oluyor.</w:t>
            </w:r>
          </w:p>
        </w:tc>
        <w:tc>
          <w:tcPr>
            <w:tcW w:w="1191" w:type="dxa"/>
          </w:tcPr>
          <w:p w:rsidR="00475A43" w:rsidRDefault="00475A43" w:rsidP="001A5461">
            <w:pPr>
              <w:pStyle w:val="TableParagraph"/>
              <w:spacing w:before="111"/>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466"/>
        </w:trPr>
        <w:tc>
          <w:tcPr>
            <w:tcW w:w="569" w:type="dxa"/>
          </w:tcPr>
          <w:p w:rsidR="00475A43" w:rsidRDefault="00475A43" w:rsidP="001A5461">
            <w:pPr>
              <w:pStyle w:val="TableParagraph"/>
              <w:spacing w:line="232" w:lineRule="exact"/>
              <w:ind w:left="66" w:right="120"/>
              <w:jc w:val="center"/>
              <w:rPr>
                <w:sz w:val="20"/>
              </w:rPr>
            </w:pPr>
            <w:r>
              <w:rPr>
                <w:spacing w:val="-5"/>
                <w:sz w:val="20"/>
              </w:rPr>
              <w:t>10-</w:t>
            </w:r>
          </w:p>
        </w:tc>
        <w:tc>
          <w:tcPr>
            <w:tcW w:w="7229" w:type="dxa"/>
          </w:tcPr>
          <w:p w:rsidR="00475A43" w:rsidRDefault="00475A43" w:rsidP="001A5461">
            <w:pPr>
              <w:pStyle w:val="TableParagraph"/>
              <w:spacing w:line="232" w:lineRule="exact"/>
              <w:ind w:left="105"/>
              <w:rPr>
                <w:sz w:val="20"/>
              </w:rPr>
            </w:pPr>
            <w:r>
              <w:rPr>
                <w:sz w:val="20"/>
              </w:rPr>
              <w:t>Okul,</w:t>
            </w:r>
            <w:r w:rsidR="003A2FCD">
              <w:rPr>
                <w:sz w:val="20"/>
              </w:rPr>
              <w:t xml:space="preserve"> </w:t>
            </w:r>
            <w:r>
              <w:rPr>
                <w:sz w:val="20"/>
              </w:rPr>
              <w:t>çocuğumun</w:t>
            </w:r>
            <w:r w:rsidR="003A2FCD">
              <w:rPr>
                <w:sz w:val="20"/>
              </w:rPr>
              <w:t xml:space="preserve"> </w:t>
            </w:r>
            <w:r>
              <w:rPr>
                <w:sz w:val="20"/>
              </w:rPr>
              <w:t>öğrenme</w:t>
            </w:r>
            <w:r w:rsidR="003A2FCD">
              <w:rPr>
                <w:sz w:val="20"/>
              </w:rPr>
              <w:t xml:space="preserve"> </w:t>
            </w:r>
            <w:r>
              <w:rPr>
                <w:sz w:val="20"/>
              </w:rPr>
              <w:t>performansı</w:t>
            </w:r>
            <w:r w:rsidR="003A2FCD">
              <w:rPr>
                <w:sz w:val="20"/>
              </w:rPr>
              <w:t xml:space="preserve"> </w:t>
            </w:r>
            <w:r>
              <w:rPr>
                <w:sz w:val="20"/>
              </w:rPr>
              <w:t>ve</w:t>
            </w:r>
            <w:r w:rsidR="003A2FCD">
              <w:rPr>
                <w:sz w:val="20"/>
              </w:rPr>
              <w:t xml:space="preserve"> </w:t>
            </w:r>
            <w:r>
              <w:rPr>
                <w:sz w:val="20"/>
              </w:rPr>
              <w:t>gelişimi</w:t>
            </w:r>
            <w:r w:rsidR="003A2FCD">
              <w:rPr>
                <w:sz w:val="20"/>
              </w:rPr>
              <w:t xml:space="preserve"> </w:t>
            </w:r>
            <w:r>
              <w:rPr>
                <w:sz w:val="20"/>
              </w:rPr>
              <w:t>hakkında</w:t>
            </w:r>
            <w:r w:rsidR="003A2FCD">
              <w:rPr>
                <w:sz w:val="20"/>
              </w:rPr>
              <w:t xml:space="preserve"> </w:t>
            </w:r>
            <w:r>
              <w:rPr>
                <w:sz w:val="20"/>
              </w:rPr>
              <w:t>beni</w:t>
            </w:r>
            <w:r w:rsidR="003A2FCD">
              <w:rPr>
                <w:sz w:val="20"/>
              </w:rPr>
              <w:t xml:space="preserve"> </w:t>
            </w:r>
            <w:r>
              <w:rPr>
                <w:sz w:val="20"/>
              </w:rPr>
              <w:t xml:space="preserve">iyi </w:t>
            </w:r>
            <w:r>
              <w:rPr>
                <w:spacing w:val="-2"/>
                <w:sz w:val="20"/>
              </w:rPr>
              <w:t>bilgilendiriyor.</w:t>
            </w:r>
          </w:p>
        </w:tc>
        <w:tc>
          <w:tcPr>
            <w:tcW w:w="1191" w:type="dxa"/>
          </w:tcPr>
          <w:p w:rsidR="00475A43" w:rsidRDefault="00475A43" w:rsidP="001A5461">
            <w:pPr>
              <w:pStyle w:val="TableParagraph"/>
              <w:spacing w:before="107"/>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07"/>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07"/>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07"/>
              <w:ind w:left="3" w:right="83"/>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before="107"/>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470"/>
        </w:trPr>
        <w:tc>
          <w:tcPr>
            <w:tcW w:w="569" w:type="dxa"/>
          </w:tcPr>
          <w:p w:rsidR="00475A43" w:rsidRDefault="00475A43" w:rsidP="001A5461">
            <w:pPr>
              <w:pStyle w:val="TableParagraph"/>
              <w:spacing w:line="234" w:lineRule="exact"/>
              <w:ind w:left="66" w:right="120"/>
              <w:jc w:val="center"/>
              <w:rPr>
                <w:sz w:val="20"/>
              </w:rPr>
            </w:pPr>
            <w:r>
              <w:rPr>
                <w:spacing w:val="-5"/>
                <w:sz w:val="20"/>
              </w:rPr>
              <w:t>11-</w:t>
            </w:r>
          </w:p>
        </w:tc>
        <w:tc>
          <w:tcPr>
            <w:tcW w:w="7229" w:type="dxa"/>
          </w:tcPr>
          <w:p w:rsidR="00475A43" w:rsidRDefault="00475A43" w:rsidP="001A5461">
            <w:pPr>
              <w:pStyle w:val="TableParagraph"/>
              <w:spacing w:line="236" w:lineRule="exact"/>
              <w:ind w:left="105"/>
              <w:rPr>
                <w:sz w:val="20"/>
              </w:rPr>
            </w:pPr>
            <w:r>
              <w:rPr>
                <w:sz w:val="20"/>
              </w:rPr>
              <w:t>Okul</w:t>
            </w:r>
            <w:r w:rsidR="003A2FCD">
              <w:rPr>
                <w:sz w:val="20"/>
              </w:rPr>
              <w:t xml:space="preserve"> </w:t>
            </w:r>
            <w:r>
              <w:rPr>
                <w:sz w:val="20"/>
              </w:rPr>
              <w:t>çocuğuma</w:t>
            </w:r>
            <w:r w:rsidR="003A2FCD">
              <w:rPr>
                <w:sz w:val="20"/>
              </w:rPr>
              <w:t xml:space="preserve"> </w:t>
            </w:r>
            <w:r>
              <w:rPr>
                <w:sz w:val="20"/>
              </w:rPr>
              <w:t>duygusal</w:t>
            </w:r>
            <w:r w:rsidR="003A2FCD">
              <w:rPr>
                <w:sz w:val="20"/>
              </w:rPr>
              <w:t xml:space="preserve"> </w:t>
            </w:r>
            <w:r>
              <w:rPr>
                <w:sz w:val="20"/>
              </w:rPr>
              <w:t>rahatsızlık</w:t>
            </w:r>
            <w:r w:rsidR="003A2FCD">
              <w:rPr>
                <w:sz w:val="20"/>
              </w:rPr>
              <w:t xml:space="preserve"> </w:t>
            </w:r>
            <w:r>
              <w:rPr>
                <w:sz w:val="20"/>
              </w:rPr>
              <w:t>ve</w:t>
            </w:r>
            <w:r w:rsidR="003A2FCD">
              <w:rPr>
                <w:sz w:val="20"/>
              </w:rPr>
              <w:t xml:space="preserve"> </w:t>
            </w:r>
            <w:r>
              <w:rPr>
                <w:sz w:val="20"/>
              </w:rPr>
              <w:t>öğrenme</w:t>
            </w:r>
            <w:r w:rsidR="003A2FCD">
              <w:rPr>
                <w:sz w:val="20"/>
              </w:rPr>
              <w:t xml:space="preserve"> </w:t>
            </w:r>
            <w:r>
              <w:rPr>
                <w:sz w:val="20"/>
              </w:rPr>
              <w:t>güçlükleri</w:t>
            </w:r>
            <w:r w:rsidR="003A2FCD">
              <w:rPr>
                <w:sz w:val="20"/>
              </w:rPr>
              <w:t xml:space="preserve"> </w:t>
            </w:r>
            <w:r>
              <w:rPr>
                <w:sz w:val="20"/>
              </w:rPr>
              <w:t>ile</w:t>
            </w:r>
            <w:r w:rsidR="003A2FCD">
              <w:rPr>
                <w:sz w:val="20"/>
              </w:rPr>
              <w:t xml:space="preserve"> </w:t>
            </w:r>
            <w:r>
              <w:rPr>
                <w:sz w:val="20"/>
              </w:rPr>
              <w:t>karşılaştığında yeterli desteği ve rehberlik sağlar.</w:t>
            </w:r>
          </w:p>
        </w:tc>
        <w:tc>
          <w:tcPr>
            <w:tcW w:w="1191" w:type="dxa"/>
          </w:tcPr>
          <w:p w:rsidR="00475A43" w:rsidRDefault="00475A43" w:rsidP="001A5461">
            <w:pPr>
              <w:pStyle w:val="TableParagraph"/>
              <w:spacing w:before="111"/>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0"/>
        </w:trPr>
        <w:tc>
          <w:tcPr>
            <w:tcW w:w="569" w:type="dxa"/>
          </w:tcPr>
          <w:p w:rsidR="00475A43" w:rsidRDefault="00475A43" w:rsidP="001A5461">
            <w:pPr>
              <w:pStyle w:val="TableParagraph"/>
              <w:spacing w:line="220" w:lineRule="exact"/>
              <w:ind w:left="66" w:right="120"/>
              <w:jc w:val="center"/>
              <w:rPr>
                <w:sz w:val="20"/>
              </w:rPr>
            </w:pPr>
            <w:r>
              <w:rPr>
                <w:spacing w:val="-5"/>
                <w:sz w:val="20"/>
              </w:rPr>
              <w:t>12-</w:t>
            </w:r>
          </w:p>
        </w:tc>
        <w:tc>
          <w:tcPr>
            <w:tcW w:w="7229" w:type="dxa"/>
          </w:tcPr>
          <w:p w:rsidR="00475A43" w:rsidRDefault="00475A43" w:rsidP="001A5461">
            <w:pPr>
              <w:pStyle w:val="TableParagraph"/>
              <w:spacing w:before="2" w:line="218" w:lineRule="exact"/>
              <w:ind w:left="105"/>
              <w:rPr>
                <w:sz w:val="20"/>
              </w:rPr>
            </w:pPr>
            <w:r>
              <w:rPr>
                <w:sz w:val="20"/>
              </w:rPr>
              <w:t>Öğretmenlerin</w:t>
            </w:r>
            <w:r w:rsidR="003A2FCD">
              <w:rPr>
                <w:sz w:val="20"/>
              </w:rPr>
              <w:t xml:space="preserve"> </w:t>
            </w:r>
            <w:r>
              <w:rPr>
                <w:sz w:val="20"/>
              </w:rPr>
              <w:t>benimle</w:t>
            </w:r>
            <w:r w:rsidR="003A2FCD">
              <w:rPr>
                <w:sz w:val="20"/>
              </w:rPr>
              <w:t xml:space="preserve"> </w:t>
            </w:r>
            <w:r>
              <w:rPr>
                <w:sz w:val="20"/>
              </w:rPr>
              <w:t>iletişim</w:t>
            </w:r>
            <w:r w:rsidR="003A2FCD">
              <w:rPr>
                <w:sz w:val="20"/>
              </w:rPr>
              <w:t xml:space="preserve"> </w:t>
            </w:r>
            <w:r>
              <w:rPr>
                <w:sz w:val="20"/>
              </w:rPr>
              <w:t>kurma</w:t>
            </w:r>
            <w:r w:rsidR="003A2FCD">
              <w:rPr>
                <w:sz w:val="20"/>
              </w:rPr>
              <w:t xml:space="preserve"> </w:t>
            </w:r>
            <w:r>
              <w:rPr>
                <w:sz w:val="20"/>
              </w:rPr>
              <w:t>yöntemlerinden</w:t>
            </w:r>
            <w:r w:rsidR="003A2FCD">
              <w:rPr>
                <w:sz w:val="20"/>
              </w:rPr>
              <w:t xml:space="preserve"> </w:t>
            </w:r>
            <w:r>
              <w:rPr>
                <w:spacing w:val="-2"/>
                <w:sz w:val="20"/>
              </w:rPr>
              <w:t>memnunum.</w:t>
            </w:r>
          </w:p>
        </w:tc>
        <w:tc>
          <w:tcPr>
            <w:tcW w:w="1191" w:type="dxa"/>
          </w:tcPr>
          <w:p w:rsidR="00475A43" w:rsidRDefault="00475A43" w:rsidP="001A5461">
            <w:pPr>
              <w:pStyle w:val="TableParagraph"/>
              <w:spacing w:line="220"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0"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0"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before="1" w:line="223" w:lineRule="exact"/>
              <w:ind w:left="66" w:right="120"/>
              <w:jc w:val="center"/>
              <w:rPr>
                <w:sz w:val="20"/>
              </w:rPr>
            </w:pPr>
            <w:r>
              <w:rPr>
                <w:spacing w:val="-5"/>
                <w:sz w:val="20"/>
              </w:rPr>
              <w:t>13-</w:t>
            </w:r>
          </w:p>
        </w:tc>
        <w:tc>
          <w:tcPr>
            <w:tcW w:w="7229" w:type="dxa"/>
          </w:tcPr>
          <w:p w:rsidR="00475A43" w:rsidRDefault="00475A43" w:rsidP="001A5461">
            <w:pPr>
              <w:pStyle w:val="TableParagraph"/>
              <w:spacing w:before="6" w:line="218" w:lineRule="exact"/>
              <w:ind w:left="105"/>
              <w:rPr>
                <w:sz w:val="20"/>
              </w:rPr>
            </w:pPr>
            <w:r>
              <w:rPr>
                <w:sz w:val="20"/>
              </w:rPr>
              <w:t>Herhangi</w:t>
            </w:r>
            <w:r w:rsidR="003A2FCD">
              <w:rPr>
                <w:sz w:val="20"/>
              </w:rPr>
              <w:t xml:space="preserve"> </w:t>
            </w:r>
            <w:r>
              <w:rPr>
                <w:sz w:val="20"/>
              </w:rPr>
              <w:t>bir</w:t>
            </w:r>
            <w:r w:rsidR="003A2FCD">
              <w:rPr>
                <w:sz w:val="20"/>
              </w:rPr>
              <w:t xml:space="preserve"> </w:t>
            </w:r>
            <w:r>
              <w:rPr>
                <w:sz w:val="20"/>
              </w:rPr>
              <w:t>problem</w:t>
            </w:r>
            <w:r w:rsidR="003A2FCD">
              <w:rPr>
                <w:sz w:val="20"/>
              </w:rPr>
              <w:t xml:space="preserve"> </w:t>
            </w:r>
            <w:r>
              <w:rPr>
                <w:sz w:val="20"/>
              </w:rPr>
              <w:t>durumunda</w:t>
            </w:r>
            <w:r w:rsidR="003A2FCD">
              <w:rPr>
                <w:sz w:val="20"/>
              </w:rPr>
              <w:t xml:space="preserve"> </w:t>
            </w:r>
            <w:r>
              <w:rPr>
                <w:sz w:val="20"/>
              </w:rPr>
              <w:t>müdür</w:t>
            </w:r>
            <w:r w:rsidR="003A2FCD">
              <w:rPr>
                <w:sz w:val="20"/>
              </w:rPr>
              <w:t xml:space="preserve"> </w:t>
            </w:r>
            <w:r>
              <w:rPr>
                <w:sz w:val="20"/>
              </w:rPr>
              <w:t>endişelerime</w:t>
            </w:r>
            <w:r w:rsidR="003A2FCD">
              <w:rPr>
                <w:sz w:val="20"/>
              </w:rPr>
              <w:t xml:space="preserve"> </w:t>
            </w:r>
            <w:r>
              <w:rPr>
                <w:sz w:val="20"/>
              </w:rPr>
              <w:t>cevap</w:t>
            </w:r>
            <w:r w:rsidR="003A2FCD">
              <w:rPr>
                <w:sz w:val="20"/>
              </w:rPr>
              <w:t xml:space="preserve"> </w:t>
            </w:r>
            <w:r>
              <w:rPr>
                <w:spacing w:val="-2"/>
                <w:sz w:val="20"/>
              </w:rPr>
              <w:t>veriyor.</w:t>
            </w:r>
          </w:p>
        </w:tc>
        <w:tc>
          <w:tcPr>
            <w:tcW w:w="1191" w:type="dxa"/>
          </w:tcPr>
          <w:p w:rsidR="00475A43" w:rsidRDefault="00475A43" w:rsidP="001A5461">
            <w:pPr>
              <w:pStyle w:val="TableParagraph"/>
              <w:spacing w:before="1" w:line="223"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 w:line="223"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 w:line="223"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14-</w:t>
            </w:r>
          </w:p>
        </w:tc>
        <w:tc>
          <w:tcPr>
            <w:tcW w:w="7229" w:type="dxa"/>
          </w:tcPr>
          <w:p w:rsidR="00475A43" w:rsidRDefault="00475A43" w:rsidP="001A5461">
            <w:pPr>
              <w:pStyle w:val="TableParagraph"/>
              <w:spacing w:before="6" w:line="218" w:lineRule="exact"/>
              <w:ind w:left="105"/>
              <w:rPr>
                <w:sz w:val="20"/>
              </w:rPr>
            </w:pPr>
            <w:r>
              <w:rPr>
                <w:sz w:val="20"/>
              </w:rPr>
              <w:t>Okulda,velilerin</w:t>
            </w:r>
            <w:r w:rsidR="003A2FCD">
              <w:rPr>
                <w:sz w:val="20"/>
              </w:rPr>
              <w:t xml:space="preserve"> </w:t>
            </w:r>
            <w:r>
              <w:rPr>
                <w:sz w:val="20"/>
              </w:rPr>
              <w:t>ihtiyaçlarına</w:t>
            </w:r>
            <w:r w:rsidR="003A2FCD">
              <w:rPr>
                <w:sz w:val="20"/>
              </w:rPr>
              <w:t xml:space="preserve"> </w:t>
            </w:r>
            <w:r>
              <w:rPr>
                <w:sz w:val="20"/>
              </w:rPr>
              <w:t>uygun</w:t>
            </w:r>
            <w:r w:rsidR="003A2FCD">
              <w:rPr>
                <w:sz w:val="20"/>
              </w:rPr>
              <w:t xml:space="preserve"> </w:t>
            </w:r>
            <w:r>
              <w:rPr>
                <w:sz w:val="20"/>
              </w:rPr>
              <w:t>eğitim</w:t>
            </w:r>
            <w:r w:rsidR="003A2FCD">
              <w:rPr>
                <w:sz w:val="20"/>
              </w:rPr>
              <w:t xml:space="preserve"> </w:t>
            </w:r>
            <w:r>
              <w:rPr>
                <w:sz w:val="20"/>
              </w:rPr>
              <w:t>faaliyetleri</w:t>
            </w:r>
            <w:r w:rsidR="003A2FCD">
              <w:rPr>
                <w:sz w:val="20"/>
              </w:rPr>
              <w:t xml:space="preserve"> </w:t>
            </w:r>
            <w:r>
              <w:rPr>
                <w:spacing w:val="-2"/>
                <w:sz w:val="20"/>
              </w:rPr>
              <w:t>düzenlenir.</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15-</w:t>
            </w:r>
          </w:p>
        </w:tc>
        <w:tc>
          <w:tcPr>
            <w:tcW w:w="7229" w:type="dxa"/>
          </w:tcPr>
          <w:p w:rsidR="00475A43" w:rsidRDefault="00475A43" w:rsidP="001A5461">
            <w:pPr>
              <w:pStyle w:val="TableParagraph"/>
              <w:spacing w:before="4" w:line="220" w:lineRule="exact"/>
              <w:ind w:left="105"/>
              <w:rPr>
                <w:sz w:val="20"/>
              </w:rPr>
            </w:pPr>
            <w:r>
              <w:rPr>
                <w:sz w:val="20"/>
              </w:rPr>
              <w:t>Okul,</w:t>
            </w:r>
            <w:r w:rsidR="003A2FCD">
              <w:rPr>
                <w:sz w:val="20"/>
              </w:rPr>
              <w:t xml:space="preserve"> </w:t>
            </w:r>
            <w:r>
              <w:rPr>
                <w:sz w:val="20"/>
              </w:rPr>
              <w:t>çocukların</w:t>
            </w:r>
            <w:r w:rsidR="003A2FCD">
              <w:rPr>
                <w:sz w:val="20"/>
              </w:rPr>
              <w:t xml:space="preserve"> </w:t>
            </w:r>
            <w:r>
              <w:rPr>
                <w:sz w:val="20"/>
              </w:rPr>
              <w:t>gelişimini</w:t>
            </w:r>
            <w:r w:rsidR="003A2FCD">
              <w:rPr>
                <w:sz w:val="20"/>
              </w:rPr>
              <w:t xml:space="preserve"> </w:t>
            </w:r>
            <w:r>
              <w:rPr>
                <w:sz w:val="20"/>
              </w:rPr>
              <w:t>desteklemek</w:t>
            </w:r>
            <w:r w:rsidR="003A2FCD">
              <w:rPr>
                <w:sz w:val="20"/>
              </w:rPr>
              <w:t xml:space="preserve"> </w:t>
            </w:r>
            <w:r>
              <w:rPr>
                <w:sz w:val="20"/>
              </w:rPr>
              <w:t>için</w:t>
            </w:r>
            <w:r w:rsidR="003A2FCD">
              <w:rPr>
                <w:sz w:val="20"/>
              </w:rPr>
              <w:t xml:space="preserve"> </w:t>
            </w:r>
            <w:r>
              <w:rPr>
                <w:sz w:val="20"/>
              </w:rPr>
              <w:t>velilerle</w:t>
            </w:r>
            <w:r w:rsidR="003A2FCD">
              <w:rPr>
                <w:sz w:val="20"/>
              </w:rPr>
              <w:t xml:space="preserve"> </w:t>
            </w:r>
            <w:r>
              <w:rPr>
                <w:sz w:val="20"/>
              </w:rPr>
              <w:t>iyi</w:t>
            </w:r>
            <w:r w:rsidR="003A2FCD">
              <w:rPr>
                <w:sz w:val="20"/>
              </w:rPr>
              <w:t xml:space="preserve"> </w:t>
            </w:r>
            <w:r>
              <w:rPr>
                <w:sz w:val="20"/>
              </w:rPr>
              <w:t>bir</w:t>
            </w:r>
            <w:r w:rsidR="003A2FCD">
              <w:rPr>
                <w:sz w:val="20"/>
              </w:rPr>
              <w:t xml:space="preserve"> </w:t>
            </w:r>
            <w:r>
              <w:rPr>
                <w:sz w:val="20"/>
              </w:rPr>
              <w:t>ilişki</w:t>
            </w:r>
            <w:r w:rsidR="003A2FCD">
              <w:rPr>
                <w:sz w:val="20"/>
              </w:rPr>
              <w:t xml:space="preserve"> </w:t>
            </w:r>
            <w:r>
              <w:rPr>
                <w:spacing w:val="-2"/>
                <w:sz w:val="20"/>
              </w:rPr>
              <w:t>kurar.</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right="120"/>
              <w:jc w:val="center"/>
              <w:rPr>
                <w:sz w:val="20"/>
              </w:rPr>
            </w:pPr>
            <w:r>
              <w:rPr>
                <w:spacing w:val="-5"/>
                <w:sz w:val="20"/>
              </w:rPr>
              <w:t>16</w:t>
            </w:r>
          </w:p>
        </w:tc>
        <w:tc>
          <w:tcPr>
            <w:tcW w:w="7229" w:type="dxa"/>
          </w:tcPr>
          <w:p w:rsidR="00475A43" w:rsidRDefault="00475A43" w:rsidP="003A2FCD">
            <w:pPr>
              <w:pStyle w:val="TableParagraph"/>
              <w:spacing w:before="4" w:line="220" w:lineRule="exact"/>
              <w:ind w:left="105"/>
              <w:rPr>
                <w:sz w:val="20"/>
              </w:rPr>
            </w:pPr>
            <w:r>
              <w:rPr>
                <w:sz w:val="20"/>
              </w:rPr>
              <w:t>Okul,</w:t>
            </w:r>
            <w:r w:rsidR="003A2FCD">
              <w:rPr>
                <w:sz w:val="20"/>
              </w:rPr>
              <w:t xml:space="preserve"> aktiviteve  </w:t>
            </w:r>
            <w:r>
              <w:rPr>
                <w:sz w:val="20"/>
              </w:rPr>
              <w:t>katılımını</w:t>
            </w:r>
            <w:r w:rsidR="003A2FCD">
              <w:rPr>
                <w:sz w:val="20"/>
              </w:rPr>
              <w:t xml:space="preserve"> </w:t>
            </w:r>
            <w:r>
              <w:rPr>
                <w:sz w:val="20"/>
              </w:rPr>
              <w:t>teşvik</w:t>
            </w:r>
            <w:r w:rsidR="003A2FCD">
              <w:rPr>
                <w:sz w:val="20"/>
              </w:rPr>
              <w:t xml:space="preserve"> </w:t>
            </w:r>
            <w:r>
              <w:rPr>
                <w:spacing w:val="-4"/>
                <w:sz w:val="20"/>
              </w:rPr>
              <w:t>eder.</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337"/>
        </w:trPr>
        <w:tc>
          <w:tcPr>
            <w:tcW w:w="569" w:type="dxa"/>
          </w:tcPr>
          <w:p w:rsidR="00475A43" w:rsidRDefault="00475A43" w:rsidP="001A5461">
            <w:pPr>
              <w:pStyle w:val="TableParagraph"/>
              <w:spacing w:line="234" w:lineRule="exact"/>
              <w:ind w:left="66" w:right="120"/>
              <w:jc w:val="center"/>
              <w:rPr>
                <w:sz w:val="20"/>
              </w:rPr>
            </w:pPr>
            <w:r>
              <w:rPr>
                <w:spacing w:val="-5"/>
                <w:sz w:val="20"/>
              </w:rPr>
              <w:t>17-</w:t>
            </w:r>
          </w:p>
        </w:tc>
        <w:tc>
          <w:tcPr>
            <w:tcW w:w="7229" w:type="dxa"/>
          </w:tcPr>
          <w:p w:rsidR="00475A43" w:rsidRDefault="00475A43" w:rsidP="001A5461">
            <w:pPr>
              <w:pStyle w:val="TableParagraph"/>
              <w:spacing w:before="52"/>
              <w:ind w:left="105"/>
              <w:rPr>
                <w:sz w:val="20"/>
              </w:rPr>
            </w:pPr>
            <w:r>
              <w:rPr>
                <w:sz w:val="20"/>
              </w:rPr>
              <w:t>Okulun</w:t>
            </w:r>
            <w:r w:rsidR="003A2FCD">
              <w:rPr>
                <w:sz w:val="20"/>
              </w:rPr>
              <w:t xml:space="preserve"> </w:t>
            </w:r>
            <w:r>
              <w:rPr>
                <w:sz w:val="20"/>
              </w:rPr>
              <w:t>veli</w:t>
            </w:r>
            <w:r w:rsidR="003A2FCD">
              <w:rPr>
                <w:sz w:val="20"/>
              </w:rPr>
              <w:t xml:space="preserve"> </w:t>
            </w:r>
            <w:r>
              <w:rPr>
                <w:sz w:val="20"/>
              </w:rPr>
              <w:t>etkinliklerine</w:t>
            </w:r>
            <w:r w:rsidR="003A2FCD">
              <w:rPr>
                <w:sz w:val="20"/>
              </w:rPr>
              <w:t xml:space="preserve"> </w:t>
            </w:r>
            <w:r>
              <w:rPr>
                <w:sz w:val="20"/>
              </w:rPr>
              <w:t>aktif</w:t>
            </w:r>
            <w:r w:rsidR="003A2FCD">
              <w:rPr>
                <w:sz w:val="20"/>
              </w:rPr>
              <w:t xml:space="preserve"> </w:t>
            </w:r>
            <w:r>
              <w:rPr>
                <w:sz w:val="20"/>
              </w:rPr>
              <w:t>olarak</w:t>
            </w:r>
            <w:r w:rsidR="003A2FCD">
              <w:rPr>
                <w:sz w:val="20"/>
              </w:rPr>
              <w:t xml:space="preserve"> </w:t>
            </w:r>
            <w:r>
              <w:rPr>
                <w:spacing w:val="-2"/>
                <w:sz w:val="20"/>
              </w:rPr>
              <w:t>katılırım.</w:t>
            </w:r>
          </w:p>
        </w:tc>
        <w:tc>
          <w:tcPr>
            <w:tcW w:w="1191" w:type="dxa"/>
          </w:tcPr>
          <w:p w:rsidR="00475A43" w:rsidRDefault="00475A43" w:rsidP="001A5461">
            <w:pPr>
              <w:pStyle w:val="TableParagraph"/>
              <w:spacing w:before="47"/>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47"/>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47"/>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47"/>
              <w:ind w:left="3" w:right="83"/>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before="47"/>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before="1" w:line="223" w:lineRule="exact"/>
              <w:ind w:left="66" w:right="120"/>
              <w:jc w:val="center"/>
              <w:rPr>
                <w:sz w:val="20"/>
              </w:rPr>
            </w:pPr>
            <w:r>
              <w:rPr>
                <w:spacing w:val="-5"/>
                <w:sz w:val="20"/>
              </w:rPr>
              <w:t>18-</w:t>
            </w:r>
          </w:p>
        </w:tc>
        <w:tc>
          <w:tcPr>
            <w:tcW w:w="7229" w:type="dxa"/>
          </w:tcPr>
          <w:p w:rsidR="00475A43" w:rsidRDefault="00475A43" w:rsidP="001A5461">
            <w:pPr>
              <w:pStyle w:val="TableParagraph"/>
              <w:spacing w:before="6" w:line="218" w:lineRule="exact"/>
              <w:ind w:left="105"/>
              <w:rPr>
                <w:sz w:val="20"/>
              </w:rPr>
            </w:pPr>
            <w:r>
              <w:rPr>
                <w:sz w:val="20"/>
              </w:rPr>
              <w:t>Bir</w:t>
            </w:r>
            <w:r w:rsidR="003A2FCD">
              <w:rPr>
                <w:sz w:val="20"/>
              </w:rPr>
              <w:t xml:space="preserve"> </w:t>
            </w:r>
            <w:r>
              <w:rPr>
                <w:sz w:val="20"/>
              </w:rPr>
              <w:t>veli</w:t>
            </w:r>
            <w:r w:rsidR="003A2FCD">
              <w:rPr>
                <w:sz w:val="20"/>
              </w:rPr>
              <w:t xml:space="preserve"> </w:t>
            </w:r>
            <w:r>
              <w:rPr>
                <w:sz w:val="20"/>
              </w:rPr>
              <w:t>olarak</w:t>
            </w:r>
            <w:r w:rsidR="003A2FCD">
              <w:rPr>
                <w:sz w:val="20"/>
              </w:rPr>
              <w:t xml:space="preserve"> </w:t>
            </w:r>
            <w:r>
              <w:rPr>
                <w:sz w:val="20"/>
              </w:rPr>
              <w:t>okula</w:t>
            </w:r>
            <w:r w:rsidR="003A2FCD">
              <w:rPr>
                <w:sz w:val="20"/>
              </w:rPr>
              <w:t xml:space="preserve"> </w:t>
            </w:r>
            <w:r>
              <w:rPr>
                <w:sz w:val="20"/>
              </w:rPr>
              <w:t>aidiyet</w:t>
            </w:r>
            <w:r w:rsidR="003A2FCD">
              <w:rPr>
                <w:sz w:val="20"/>
              </w:rPr>
              <w:t xml:space="preserve"> </w:t>
            </w:r>
            <w:r>
              <w:rPr>
                <w:spacing w:val="-2"/>
                <w:sz w:val="20"/>
              </w:rPr>
              <w:t xml:space="preserve"> hissediyorum.</w:t>
            </w:r>
          </w:p>
        </w:tc>
        <w:tc>
          <w:tcPr>
            <w:tcW w:w="1191" w:type="dxa"/>
          </w:tcPr>
          <w:p w:rsidR="00475A43" w:rsidRDefault="00475A43" w:rsidP="001A5461">
            <w:pPr>
              <w:pStyle w:val="TableParagraph"/>
              <w:spacing w:before="1" w:line="223"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 w:line="223"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 w:line="223"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19-</w:t>
            </w:r>
          </w:p>
        </w:tc>
        <w:tc>
          <w:tcPr>
            <w:tcW w:w="7229" w:type="dxa"/>
          </w:tcPr>
          <w:p w:rsidR="00475A43" w:rsidRDefault="00475A43" w:rsidP="001A5461">
            <w:pPr>
              <w:pStyle w:val="TableParagraph"/>
              <w:spacing w:before="4" w:line="220" w:lineRule="exact"/>
              <w:ind w:left="105"/>
              <w:rPr>
                <w:sz w:val="20"/>
              </w:rPr>
            </w:pPr>
            <w:r>
              <w:rPr>
                <w:sz w:val="20"/>
              </w:rPr>
              <w:t>Çocuğumun</w:t>
            </w:r>
            <w:r w:rsidR="003A2FCD">
              <w:rPr>
                <w:sz w:val="20"/>
              </w:rPr>
              <w:t xml:space="preserve"> </w:t>
            </w:r>
            <w:r>
              <w:rPr>
                <w:sz w:val="20"/>
              </w:rPr>
              <w:t>ev</w:t>
            </w:r>
            <w:r w:rsidR="003A2FCD">
              <w:rPr>
                <w:sz w:val="20"/>
              </w:rPr>
              <w:t xml:space="preserve"> </w:t>
            </w:r>
            <w:r>
              <w:rPr>
                <w:sz w:val="20"/>
              </w:rPr>
              <w:t>ödevlerini</w:t>
            </w:r>
            <w:r w:rsidR="003A2FCD">
              <w:rPr>
                <w:sz w:val="20"/>
              </w:rPr>
              <w:t xml:space="preserve"> </w:t>
            </w:r>
            <w:r>
              <w:rPr>
                <w:sz w:val="20"/>
              </w:rPr>
              <w:t>tamamlamasını</w:t>
            </w:r>
            <w:r w:rsidR="003A2FCD">
              <w:rPr>
                <w:sz w:val="20"/>
              </w:rPr>
              <w:t xml:space="preserve"> </w:t>
            </w:r>
            <w:r>
              <w:rPr>
                <w:spacing w:val="-2"/>
                <w:sz w:val="20"/>
              </w:rPr>
              <w:t>sağlarım.</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20-</w:t>
            </w:r>
          </w:p>
        </w:tc>
        <w:tc>
          <w:tcPr>
            <w:tcW w:w="7229" w:type="dxa"/>
          </w:tcPr>
          <w:p w:rsidR="00475A43" w:rsidRDefault="00475A43" w:rsidP="001A5461">
            <w:pPr>
              <w:pStyle w:val="TableParagraph"/>
              <w:spacing w:before="4" w:line="220" w:lineRule="exact"/>
              <w:ind w:left="105"/>
              <w:rPr>
                <w:sz w:val="20"/>
              </w:rPr>
            </w:pPr>
            <w:r>
              <w:rPr>
                <w:sz w:val="20"/>
              </w:rPr>
              <w:t>Çocuğumu</w:t>
            </w:r>
            <w:r w:rsidR="003A2FCD">
              <w:rPr>
                <w:sz w:val="20"/>
              </w:rPr>
              <w:t xml:space="preserve"> </w:t>
            </w:r>
            <w:r>
              <w:rPr>
                <w:sz w:val="20"/>
              </w:rPr>
              <w:t>okumaya</w:t>
            </w:r>
            <w:r w:rsidR="003A2FCD">
              <w:rPr>
                <w:sz w:val="20"/>
              </w:rPr>
              <w:t xml:space="preserve"> </w:t>
            </w:r>
            <w:r>
              <w:rPr>
                <w:sz w:val="20"/>
              </w:rPr>
              <w:t>teşvik</w:t>
            </w:r>
            <w:r w:rsidR="003A2FCD">
              <w:rPr>
                <w:sz w:val="20"/>
              </w:rPr>
              <w:t xml:space="preserve"> </w:t>
            </w:r>
            <w:r>
              <w:rPr>
                <w:spacing w:val="-2"/>
                <w:sz w:val="20"/>
              </w:rPr>
              <w:t>ederim.</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21-</w:t>
            </w:r>
          </w:p>
        </w:tc>
        <w:tc>
          <w:tcPr>
            <w:tcW w:w="7229" w:type="dxa"/>
          </w:tcPr>
          <w:p w:rsidR="00475A43" w:rsidRDefault="00475A43" w:rsidP="001A5461">
            <w:pPr>
              <w:pStyle w:val="TableParagraph"/>
              <w:spacing w:before="4" w:line="220" w:lineRule="exact"/>
              <w:ind w:left="105"/>
              <w:rPr>
                <w:sz w:val="20"/>
              </w:rPr>
            </w:pPr>
            <w:r>
              <w:rPr>
                <w:sz w:val="20"/>
              </w:rPr>
              <w:t>Çocuğumun</w:t>
            </w:r>
            <w:r w:rsidR="003A2FCD">
              <w:rPr>
                <w:sz w:val="20"/>
              </w:rPr>
              <w:t xml:space="preserve"> </w:t>
            </w:r>
            <w:r>
              <w:rPr>
                <w:sz w:val="20"/>
              </w:rPr>
              <w:t>her</w:t>
            </w:r>
            <w:r w:rsidR="003A2FCD">
              <w:rPr>
                <w:sz w:val="20"/>
              </w:rPr>
              <w:t xml:space="preserve"> </w:t>
            </w:r>
            <w:r>
              <w:rPr>
                <w:sz w:val="20"/>
              </w:rPr>
              <w:t>gün</w:t>
            </w:r>
            <w:r w:rsidR="003A2FCD">
              <w:rPr>
                <w:sz w:val="20"/>
              </w:rPr>
              <w:t xml:space="preserve"> </w:t>
            </w:r>
            <w:r>
              <w:rPr>
                <w:sz w:val="20"/>
              </w:rPr>
              <w:t>okula</w:t>
            </w:r>
            <w:r w:rsidR="003A2FCD">
              <w:rPr>
                <w:sz w:val="20"/>
              </w:rPr>
              <w:t xml:space="preserve"> </w:t>
            </w:r>
            <w:r>
              <w:rPr>
                <w:sz w:val="20"/>
              </w:rPr>
              <w:t>gitmesini</w:t>
            </w:r>
            <w:r w:rsidR="003A2FCD">
              <w:rPr>
                <w:sz w:val="20"/>
              </w:rPr>
              <w:t xml:space="preserve"> </w:t>
            </w:r>
            <w:r>
              <w:rPr>
                <w:spacing w:val="-2"/>
                <w:sz w:val="20"/>
              </w:rPr>
              <w:t>sağlarım.</w:t>
            </w:r>
          </w:p>
        </w:tc>
        <w:tc>
          <w:tcPr>
            <w:tcW w:w="1191" w:type="dxa"/>
          </w:tcPr>
          <w:p w:rsidR="00475A43" w:rsidRDefault="00475A43" w:rsidP="001A5461">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1191"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799" w:type="dxa"/>
          </w:tcPr>
          <w:p w:rsidR="00475A43" w:rsidRDefault="00475A43" w:rsidP="001A5461">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475A43" w:rsidTr="001A5461">
        <w:trPr>
          <w:trHeight w:val="244"/>
        </w:trPr>
        <w:tc>
          <w:tcPr>
            <w:tcW w:w="569" w:type="dxa"/>
          </w:tcPr>
          <w:p w:rsidR="00475A43" w:rsidRDefault="00475A43" w:rsidP="001A5461">
            <w:pPr>
              <w:pStyle w:val="TableParagraph"/>
              <w:spacing w:line="224" w:lineRule="exact"/>
              <w:ind w:left="66" w:right="120"/>
              <w:jc w:val="center"/>
              <w:rPr>
                <w:sz w:val="20"/>
              </w:rPr>
            </w:pPr>
            <w:r>
              <w:rPr>
                <w:spacing w:val="-5"/>
                <w:sz w:val="20"/>
              </w:rPr>
              <w:t>22-</w:t>
            </w:r>
          </w:p>
        </w:tc>
        <w:tc>
          <w:tcPr>
            <w:tcW w:w="7229" w:type="dxa"/>
          </w:tcPr>
          <w:p w:rsidR="00475A43" w:rsidRDefault="00475A43" w:rsidP="001A5461">
            <w:pPr>
              <w:pStyle w:val="TableParagraph"/>
              <w:spacing w:before="4" w:line="220" w:lineRule="exact"/>
              <w:ind w:left="105"/>
              <w:rPr>
                <w:sz w:val="20"/>
              </w:rPr>
            </w:pPr>
            <w:r>
              <w:rPr>
                <w:sz w:val="20"/>
              </w:rPr>
              <w:t>Çocuğumun</w:t>
            </w:r>
            <w:r w:rsidR="003A2FCD">
              <w:rPr>
                <w:sz w:val="20"/>
              </w:rPr>
              <w:t xml:space="preserve"> </w:t>
            </w:r>
            <w:r>
              <w:rPr>
                <w:sz w:val="20"/>
              </w:rPr>
              <w:t>eğitiminde</w:t>
            </w:r>
            <w:r w:rsidR="003A2FCD">
              <w:rPr>
                <w:sz w:val="20"/>
              </w:rPr>
              <w:t xml:space="preserve"> </w:t>
            </w:r>
            <w:r>
              <w:rPr>
                <w:sz w:val="20"/>
              </w:rPr>
              <w:t>aktif</w:t>
            </w:r>
            <w:r w:rsidR="003A2FCD">
              <w:rPr>
                <w:sz w:val="20"/>
              </w:rPr>
              <w:t xml:space="preserve"> </w:t>
            </w:r>
            <w:r>
              <w:rPr>
                <w:sz w:val="20"/>
              </w:rPr>
              <w:t>bir</w:t>
            </w:r>
            <w:r w:rsidR="003A2FCD">
              <w:rPr>
                <w:sz w:val="20"/>
              </w:rPr>
              <w:t xml:space="preserve"> </w:t>
            </w:r>
            <w:r>
              <w:rPr>
                <w:spacing w:val="-2"/>
                <w:sz w:val="20"/>
              </w:rPr>
              <w:t>ortağım.</w:t>
            </w:r>
          </w:p>
        </w:tc>
        <w:tc>
          <w:tcPr>
            <w:tcW w:w="1191" w:type="dxa"/>
          </w:tcPr>
          <w:p w:rsidR="00475A43" w:rsidRDefault="00475A43" w:rsidP="001A5461">
            <w:pPr>
              <w:pStyle w:val="TableParagraph"/>
              <w:rPr>
                <w:rFonts w:ascii="Times New Roman"/>
                <w:sz w:val="16"/>
              </w:rPr>
            </w:pPr>
          </w:p>
        </w:tc>
        <w:tc>
          <w:tcPr>
            <w:tcW w:w="1191" w:type="dxa"/>
          </w:tcPr>
          <w:p w:rsidR="00475A43" w:rsidRDefault="00475A43" w:rsidP="001A5461">
            <w:pPr>
              <w:pStyle w:val="TableParagraph"/>
              <w:rPr>
                <w:rFonts w:ascii="Times New Roman"/>
                <w:sz w:val="16"/>
              </w:rPr>
            </w:pPr>
          </w:p>
        </w:tc>
        <w:tc>
          <w:tcPr>
            <w:tcW w:w="1191" w:type="dxa"/>
          </w:tcPr>
          <w:p w:rsidR="00475A43" w:rsidRDefault="00475A43" w:rsidP="001A5461">
            <w:pPr>
              <w:pStyle w:val="TableParagraph"/>
              <w:rPr>
                <w:rFonts w:ascii="Times New Roman"/>
                <w:sz w:val="16"/>
              </w:rPr>
            </w:pPr>
          </w:p>
        </w:tc>
        <w:tc>
          <w:tcPr>
            <w:tcW w:w="1191" w:type="dxa"/>
          </w:tcPr>
          <w:p w:rsidR="00475A43" w:rsidRDefault="00475A43" w:rsidP="001A5461">
            <w:pPr>
              <w:pStyle w:val="TableParagraph"/>
              <w:rPr>
                <w:rFonts w:ascii="Times New Roman"/>
                <w:sz w:val="16"/>
              </w:rPr>
            </w:pPr>
          </w:p>
        </w:tc>
        <w:tc>
          <w:tcPr>
            <w:tcW w:w="799" w:type="dxa"/>
          </w:tcPr>
          <w:p w:rsidR="00475A43" w:rsidRDefault="00475A43" w:rsidP="001A5461">
            <w:pPr>
              <w:pStyle w:val="TableParagraph"/>
              <w:rPr>
                <w:rFonts w:ascii="Times New Roman"/>
                <w:sz w:val="16"/>
              </w:rPr>
            </w:pPr>
          </w:p>
        </w:tc>
      </w:tr>
    </w:tbl>
    <w:p w:rsidR="00475A43" w:rsidRPr="002A6A6A" w:rsidRDefault="00475A43" w:rsidP="002A6A6A">
      <w:pPr>
        <w:pStyle w:val="TableParagraph"/>
        <w:spacing w:line="480" w:lineRule="auto"/>
        <w:jc w:val="both"/>
        <w:rPr>
          <w:color w:val="000000"/>
          <w:szCs w:val="24"/>
        </w:rPr>
      </w:pPr>
    </w:p>
    <w:sectPr w:rsidR="00475A43" w:rsidRPr="002A6A6A" w:rsidSect="00F76314">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A6" w:rsidRDefault="009E04A6" w:rsidP="009917B3">
      <w:pPr>
        <w:spacing w:after="0" w:line="240" w:lineRule="auto"/>
      </w:pPr>
      <w:r>
        <w:separator/>
      </w:r>
    </w:p>
  </w:endnote>
  <w:endnote w:type="continuationSeparator" w:id="0">
    <w:p w:rsidR="009E04A6" w:rsidRDefault="009E04A6" w:rsidP="00991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37544"/>
      <w:docPartObj>
        <w:docPartGallery w:val="Page Numbers (Bottom of Page)"/>
        <w:docPartUnique/>
      </w:docPartObj>
    </w:sdtPr>
    <w:sdtEndPr/>
    <w:sdtContent>
      <w:p w:rsidR="001A5461" w:rsidRDefault="009E04A6">
        <w:pPr>
          <w:pStyle w:val="AltBilgi"/>
        </w:pPr>
        <w:r>
          <w:rPr>
            <w:rFonts w:asciiTheme="majorHAnsi" w:eastAsiaTheme="majorEastAsia" w:hAnsiTheme="majorHAnsi" w:cstheme="majorBid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şağı Bükülmüş Şerit 1" o:spid="_x0000_s2049" type="#_x0000_t107" style="position:absolute;margin-left:0;margin-top:0;width:101pt;height:27.05pt;z-index:251659264;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U6ywIAAI0FAAAOAAAAZHJzL2Uyb0RvYy54bWysVEtu2zAQ3RfoHQjuHX0s+YfIgWvZRYF+&#10;gqY9AC1RFhuKVEnaclr0Ks0Zus8uyb06pGTXbrooim4ojjh8897McM4vdhVHW6o0kyLBwZmPERWZ&#10;zJlYJ/jjh2VvhJE2ROSES0ETfEM1vpg+f3be1BMaylLynCoEIEJPmjrBpTH1xPN0VtKK6DNZUwGH&#10;hVQVMWCqtZcr0gB6xb3Q9wdeI1VeK5lRreFv2h7iqcMvCpqZd0WhqUE8wcDNuFW5dWVXb3pOJmtF&#10;6pJlHQ3yDywqwgQEPUClxBC0UewJVMUyJbUszFkmK08WBcuo0wBqAv83NVclqanTAsnR9SFN+v/B&#10;Zm+3lwqxHGqHkSAVlGj2eEsebh9+oBf3d9f3d7y6v3u8RY/fqWIGBTZjTa0ncPGqvlRWs65fy+xa&#10;IyHnJRFrOlNKNiUlOfB0/t7JBWtouIpWzRuZQ0CyMdIlb1eoygJCWtDO1ejmUCO6MyiDn0E4Coc+&#10;lDKDs37Uj/uxpeSRyf52rbR5SWWF7CbBlHNWa/qerVayrRHZvtbGFSvvJJP8E8gvKg613xKOwtiH&#10;EG1vHPmExz7W5Q8+/WOfwAJ19LqoQHRP0FIQcsk4d5G4QE2Cx3EYu2RoyVluD12K7Xugc64Q0IOM&#10;ZRkVZtAhn3gquRG5w7MVWHR7Qxhv9xCfCwsJCe3SYFPrevXr2B8vRotR1IvCwaIX+Wnamy3nUW+w&#10;DIZx2k/n8zT4ZtkF0aRkeU6FJbh/N0H0d33ZveC24w8v50SFVuvVQW0w7A/i9KlY75SGawLQsv86&#10;da71bLe1XWt2qx0kx7bgSuY30IRKtjMBZhhsSqm+YNTAPEiw/rwhimLEXwlo5HEQRXaAOCOKhyEY&#10;6vhkdXxCRAZQCTYYtdu5aYfOplZsXUKkwBVZyBk0f8EMkHJUW1adAW/eienmkx0qx7bz+jVFpz8B&#10;AAD//wMAUEsDBBQABgAIAAAAIQCvYnTo2gAAAAQBAAAPAAAAZHJzL2Rvd25yZXYueG1sTI9RS8Mw&#10;FIXfBf9DuIIvw6UrKl1tOqQgPgiCmz8ga+6aYnMTk2yr/96rL/py4HAu53y32cxuEieMafSkYLUs&#10;QCD13ow0KHjfPd1UIFLWZPTkCRV8YYJNe3nR6Nr4M73haZsHwSWUaq3A5hxqKVNv0em09AGJs4OP&#10;Tme2cZAm6jOXu0mWRXEvnR6JF6wO2FnsP7ZHpyB87vrQlYvX57Seh84uXnxVRaWur+bHBxAZ5/x3&#10;DD/4jA4tM+39kUwSkwJ+JP8qZ2VRst0ruLtdgWwb+R++/QYAAP//AwBQSwECLQAUAAYACAAAACEA&#10;toM4kv4AAADhAQAAEwAAAAAAAAAAAAAAAAAAAAAAW0NvbnRlbnRfVHlwZXNdLnhtbFBLAQItABQA&#10;BgAIAAAAIQA4/SH/1gAAAJQBAAALAAAAAAAAAAAAAAAAAC8BAABfcmVscy8ucmVsc1BLAQItABQA&#10;BgAIAAAAIQCftwU6ywIAAI0FAAAOAAAAAAAAAAAAAAAAAC4CAABkcnMvZTJvRG9jLnhtbFBLAQIt&#10;ABQABgAIAAAAIQCvYnTo2gAAAAQBAAAPAAAAAAAAAAAAAAAAACUFAABkcnMvZG93bnJldi54bWxQ&#10;SwUGAAAAAAQABADzAAAALAYAAAAA&#10;" filled="f" fillcolor="#17365d" strokecolor="#70ad47 [3209]">
              <v:textbox style="mso-next-textbox:#Aşağı Bükülmüş Şerit 1">
                <w:txbxContent>
                  <w:p w:rsidR="001A5461" w:rsidRPr="005B356B" w:rsidRDefault="001A5461" w:rsidP="005B356B">
                    <w:pPr>
                      <w:shd w:val="clear" w:color="auto" w:fill="FFFFFF" w:themeFill="background1"/>
                      <w:rPr>
                        <w:color w:val="70AD47" w:themeColor="accent6"/>
                      </w:rPr>
                    </w:pPr>
                    <w:r w:rsidRPr="005B356B">
                      <w:rPr>
                        <w:color w:val="70AD47" w:themeColor="accent6"/>
                      </w:rPr>
                      <w:fldChar w:fldCharType="begin"/>
                    </w:r>
                    <w:r w:rsidRPr="005B356B">
                      <w:rPr>
                        <w:color w:val="70AD47" w:themeColor="accent6"/>
                      </w:rPr>
                      <w:instrText>PAGE    \* MERGEFORMAT</w:instrText>
                    </w:r>
                    <w:r w:rsidRPr="005B356B">
                      <w:rPr>
                        <w:color w:val="70AD47" w:themeColor="accent6"/>
                      </w:rPr>
                      <w:fldChar w:fldCharType="separate"/>
                    </w:r>
                    <w:r w:rsidR="00805B04">
                      <w:rPr>
                        <w:noProof/>
                        <w:color w:val="70AD47" w:themeColor="accent6"/>
                      </w:rPr>
                      <w:t>55</w:t>
                    </w:r>
                    <w:r w:rsidRPr="005B356B">
                      <w:rPr>
                        <w:color w:val="70AD47" w:themeColor="accent6"/>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A6" w:rsidRDefault="009E04A6" w:rsidP="009917B3">
      <w:pPr>
        <w:spacing w:after="0" w:line="240" w:lineRule="auto"/>
      </w:pPr>
      <w:r>
        <w:separator/>
      </w:r>
    </w:p>
  </w:footnote>
  <w:footnote w:type="continuationSeparator" w:id="0">
    <w:p w:rsidR="009E04A6" w:rsidRDefault="009E04A6" w:rsidP="00991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E78"/>
    <w:multiLevelType w:val="hybridMultilevel"/>
    <w:tmpl w:val="96B65AF4"/>
    <w:lvl w:ilvl="0" w:tplc="9DEE19AE">
      <w:start w:val="1"/>
      <w:numFmt w:val="bullet"/>
      <w:lvlText w:val="•"/>
      <w:lvlJc w:val="left"/>
      <w:pPr>
        <w:ind w:left="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4C322A">
      <w:start w:val="1"/>
      <w:numFmt w:val="bullet"/>
      <w:lvlText w:val="o"/>
      <w:lvlJc w:val="left"/>
      <w:pPr>
        <w:ind w:left="17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D6E5F0">
      <w:start w:val="1"/>
      <w:numFmt w:val="bullet"/>
      <w:lvlText w:val="▪"/>
      <w:lvlJc w:val="left"/>
      <w:pPr>
        <w:ind w:left="2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D20130">
      <w:start w:val="1"/>
      <w:numFmt w:val="bullet"/>
      <w:lvlText w:val="•"/>
      <w:lvlJc w:val="left"/>
      <w:pPr>
        <w:ind w:left="3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E4D12C">
      <w:start w:val="1"/>
      <w:numFmt w:val="bullet"/>
      <w:lvlText w:val="o"/>
      <w:lvlJc w:val="left"/>
      <w:pPr>
        <w:ind w:left="3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A40B82">
      <w:start w:val="1"/>
      <w:numFmt w:val="bullet"/>
      <w:lvlText w:val="▪"/>
      <w:lvlJc w:val="left"/>
      <w:pPr>
        <w:ind w:left="4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B4BB8E">
      <w:start w:val="1"/>
      <w:numFmt w:val="bullet"/>
      <w:lvlText w:val="•"/>
      <w:lvlJc w:val="left"/>
      <w:pPr>
        <w:ind w:left="5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CFCB8">
      <w:start w:val="1"/>
      <w:numFmt w:val="bullet"/>
      <w:lvlText w:val="o"/>
      <w:lvlJc w:val="left"/>
      <w:pPr>
        <w:ind w:left="6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2A8676">
      <w:start w:val="1"/>
      <w:numFmt w:val="bullet"/>
      <w:lvlText w:val="▪"/>
      <w:lvlJc w:val="left"/>
      <w:pPr>
        <w:ind w:left="6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8A6F30"/>
    <w:multiLevelType w:val="hybridMultilevel"/>
    <w:tmpl w:val="C2420F20"/>
    <w:lvl w:ilvl="0" w:tplc="041F000F">
      <w:start w:val="1"/>
      <w:numFmt w:val="decimal"/>
      <w:lvlText w:val="%1."/>
      <w:lvlJc w:val="left"/>
      <w:pPr>
        <w:ind w:left="722" w:hanging="360"/>
      </w:pPr>
      <w:rPr>
        <w:rFonts w:hint="default"/>
      </w:rPr>
    </w:lvl>
    <w:lvl w:ilvl="1" w:tplc="041F0003" w:tentative="1">
      <w:start w:val="1"/>
      <w:numFmt w:val="bullet"/>
      <w:lvlText w:val="o"/>
      <w:lvlJc w:val="left"/>
      <w:pPr>
        <w:ind w:left="1442" w:hanging="360"/>
      </w:pPr>
      <w:rPr>
        <w:rFonts w:ascii="Courier New" w:hAnsi="Courier New" w:cs="Courier New" w:hint="default"/>
      </w:rPr>
    </w:lvl>
    <w:lvl w:ilvl="2" w:tplc="041F0005" w:tentative="1">
      <w:start w:val="1"/>
      <w:numFmt w:val="bullet"/>
      <w:lvlText w:val=""/>
      <w:lvlJc w:val="left"/>
      <w:pPr>
        <w:ind w:left="2162" w:hanging="360"/>
      </w:pPr>
      <w:rPr>
        <w:rFonts w:ascii="Wingdings" w:hAnsi="Wingdings" w:hint="default"/>
      </w:rPr>
    </w:lvl>
    <w:lvl w:ilvl="3" w:tplc="041F0001" w:tentative="1">
      <w:start w:val="1"/>
      <w:numFmt w:val="bullet"/>
      <w:lvlText w:val=""/>
      <w:lvlJc w:val="left"/>
      <w:pPr>
        <w:ind w:left="2882" w:hanging="360"/>
      </w:pPr>
      <w:rPr>
        <w:rFonts w:ascii="Symbol" w:hAnsi="Symbol" w:hint="default"/>
      </w:rPr>
    </w:lvl>
    <w:lvl w:ilvl="4" w:tplc="041F0003" w:tentative="1">
      <w:start w:val="1"/>
      <w:numFmt w:val="bullet"/>
      <w:lvlText w:val="o"/>
      <w:lvlJc w:val="left"/>
      <w:pPr>
        <w:ind w:left="3602" w:hanging="360"/>
      </w:pPr>
      <w:rPr>
        <w:rFonts w:ascii="Courier New" w:hAnsi="Courier New" w:cs="Courier New" w:hint="default"/>
      </w:rPr>
    </w:lvl>
    <w:lvl w:ilvl="5" w:tplc="041F0005" w:tentative="1">
      <w:start w:val="1"/>
      <w:numFmt w:val="bullet"/>
      <w:lvlText w:val=""/>
      <w:lvlJc w:val="left"/>
      <w:pPr>
        <w:ind w:left="4322" w:hanging="360"/>
      </w:pPr>
      <w:rPr>
        <w:rFonts w:ascii="Wingdings" w:hAnsi="Wingdings" w:hint="default"/>
      </w:rPr>
    </w:lvl>
    <w:lvl w:ilvl="6" w:tplc="041F0001" w:tentative="1">
      <w:start w:val="1"/>
      <w:numFmt w:val="bullet"/>
      <w:lvlText w:val=""/>
      <w:lvlJc w:val="left"/>
      <w:pPr>
        <w:ind w:left="5042" w:hanging="360"/>
      </w:pPr>
      <w:rPr>
        <w:rFonts w:ascii="Symbol" w:hAnsi="Symbol" w:hint="default"/>
      </w:rPr>
    </w:lvl>
    <w:lvl w:ilvl="7" w:tplc="041F0003" w:tentative="1">
      <w:start w:val="1"/>
      <w:numFmt w:val="bullet"/>
      <w:lvlText w:val="o"/>
      <w:lvlJc w:val="left"/>
      <w:pPr>
        <w:ind w:left="5762" w:hanging="360"/>
      </w:pPr>
      <w:rPr>
        <w:rFonts w:ascii="Courier New" w:hAnsi="Courier New" w:cs="Courier New" w:hint="default"/>
      </w:rPr>
    </w:lvl>
    <w:lvl w:ilvl="8" w:tplc="041F0005" w:tentative="1">
      <w:start w:val="1"/>
      <w:numFmt w:val="bullet"/>
      <w:lvlText w:val=""/>
      <w:lvlJc w:val="left"/>
      <w:pPr>
        <w:ind w:left="6482" w:hanging="360"/>
      </w:pPr>
      <w:rPr>
        <w:rFonts w:ascii="Wingdings" w:hAnsi="Wingdings" w:hint="default"/>
      </w:rPr>
    </w:lvl>
  </w:abstractNum>
  <w:abstractNum w:abstractNumId="2" w15:restartNumberingAfterBreak="0">
    <w:nsid w:val="083E6716"/>
    <w:multiLevelType w:val="hybridMultilevel"/>
    <w:tmpl w:val="0DD06346"/>
    <w:lvl w:ilvl="0" w:tplc="9CA87FC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56698B"/>
    <w:multiLevelType w:val="multilevel"/>
    <w:tmpl w:val="6DD4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F54D3"/>
    <w:multiLevelType w:val="hybridMultilevel"/>
    <w:tmpl w:val="F69EA0A2"/>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5" w15:restartNumberingAfterBreak="0">
    <w:nsid w:val="0DF64B54"/>
    <w:multiLevelType w:val="hybridMultilevel"/>
    <w:tmpl w:val="274CEBA4"/>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6" w15:restartNumberingAfterBreak="0">
    <w:nsid w:val="1345030B"/>
    <w:multiLevelType w:val="hybridMultilevel"/>
    <w:tmpl w:val="C954364C"/>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7" w15:restartNumberingAfterBreak="0">
    <w:nsid w:val="15853391"/>
    <w:multiLevelType w:val="hybridMultilevel"/>
    <w:tmpl w:val="FF5894D0"/>
    <w:lvl w:ilvl="0" w:tplc="661EEC0A">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BCC6AC54">
      <w:start w:val="1"/>
      <w:numFmt w:val="lowerLetter"/>
      <w:lvlText w:val="%2"/>
      <w:lvlJc w:val="left"/>
      <w:pPr>
        <w:ind w:left="62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9C004596">
      <w:start w:val="5"/>
      <w:numFmt w:val="decimal"/>
      <w:lvlRestart w:val="0"/>
      <w:lvlText w:val="%3."/>
      <w:lvlJc w:val="left"/>
      <w:pPr>
        <w:ind w:left="95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E4402848">
      <w:start w:val="1"/>
      <w:numFmt w:val="decimal"/>
      <w:lvlText w:val="%4"/>
      <w:lvlJc w:val="left"/>
      <w:pPr>
        <w:ind w:left="16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A9CEAF20">
      <w:start w:val="1"/>
      <w:numFmt w:val="lowerLetter"/>
      <w:lvlText w:val="%5"/>
      <w:lvlJc w:val="left"/>
      <w:pPr>
        <w:ind w:left="23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E0DCD6D4">
      <w:start w:val="1"/>
      <w:numFmt w:val="lowerRoman"/>
      <w:lvlText w:val="%6"/>
      <w:lvlJc w:val="left"/>
      <w:pPr>
        <w:ind w:left="304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FE34D778">
      <w:start w:val="1"/>
      <w:numFmt w:val="decimal"/>
      <w:lvlText w:val="%7"/>
      <w:lvlJc w:val="left"/>
      <w:pPr>
        <w:ind w:left="37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90B292D0">
      <w:start w:val="1"/>
      <w:numFmt w:val="lowerLetter"/>
      <w:lvlText w:val="%8"/>
      <w:lvlJc w:val="left"/>
      <w:pPr>
        <w:ind w:left="448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AFE2DC44">
      <w:start w:val="1"/>
      <w:numFmt w:val="lowerRoman"/>
      <w:lvlText w:val="%9"/>
      <w:lvlJc w:val="left"/>
      <w:pPr>
        <w:ind w:left="52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5F4F88"/>
    <w:multiLevelType w:val="hybridMultilevel"/>
    <w:tmpl w:val="D138FF22"/>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9" w15:restartNumberingAfterBreak="0">
    <w:nsid w:val="195A57C5"/>
    <w:multiLevelType w:val="multilevel"/>
    <w:tmpl w:val="C2C2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11028B"/>
    <w:multiLevelType w:val="multilevel"/>
    <w:tmpl w:val="74403D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B4FE5"/>
    <w:multiLevelType w:val="hybridMultilevel"/>
    <w:tmpl w:val="B28AF4B4"/>
    <w:lvl w:ilvl="0" w:tplc="041F000D">
      <w:start w:val="1"/>
      <w:numFmt w:val="bullet"/>
      <w:lvlText w:val=""/>
      <w:lvlJc w:val="left"/>
      <w:pPr>
        <w:ind w:left="2148" w:hanging="360"/>
      </w:pPr>
      <w:rPr>
        <w:rFonts w:ascii="Wingdings" w:hAnsi="Wingdings"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2" w15:restartNumberingAfterBreak="0">
    <w:nsid w:val="1EB70539"/>
    <w:multiLevelType w:val="multilevel"/>
    <w:tmpl w:val="F8B8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881C03"/>
    <w:multiLevelType w:val="hybridMultilevel"/>
    <w:tmpl w:val="CF4ABEFE"/>
    <w:lvl w:ilvl="0" w:tplc="BBAEA81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3887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9A13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1C6E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08E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856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EC2A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8CA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D022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A7389E"/>
    <w:multiLevelType w:val="multilevel"/>
    <w:tmpl w:val="809A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327FF1"/>
    <w:multiLevelType w:val="hybridMultilevel"/>
    <w:tmpl w:val="14D49212"/>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6" w15:restartNumberingAfterBreak="0">
    <w:nsid w:val="29456D07"/>
    <w:multiLevelType w:val="hybridMultilevel"/>
    <w:tmpl w:val="F65819F6"/>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7" w15:restartNumberingAfterBreak="0">
    <w:nsid w:val="2D583C52"/>
    <w:multiLevelType w:val="hybridMultilevel"/>
    <w:tmpl w:val="B7EC8BF2"/>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8" w15:restartNumberingAfterBreak="0">
    <w:nsid w:val="314D1DCE"/>
    <w:multiLevelType w:val="hybridMultilevel"/>
    <w:tmpl w:val="24E4BE5E"/>
    <w:lvl w:ilvl="0" w:tplc="9ADA3CA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EC77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5CE0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9652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627D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6E30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B608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27C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E099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EC1300"/>
    <w:multiLevelType w:val="multilevel"/>
    <w:tmpl w:val="320E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B36B85"/>
    <w:multiLevelType w:val="hybridMultilevel"/>
    <w:tmpl w:val="156AFF70"/>
    <w:lvl w:ilvl="0" w:tplc="9CA87FC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4C0786C"/>
    <w:multiLevelType w:val="hybridMultilevel"/>
    <w:tmpl w:val="7978632E"/>
    <w:lvl w:ilvl="0" w:tplc="6324CBE8">
      <w:start w:val="1"/>
      <w:numFmt w:val="decimal"/>
      <w:lvlText w:val="%1."/>
      <w:lvlJc w:val="left"/>
      <w:pPr>
        <w:ind w:left="1353" w:hanging="360"/>
      </w:pPr>
      <w:rPr>
        <w:rFonts w:hint="default"/>
        <w:color w:val="FF0000"/>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2" w15:restartNumberingAfterBreak="0">
    <w:nsid w:val="353F5D75"/>
    <w:multiLevelType w:val="multilevel"/>
    <w:tmpl w:val="26B6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8A1DCA"/>
    <w:multiLevelType w:val="multilevel"/>
    <w:tmpl w:val="FCDC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B1D2A"/>
    <w:multiLevelType w:val="hybridMultilevel"/>
    <w:tmpl w:val="FA683438"/>
    <w:lvl w:ilvl="0" w:tplc="0AE2FAF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E4BA0">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0CC224">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F0E5AA">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6142C">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42850E">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301E1E">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CC4DA">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0CC3E2">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124D75"/>
    <w:multiLevelType w:val="multilevel"/>
    <w:tmpl w:val="B32AF09A"/>
    <w:lvl w:ilvl="0">
      <w:start w:val="4"/>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1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6810CC2"/>
    <w:multiLevelType w:val="hybridMultilevel"/>
    <w:tmpl w:val="4488676E"/>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27" w15:restartNumberingAfterBreak="0">
    <w:nsid w:val="4B136A3A"/>
    <w:multiLevelType w:val="multilevel"/>
    <w:tmpl w:val="F56C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735A56"/>
    <w:multiLevelType w:val="hybridMultilevel"/>
    <w:tmpl w:val="AD02A210"/>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29" w15:restartNumberingAfterBreak="0">
    <w:nsid w:val="5683251F"/>
    <w:multiLevelType w:val="hybridMultilevel"/>
    <w:tmpl w:val="AAB42E46"/>
    <w:lvl w:ilvl="0" w:tplc="9CA87FC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1C0958"/>
    <w:multiLevelType w:val="multilevel"/>
    <w:tmpl w:val="4CF26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B733D5"/>
    <w:multiLevelType w:val="hybridMultilevel"/>
    <w:tmpl w:val="F1F26EAC"/>
    <w:lvl w:ilvl="0" w:tplc="9CA87FC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308628">
      <w:start w:val="1"/>
      <w:numFmt w:val="bullet"/>
      <w:lvlText w:val="o"/>
      <w:lvlJc w:val="left"/>
      <w:pPr>
        <w:ind w:left="1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C67FE6">
      <w:start w:val="1"/>
      <w:numFmt w:val="bullet"/>
      <w:lvlText w:val="▪"/>
      <w:lvlJc w:val="left"/>
      <w:pPr>
        <w:ind w:left="1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A66AEC">
      <w:start w:val="1"/>
      <w:numFmt w:val="bullet"/>
      <w:lvlText w:val="•"/>
      <w:lvlJc w:val="left"/>
      <w:pPr>
        <w:ind w:left="2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02304E">
      <w:start w:val="1"/>
      <w:numFmt w:val="bullet"/>
      <w:lvlText w:val="o"/>
      <w:lvlJc w:val="left"/>
      <w:pPr>
        <w:ind w:left="3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24B5A8">
      <w:start w:val="1"/>
      <w:numFmt w:val="bullet"/>
      <w:lvlText w:val="▪"/>
      <w:lvlJc w:val="left"/>
      <w:pPr>
        <w:ind w:left="4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B4F450">
      <w:start w:val="1"/>
      <w:numFmt w:val="bullet"/>
      <w:lvlText w:val="•"/>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FCD078">
      <w:start w:val="1"/>
      <w:numFmt w:val="bullet"/>
      <w:lvlText w:val="o"/>
      <w:lvlJc w:val="left"/>
      <w:pPr>
        <w:ind w:left="5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8E371E">
      <w:start w:val="1"/>
      <w:numFmt w:val="bullet"/>
      <w:lvlText w:val="▪"/>
      <w:lvlJc w:val="left"/>
      <w:pPr>
        <w:ind w:left="6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0015FEA"/>
    <w:multiLevelType w:val="multilevel"/>
    <w:tmpl w:val="D38ADB7E"/>
    <w:lvl w:ilvl="0">
      <w:start w:val="1"/>
      <w:numFmt w:val="decimal"/>
      <w:lvlText w:val="%1."/>
      <w:lvlJc w:val="left"/>
      <w:pPr>
        <w:ind w:left="10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51F125F"/>
    <w:multiLevelType w:val="hybridMultilevel"/>
    <w:tmpl w:val="143C99A4"/>
    <w:lvl w:ilvl="0" w:tplc="A734F19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A924B28">
      <w:start w:val="1"/>
      <w:numFmt w:val="lowerLetter"/>
      <w:lvlText w:val="%2"/>
      <w:lvlJc w:val="left"/>
      <w:pPr>
        <w:ind w:left="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1A4B23E">
      <w:start w:val="3"/>
      <w:numFmt w:val="decimal"/>
      <w:lvlRestart w:val="0"/>
      <w:lvlText w:val="%3."/>
      <w:lvlJc w:val="left"/>
      <w:pPr>
        <w:ind w:left="10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8743AC6">
      <w:start w:val="1"/>
      <w:numFmt w:val="decimal"/>
      <w:lvlText w:val="%4"/>
      <w:lvlJc w:val="left"/>
      <w:pPr>
        <w:ind w:left="16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E2A8D2C">
      <w:start w:val="1"/>
      <w:numFmt w:val="lowerLetter"/>
      <w:lvlText w:val="%5"/>
      <w:lvlJc w:val="left"/>
      <w:pPr>
        <w:ind w:left="23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4B0C842">
      <w:start w:val="1"/>
      <w:numFmt w:val="lowerRoman"/>
      <w:lvlText w:val="%6"/>
      <w:lvlJc w:val="left"/>
      <w:pPr>
        <w:ind w:left="30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5F8528E">
      <w:start w:val="1"/>
      <w:numFmt w:val="decimal"/>
      <w:lvlText w:val="%7"/>
      <w:lvlJc w:val="left"/>
      <w:pPr>
        <w:ind w:left="37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B14196C">
      <w:start w:val="1"/>
      <w:numFmt w:val="lowerLetter"/>
      <w:lvlText w:val="%8"/>
      <w:lvlJc w:val="left"/>
      <w:pPr>
        <w:ind w:left="4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976D344">
      <w:start w:val="1"/>
      <w:numFmt w:val="lowerRoman"/>
      <w:lvlText w:val="%9"/>
      <w:lvlJc w:val="left"/>
      <w:pPr>
        <w:ind w:left="5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442318"/>
    <w:multiLevelType w:val="hybridMultilevel"/>
    <w:tmpl w:val="818674D4"/>
    <w:lvl w:ilvl="0" w:tplc="6A0CE724">
      <w:start w:val="2"/>
      <w:numFmt w:val="decimal"/>
      <w:lvlText w:val="%1."/>
      <w:lvlJc w:val="left"/>
      <w:pPr>
        <w:ind w:left="851"/>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1" w:tplc="E662FC34">
      <w:start w:val="1"/>
      <w:numFmt w:val="lowerLetter"/>
      <w:lvlText w:val="%2"/>
      <w:lvlJc w:val="left"/>
      <w:pPr>
        <w:ind w:left="1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3CB2E8">
      <w:start w:val="1"/>
      <w:numFmt w:val="lowerRoman"/>
      <w:lvlText w:val="%3"/>
      <w:lvlJc w:val="left"/>
      <w:pPr>
        <w:ind w:left="2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9A1EEE">
      <w:start w:val="1"/>
      <w:numFmt w:val="decimal"/>
      <w:lvlText w:val="%4"/>
      <w:lvlJc w:val="left"/>
      <w:pPr>
        <w:ind w:left="3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BA9178">
      <w:start w:val="1"/>
      <w:numFmt w:val="lowerLetter"/>
      <w:lvlText w:val="%5"/>
      <w:lvlJc w:val="left"/>
      <w:pPr>
        <w:ind w:left="4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5E8E80">
      <w:start w:val="1"/>
      <w:numFmt w:val="lowerRoman"/>
      <w:lvlText w:val="%6"/>
      <w:lvlJc w:val="left"/>
      <w:pPr>
        <w:ind w:left="4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640D94">
      <w:start w:val="1"/>
      <w:numFmt w:val="decimal"/>
      <w:lvlText w:val="%7"/>
      <w:lvlJc w:val="left"/>
      <w:pPr>
        <w:ind w:left="5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A6756A">
      <w:start w:val="1"/>
      <w:numFmt w:val="lowerLetter"/>
      <w:lvlText w:val="%8"/>
      <w:lvlJc w:val="left"/>
      <w:pPr>
        <w:ind w:left="6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B422EC">
      <w:start w:val="1"/>
      <w:numFmt w:val="lowerRoman"/>
      <w:lvlText w:val="%9"/>
      <w:lvlJc w:val="left"/>
      <w:pPr>
        <w:ind w:left="6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3C4331"/>
    <w:multiLevelType w:val="hybridMultilevel"/>
    <w:tmpl w:val="ED0A1A8A"/>
    <w:lvl w:ilvl="0" w:tplc="7502275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DC03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5A82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768F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EE2F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FAB2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7C54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8E8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5883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85303A1"/>
    <w:multiLevelType w:val="hybridMultilevel"/>
    <w:tmpl w:val="8E76DE6E"/>
    <w:lvl w:ilvl="0" w:tplc="0AE2FAF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CE7D57"/>
    <w:multiLevelType w:val="multilevel"/>
    <w:tmpl w:val="9C6A3C46"/>
    <w:lvl w:ilvl="0">
      <w:start w:val="2"/>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097D01"/>
    <w:multiLevelType w:val="hybridMultilevel"/>
    <w:tmpl w:val="7A8CF418"/>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9" w15:restartNumberingAfterBreak="0">
    <w:nsid w:val="6E7B3186"/>
    <w:multiLevelType w:val="hybridMultilevel"/>
    <w:tmpl w:val="241235B0"/>
    <w:lvl w:ilvl="0" w:tplc="EA4CEF1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7405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4C04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E894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CAF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2415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A01E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F800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8AF4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2630872"/>
    <w:multiLevelType w:val="hybridMultilevel"/>
    <w:tmpl w:val="805832DE"/>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41" w15:restartNumberingAfterBreak="0">
    <w:nsid w:val="76FD21FC"/>
    <w:multiLevelType w:val="multilevel"/>
    <w:tmpl w:val="D2D84A96"/>
    <w:lvl w:ilvl="0">
      <w:start w:val="1"/>
      <w:numFmt w:val="decimal"/>
      <w:lvlText w:val="%1."/>
      <w:lvlJc w:val="left"/>
      <w:pPr>
        <w:ind w:left="564" w:hanging="564"/>
      </w:pPr>
      <w:rPr>
        <w:rFonts w:hint="default"/>
      </w:rPr>
    </w:lvl>
    <w:lvl w:ilvl="1">
      <w:start w:val="1"/>
      <w:numFmt w:val="decimal"/>
      <w:lvlText w:val="%1.%2."/>
      <w:lvlJc w:val="left"/>
      <w:pPr>
        <w:ind w:left="1267" w:hanging="564"/>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2" w15:restartNumberingAfterBreak="0">
    <w:nsid w:val="7952223C"/>
    <w:multiLevelType w:val="hybridMultilevel"/>
    <w:tmpl w:val="43744FC0"/>
    <w:lvl w:ilvl="0" w:tplc="041F0001">
      <w:start w:val="1"/>
      <w:numFmt w:val="bullet"/>
      <w:lvlText w:val=""/>
      <w:lvlJc w:val="left"/>
      <w:pPr>
        <w:ind w:left="722" w:hanging="360"/>
      </w:pPr>
      <w:rPr>
        <w:rFonts w:ascii="Symbol" w:hAnsi="Symbol" w:hint="default"/>
      </w:rPr>
    </w:lvl>
    <w:lvl w:ilvl="1" w:tplc="041F0003" w:tentative="1">
      <w:start w:val="1"/>
      <w:numFmt w:val="bullet"/>
      <w:lvlText w:val="o"/>
      <w:lvlJc w:val="left"/>
      <w:pPr>
        <w:ind w:left="1442" w:hanging="360"/>
      </w:pPr>
      <w:rPr>
        <w:rFonts w:ascii="Courier New" w:hAnsi="Courier New" w:cs="Courier New" w:hint="default"/>
      </w:rPr>
    </w:lvl>
    <w:lvl w:ilvl="2" w:tplc="041F0005" w:tentative="1">
      <w:start w:val="1"/>
      <w:numFmt w:val="bullet"/>
      <w:lvlText w:val=""/>
      <w:lvlJc w:val="left"/>
      <w:pPr>
        <w:ind w:left="2162" w:hanging="360"/>
      </w:pPr>
      <w:rPr>
        <w:rFonts w:ascii="Wingdings" w:hAnsi="Wingdings" w:hint="default"/>
      </w:rPr>
    </w:lvl>
    <w:lvl w:ilvl="3" w:tplc="041F0001" w:tentative="1">
      <w:start w:val="1"/>
      <w:numFmt w:val="bullet"/>
      <w:lvlText w:val=""/>
      <w:lvlJc w:val="left"/>
      <w:pPr>
        <w:ind w:left="2882" w:hanging="360"/>
      </w:pPr>
      <w:rPr>
        <w:rFonts w:ascii="Symbol" w:hAnsi="Symbol" w:hint="default"/>
      </w:rPr>
    </w:lvl>
    <w:lvl w:ilvl="4" w:tplc="041F0003" w:tentative="1">
      <w:start w:val="1"/>
      <w:numFmt w:val="bullet"/>
      <w:lvlText w:val="o"/>
      <w:lvlJc w:val="left"/>
      <w:pPr>
        <w:ind w:left="3602" w:hanging="360"/>
      </w:pPr>
      <w:rPr>
        <w:rFonts w:ascii="Courier New" w:hAnsi="Courier New" w:cs="Courier New" w:hint="default"/>
      </w:rPr>
    </w:lvl>
    <w:lvl w:ilvl="5" w:tplc="041F0005" w:tentative="1">
      <w:start w:val="1"/>
      <w:numFmt w:val="bullet"/>
      <w:lvlText w:val=""/>
      <w:lvlJc w:val="left"/>
      <w:pPr>
        <w:ind w:left="4322" w:hanging="360"/>
      </w:pPr>
      <w:rPr>
        <w:rFonts w:ascii="Wingdings" w:hAnsi="Wingdings" w:hint="default"/>
      </w:rPr>
    </w:lvl>
    <w:lvl w:ilvl="6" w:tplc="041F0001" w:tentative="1">
      <w:start w:val="1"/>
      <w:numFmt w:val="bullet"/>
      <w:lvlText w:val=""/>
      <w:lvlJc w:val="left"/>
      <w:pPr>
        <w:ind w:left="5042" w:hanging="360"/>
      </w:pPr>
      <w:rPr>
        <w:rFonts w:ascii="Symbol" w:hAnsi="Symbol" w:hint="default"/>
      </w:rPr>
    </w:lvl>
    <w:lvl w:ilvl="7" w:tplc="041F0003" w:tentative="1">
      <w:start w:val="1"/>
      <w:numFmt w:val="bullet"/>
      <w:lvlText w:val="o"/>
      <w:lvlJc w:val="left"/>
      <w:pPr>
        <w:ind w:left="5762" w:hanging="360"/>
      </w:pPr>
      <w:rPr>
        <w:rFonts w:ascii="Courier New" w:hAnsi="Courier New" w:cs="Courier New" w:hint="default"/>
      </w:rPr>
    </w:lvl>
    <w:lvl w:ilvl="8" w:tplc="041F0005" w:tentative="1">
      <w:start w:val="1"/>
      <w:numFmt w:val="bullet"/>
      <w:lvlText w:val=""/>
      <w:lvlJc w:val="left"/>
      <w:pPr>
        <w:ind w:left="6482" w:hanging="360"/>
      </w:pPr>
      <w:rPr>
        <w:rFonts w:ascii="Wingdings" w:hAnsi="Wingdings" w:hint="default"/>
      </w:rPr>
    </w:lvl>
  </w:abstractNum>
  <w:abstractNum w:abstractNumId="43" w15:restartNumberingAfterBreak="0">
    <w:nsid w:val="7C5E683D"/>
    <w:multiLevelType w:val="hybridMultilevel"/>
    <w:tmpl w:val="91340694"/>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44" w15:restartNumberingAfterBreak="0">
    <w:nsid w:val="7CE51F20"/>
    <w:multiLevelType w:val="multilevel"/>
    <w:tmpl w:val="A71A2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003EB2"/>
    <w:multiLevelType w:val="hybridMultilevel"/>
    <w:tmpl w:val="E7FE7FDC"/>
    <w:lvl w:ilvl="0" w:tplc="A4E2F524">
      <w:start w:val="1"/>
      <w:numFmt w:val="bullet"/>
      <w:lvlText w:val="•"/>
      <w:lvlJc w:val="left"/>
      <w:pPr>
        <w:ind w:left="1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F6C1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2E8A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FA94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8BB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3268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3245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8A58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4881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2134A9"/>
    <w:multiLevelType w:val="hybridMultilevel"/>
    <w:tmpl w:val="0A444DFA"/>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47" w15:restartNumberingAfterBreak="0">
    <w:nsid w:val="7E525FDB"/>
    <w:multiLevelType w:val="hybridMultilevel"/>
    <w:tmpl w:val="029A354E"/>
    <w:lvl w:ilvl="0" w:tplc="3EBAF6D6">
      <w:start w:val="1"/>
      <w:numFmt w:val="lowerLetter"/>
      <w:lvlText w:val="%1."/>
      <w:lvlJc w:val="left"/>
      <w:pPr>
        <w:ind w:left="851"/>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1" w:tplc="48AA217E">
      <w:start w:val="1"/>
      <w:numFmt w:val="lowerLetter"/>
      <w:lvlText w:val="%2"/>
      <w:lvlJc w:val="left"/>
      <w:pPr>
        <w:ind w:left="1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C27162">
      <w:start w:val="1"/>
      <w:numFmt w:val="lowerRoman"/>
      <w:lvlText w:val="%3"/>
      <w:lvlJc w:val="left"/>
      <w:pPr>
        <w:ind w:left="2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20A176">
      <w:start w:val="1"/>
      <w:numFmt w:val="decimal"/>
      <w:lvlText w:val="%4"/>
      <w:lvlJc w:val="left"/>
      <w:pPr>
        <w:ind w:left="3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287818">
      <w:start w:val="1"/>
      <w:numFmt w:val="lowerLetter"/>
      <w:lvlText w:val="%5"/>
      <w:lvlJc w:val="left"/>
      <w:pPr>
        <w:ind w:left="4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00801E">
      <w:start w:val="1"/>
      <w:numFmt w:val="lowerRoman"/>
      <w:lvlText w:val="%6"/>
      <w:lvlJc w:val="left"/>
      <w:pPr>
        <w:ind w:left="4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D09BFA">
      <w:start w:val="1"/>
      <w:numFmt w:val="decimal"/>
      <w:lvlText w:val="%7"/>
      <w:lvlJc w:val="left"/>
      <w:pPr>
        <w:ind w:left="5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7EECF6">
      <w:start w:val="1"/>
      <w:numFmt w:val="lowerLetter"/>
      <w:lvlText w:val="%8"/>
      <w:lvlJc w:val="left"/>
      <w:pPr>
        <w:ind w:left="6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6E3154">
      <w:start w:val="1"/>
      <w:numFmt w:val="lowerRoman"/>
      <w:lvlText w:val="%9"/>
      <w:lvlJc w:val="left"/>
      <w:pPr>
        <w:ind w:left="6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ECC3466"/>
    <w:multiLevelType w:val="hybridMultilevel"/>
    <w:tmpl w:val="D258087A"/>
    <w:lvl w:ilvl="0" w:tplc="9CA87FC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7"/>
  </w:num>
  <w:num w:numId="2">
    <w:abstractNumId w:val="34"/>
  </w:num>
  <w:num w:numId="3">
    <w:abstractNumId w:val="32"/>
  </w:num>
  <w:num w:numId="4">
    <w:abstractNumId w:val="7"/>
  </w:num>
  <w:num w:numId="5">
    <w:abstractNumId w:val="37"/>
  </w:num>
  <w:num w:numId="6">
    <w:abstractNumId w:val="33"/>
  </w:num>
  <w:num w:numId="7">
    <w:abstractNumId w:val="25"/>
  </w:num>
  <w:num w:numId="8">
    <w:abstractNumId w:val="41"/>
  </w:num>
  <w:num w:numId="9">
    <w:abstractNumId w:val="45"/>
  </w:num>
  <w:num w:numId="10">
    <w:abstractNumId w:val="21"/>
  </w:num>
  <w:num w:numId="11">
    <w:abstractNumId w:val="0"/>
  </w:num>
  <w:num w:numId="12">
    <w:abstractNumId w:val="15"/>
  </w:num>
  <w:num w:numId="13">
    <w:abstractNumId w:val="38"/>
  </w:num>
  <w:num w:numId="14">
    <w:abstractNumId w:val="16"/>
  </w:num>
  <w:num w:numId="15">
    <w:abstractNumId w:val="5"/>
  </w:num>
  <w:num w:numId="16">
    <w:abstractNumId w:val="17"/>
  </w:num>
  <w:num w:numId="17">
    <w:abstractNumId w:val="46"/>
  </w:num>
  <w:num w:numId="18">
    <w:abstractNumId w:val="4"/>
  </w:num>
  <w:num w:numId="19">
    <w:abstractNumId w:val="43"/>
  </w:num>
  <w:num w:numId="20">
    <w:abstractNumId w:val="26"/>
  </w:num>
  <w:num w:numId="21">
    <w:abstractNumId w:val="6"/>
  </w:num>
  <w:num w:numId="22">
    <w:abstractNumId w:val="19"/>
  </w:num>
  <w:num w:numId="23">
    <w:abstractNumId w:val="8"/>
  </w:num>
  <w:num w:numId="24">
    <w:abstractNumId w:val="28"/>
  </w:num>
  <w:num w:numId="25">
    <w:abstractNumId w:val="27"/>
  </w:num>
  <w:num w:numId="26">
    <w:abstractNumId w:val="3"/>
  </w:num>
  <w:num w:numId="27">
    <w:abstractNumId w:val="1"/>
  </w:num>
  <w:num w:numId="28">
    <w:abstractNumId w:val="12"/>
  </w:num>
  <w:num w:numId="29">
    <w:abstractNumId w:val="35"/>
  </w:num>
  <w:num w:numId="30">
    <w:abstractNumId w:val="30"/>
  </w:num>
  <w:num w:numId="31">
    <w:abstractNumId w:val="11"/>
  </w:num>
  <w:num w:numId="32">
    <w:abstractNumId w:val="31"/>
  </w:num>
  <w:num w:numId="33">
    <w:abstractNumId w:val="24"/>
  </w:num>
  <w:num w:numId="34">
    <w:abstractNumId w:val="36"/>
  </w:num>
  <w:num w:numId="35">
    <w:abstractNumId w:val="9"/>
  </w:num>
  <w:num w:numId="36">
    <w:abstractNumId w:val="23"/>
  </w:num>
  <w:num w:numId="37">
    <w:abstractNumId w:val="48"/>
  </w:num>
  <w:num w:numId="38">
    <w:abstractNumId w:val="20"/>
  </w:num>
  <w:num w:numId="39">
    <w:abstractNumId w:val="14"/>
  </w:num>
  <w:num w:numId="40">
    <w:abstractNumId w:val="44"/>
  </w:num>
  <w:num w:numId="41">
    <w:abstractNumId w:val="29"/>
  </w:num>
  <w:num w:numId="42">
    <w:abstractNumId w:val="2"/>
  </w:num>
  <w:num w:numId="43">
    <w:abstractNumId w:val="42"/>
  </w:num>
  <w:num w:numId="44">
    <w:abstractNumId w:val="13"/>
  </w:num>
  <w:num w:numId="45">
    <w:abstractNumId w:val="18"/>
  </w:num>
  <w:num w:numId="46">
    <w:abstractNumId w:val="39"/>
  </w:num>
  <w:num w:numId="47">
    <w:abstractNumId w:val="40"/>
  </w:num>
  <w:num w:numId="48">
    <w:abstractNumId w:val="10"/>
  </w:num>
  <w:num w:numId="49">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76314"/>
    <w:rsid w:val="0000150B"/>
    <w:rsid w:val="00002A8D"/>
    <w:rsid w:val="00005F4A"/>
    <w:rsid w:val="00013913"/>
    <w:rsid w:val="00017616"/>
    <w:rsid w:val="00024D78"/>
    <w:rsid w:val="00037CE1"/>
    <w:rsid w:val="000644EE"/>
    <w:rsid w:val="00094902"/>
    <w:rsid w:val="000A1C36"/>
    <w:rsid w:val="000C36E5"/>
    <w:rsid w:val="000E38E1"/>
    <w:rsid w:val="000E41EA"/>
    <w:rsid w:val="000E467A"/>
    <w:rsid w:val="00104302"/>
    <w:rsid w:val="00125521"/>
    <w:rsid w:val="00125A39"/>
    <w:rsid w:val="00126E43"/>
    <w:rsid w:val="00140533"/>
    <w:rsid w:val="00174CEF"/>
    <w:rsid w:val="0018696B"/>
    <w:rsid w:val="0019629C"/>
    <w:rsid w:val="001A0CB2"/>
    <w:rsid w:val="001A40FA"/>
    <w:rsid w:val="001A5461"/>
    <w:rsid w:val="001A5CC5"/>
    <w:rsid w:val="001D06F5"/>
    <w:rsid w:val="001F1FC9"/>
    <w:rsid w:val="001F544B"/>
    <w:rsid w:val="00221C8F"/>
    <w:rsid w:val="00250887"/>
    <w:rsid w:val="00252A0B"/>
    <w:rsid w:val="002738CC"/>
    <w:rsid w:val="00275F22"/>
    <w:rsid w:val="00276613"/>
    <w:rsid w:val="00281B9C"/>
    <w:rsid w:val="002A39BD"/>
    <w:rsid w:val="002A5402"/>
    <w:rsid w:val="002A6A6A"/>
    <w:rsid w:val="002C39B0"/>
    <w:rsid w:val="002C7753"/>
    <w:rsid w:val="002C7950"/>
    <w:rsid w:val="002E4245"/>
    <w:rsid w:val="002E5948"/>
    <w:rsid w:val="002E67EA"/>
    <w:rsid w:val="002F473E"/>
    <w:rsid w:val="00305B8A"/>
    <w:rsid w:val="00314BDA"/>
    <w:rsid w:val="00335E20"/>
    <w:rsid w:val="00357046"/>
    <w:rsid w:val="003613C0"/>
    <w:rsid w:val="0037321E"/>
    <w:rsid w:val="003833CC"/>
    <w:rsid w:val="00385542"/>
    <w:rsid w:val="00386AD0"/>
    <w:rsid w:val="003908EE"/>
    <w:rsid w:val="003A2FCD"/>
    <w:rsid w:val="003B4DEC"/>
    <w:rsid w:val="003C242F"/>
    <w:rsid w:val="003D12B4"/>
    <w:rsid w:val="003F1D00"/>
    <w:rsid w:val="003F3A39"/>
    <w:rsid w:val="0040446C"/>
    <w:rsid w:val="00423996"/>
    <w:rsid w:val="004447D2"/>
    <w:rsid w:val="00444914"/>
    <w:rsid w:val="00475A43"/>
    <w:rsid w:val="00484AE4"/>
    <w:rsid w:val="004A1F67"/>
    <w:rsid w:val="004D455D"/>
    <w:rsid w:val="004E09EF"/>
    <w:rsid w:val="004E32E5"/>
    <w:rsid w:val="004E3E4E"/>
    <w:rsid w:val="005140D7"/>
    <w:rsid w:val="00540E57"/>
    <w:rsid w:val="005415EF"/>
    <w:rsid w:val="00555BF5"/>
    <w:rsid w:val="005637CC"/>
    <w:rsid w:val="005665F0"/>
    <w:rsid w:val="005732E8"/>
    <w:rsid w:val="005B1DC5"/>
    <w:rsid w:val="005B356B"/>
    <w:rsid w:val="005B3C62"/>
    <w:rsid w:val="005B45D0"/>
    <w:rsid w:val="005B5160"/>
    <w:rsid w:val="005B6E5F"/>
    <w:rsid w:val="005C5C15"/>
    <w:rsid w:val="005E0607"/>
    <w:rsid w:val="005E410E"/>
    <w:rsid w:val="005E5226"/>
    <w:rsid w:val="0061028A"/>
    <w:rsid w:val="00610D80"/>
    <w:rsid w:val="00616A06"/>
    <w:rsid w:val="00634B3C"/>
    <w:rsid w:val="006417E9"/>
    <w:rsid w:val="00650848"/>
    <w:rsid w:val="00650A3F"/>
    <w:rsid w:val="006610F6"/>
    <w:rsid w:val="00667A2E"/>
    <w:rsid w:val="00672916"/>
    <w:rsid w:val="0067360F"/>
    <w:rsid w:val="006857C6"/>
    <w:rsid w:val="006872EE"/>
    <w:rsid w:val="006A438E"/>
    <w:rsid w:val="006B43A2"/>
    <w:rsid w:val="006B5C93"/>
    <w:rsid w:val="006C40E5"/>
    <w:rsid w:val="006C6E0F"/>
    <w:rsid w:val="006D6451"/>
    <w:rsid w:val="006D7530"/>
    <w:rsid w:val="006F144D"/>
    <w:rsid w:val="006F5B99"/>
    <w:rsid w:val="00700A40"/>
    <w:rsid w:val="00702C48"/>
    <w:rsid w:val="007035F7"/>
    <w:rsid w:val="00710881"/>
    <w:rsid w:val="00712EB3"/>
    <w:rsid w:val="0072320B"/>
    <w:rsid w:val="00726F7F"/>
    <w:rsid w:val="00732F3F"/>
    <w:rsid w:val="00743B9E"/>
    <w:rsid w:val="00752AF4"/>
    <w:rsid w:val="007628B3"/>
    <w:rsid w:val="00765F33"/>
    <w:rsid w:val="00770F18"/>
    <w:rsid w:val="00783DCC"/>
    <w:rsid w:val="0078682E"/>
    <w:rsid w:val="00793F72"/>
    <w:rsid w:val="007B0698"/>
    <w:rsid w:val="007B5F6D"/>
    <w:rsid w:val="007C3564"/>
    <w:rsid w:val="007C3CFC"/>
    <w:rsid w:val="007C53C5"/>
    <w:rsid w:val="007C5983"/>
    <w:rsid w:val="007C6459"/>
    <w:rsid w:val="007D26BD"/>
    <w:rsid w:val="007D4C52"/>
    <w:rsid w:val="007E0C40"/>
    <w:rsid w:val="00805B04"/>
    <w:rsid w:val="00817C38"/>
    <w:rsid w:val="0082045C"/>
    <w:rsid w:val="00837EAD"/>
    <w:rsid w:val="00843597"/>
    <w:rsid w:val="00850E55"/>
    <w:rsid w:val="00862D23"/>
    <w:rsid w:val="00881F89"/>
    <w:rsid w:val="00886BCA"/>
    <w:rsid w:val="008C21E3"/>
    <w:rsid w:val="008C2BDB"/>
    <w:rsid w:val="008C7B70"/>
    <w:rsid w:val="008E7D0E"/>
    <w:rsid w:val="008F12C0"/>
    <w:rsid w:val="00900792"/>
    <w:rsid w:val="0090228D"/>
    <w:rsid w:val="00913E8E"/>
    <w:rsid w:val="00925690"/>
    <w:rsid w:val="009434A2"/>
    <w:rsid w:val="00951478"/>
    <w:rsid w:val="00953E07"/>
    <w:rsid w:val="00955F00"/>
    <w:rsid w:val="0096563B"/>
    <w:rsid w:val="00965C36"/>
    <w:rsid w:val="009707E0"/>
    <w:rsid w:val="00975D8B"/>
    <w:rsid w:val="00982772"/>
    <w:rsid w:val="009917B3"/>
    <w:rsid w:val="00995ADB"/>
    <w:rsid w:val="009A4A5D"/>
    <w:rsid w:val="009C2B55"/>
    <w:rsid w:val="009C6C5D"/>
    <w:rsid w:val="009D1AC1"/>
    <w:rsid w:val="009D5B0F"/>
    <w:rsid w:val="009E04A6"/>
    <w:rsid w:val="009E73FD"/>
    <w:rsid w:val="009F062A"/>
    <w:rsid w:val="00A00287"/>
    <w:rsid w:val="00A16A58"/>
    <w:rsid w:val="00A21F90"/>
    <w:rsid w:val="00A22CA4"/>
    <w:rsid w:val="00A338BC"/>
    <w:rsid w:val="00A33CBC"/>
    <w:rsid w:val="00A405B7"/>
    <w:rsid w:val="00A41B34"/>
    <w:rsid w:val="00A5009D"/>
    <w:rsid w:val="00A61050"/>
    <w:rsid w:val="00A64C9E"/>
    <w:rsid w:val="00A85695"/>
    <w:rsid w:val="00A976AC"/>
    <w:rsid w:val="00AA42B4"/>
    <w:rsid w:val="00AC1B8C"/>
    <w:rsid w:val="00AC3FA3"/>
    <w:rsid w:val="00AC7CBB"/>
    <w:rsid w:val="00AF05C4"/>
    <w:rsid w:val="00AF4499"/>
    <w:rsid w:val="00B03BFD"/>
    <w:rsid w:val="00B2439E"/>
    <w:rsid w:val="00B275AD"/>
    <w:rsid w:val="00B27854"/>
    <w:rsid w:val="00B36A4C"/>
    <w:rsid w:val="00B44113"/>
    <w:rsid w:val="00B51A32"/>
    <w:rsid w:val="00B564A7"/>
    <w:rsid w:val="00B57124"/>
    <w:rsid w:val="00B644A5"/>
    <w:rsid w:val="00B73A8B"/>
    <w:rsid w:val="00B74091"/>
    <w:rsid w:val="00B76767"/>
    <w:rsid w:val="00B85C87"/>
    <w:rsid w:val="00B91638"/>
    <w:rsid w:val="00B93C46"/>
    <w:rsid w:val="00B95F1E"/>
    <w:rsid w:val="00BA1787"/>
    <w:rsid w:val="00BA5F17"/>
    <w:rsid w:val="00BC2001"/>
    <w:rsid w:val="00BD5B57"/>
    <w:rsid w:val="00BE0520"/>
    <w:rsid w:val="00BE1813"/>
    <w:rsid w:val="00C26542"/>
    <w:rsid w:val="00C3155C"/>
    <w:rsid w:val="00C31D6A"/>
    <w:rsid w:val="00C43A33"/>
    <w:rsid w:val="00C47C2F"/>
    <w:rsid w:val="00C53082"/>
    <w:rsid w:val="00C82C32"/>
    <w:rsid w:val="00C86241"/>
    <w:rsid w:val="00C90264"/>
    <w:rsid w:val="00C929DF"/>
    <w:rsid w:val="00CA5157"/>
    <w:rsid w:val="00CE0961"/>
    <w:rsid w:val="00CE603C"/>
    <w:rsid w:val="00CF01C3"/>
    <w:rsid w:val="00CF12FB"/>
    <w:rsid w:val="00CF3192"/>
    <w:rsid w:val="00D12678"/>
    <w:rsid w:val="00D148EF"/>
    <w:rsid w:val="00D21BD2"/>
    <w:rsid w:val="00D221CD"/>
    <w:rsid w:val="00D37F80"/>
    <w:rsid w:val="00D41223"/>
    <w:rsid w:val="00D63F52"/>
    <w:rsid w:val="00D67EB8"/>
    <w:rsid w:val="00D746AF"/>
    <w:rsid w:val="00D82C5F"/>
    <w:rsid w:val="00D83B7B"/>
    <w:rsid w:val="00D846CC"/>
    <w:rsid w:val="00DB1C63"/>
    <w:rsid w:val="00DB3DD0"/>
    <w:rsid w:val="00DB5445"/>
    <w:rsid w:val="00DC148F"/>
    <w:rsid w:val="00DC2970"/>
    <w:rsid w:val="00DC76B4"/>
    <w:rsid w:val="00DD428C"/>
    <w:rsid w:val="00DD769B"/>
    <w:rsid w:val="00DE167D"/>
    <w:rsid w:val="00E10399"/>
    <w:rsid w:val="00E144AE"/>
    <w:rsid w:val="00E51E30"/>
    <w:rsid w:val="00E629A8"/>
    <w:rsid w:val="00E66EBB"/>
    <w:rsid w:val="00E8039F"/>
    <w:rsid w:val="00E91E7D"/>
    <w:rsid w:val="00E952DB"/>
    <w:rsid w:val="00ED1E2A"/>
    <w:rsid w:val="00ED493F"/>
    <w:rsid w:val="00EE073F"/>
    <w:rsid w:val="00EE5278"/>
    <w:rsid w:val="00EF1B76"/>
    <w:rsid w:val="00F0395F"/>
    <w:rsid w:val="00F05402"/>
    <w:rsid w:val="00F06679"/>
    <w:rsid w:val="00F12B46"/>
    <w:rsid w:val="00F1576B"/>
    <w:rsid w:val="00F2151D"/>
    <w:rsid w:val="00F21F1D"/>
    <w:rsid w:val="00F24750"/>
    <w:rsid w:val="00F33A86"/>
    <w:rsid w:val="00F37862"/>
    <w:rsid w:val="00F37C41"/>
    <w:rsid w:val="00F539F2"/>
    <w:rsid w:val="00F61A57"/>
    <w:rsid w:val="00F712BD"/>
    <w:rsid w:val="00F71A5E"/>
    <w:rsid w:val="00F754DA"/>
    <w:rsid w:val="00F76314"/>
    <w:rsid w:val="00F93502"/>
    <w:rsid w:val="00FA156C"/>
    <w:rsid w:val="00FB455D"/>
    <w:rsid w:val="00FD03E5"/>
    <w:rsid w:val="00FE3F85"/>
    <w:rsid w:val="00FF51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6BFDBC"/>
  <w15:docId w15:val="{B7F233E0-9BC7-42F9-9268-F953B061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314"/>
    <w:rPr>
      <w:rFonts w:ascii="Calibri" w:eastAsia="Calibri" w:hAnsi="Calibri" w:cs="Calibri"/>
      <w:color w:val="000000"/>
      <w:lang w:eastAsia="tr-TR"/>
    </w:rPr>
  </w:style>
  <w:style w:type="paragraph" w:styleId="Balk2">
    <w:name w:val="heading 2"/>
    <w:next w:val="Normal"/>
    <w:link w:val="Balk2Char"/>
    <w:uiPriority w:val="9"/>
    <w:unhideWhenUsed/>
    <w:qFormat/>
    <w:rsid w:val="006F5B99"/>
    <w:pPr>
      <w:keepNext/>
      <w:keepLines/>
      <w:spacing w:after="4" w:line="264" w:lineRule="auto"/>
      <w:ind w:left="10" w:right="4178" w:hanging="10"/>
      <w:outlineLvl w:val="1"/>
    </w:pPr>
    <w:rPr>
      <w:rFonts w:ascii="Cambria" w:eastAsia="Cambria" w:hAnsi="Cambria" w:cs="Cambria"/>
      <w:b/>
      <w:color w:val="000000"/>
      <w:sz w:val="36"/>
      <w:lang w:eastAsia="tr-TR"/>
    </w:rPr>
  </w:style>
  <w:style w:type="paragraph" w:styleId="Balk3">
    <w:name w:val="heading 3"/>
    <w:basedOn w:val="Normal"/>
    <w:next w:val="Normal"/>
    <w:link w:val="Balk3Char"/>
    <w:uiPriority w:val="9"/>
    <w:unhideWhenUsed/>
    <w:qFormat/>
    <w:rsid w:val="003C24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E73F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AC7CB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F5B99"/>
    <w:rPr>
      <w:rFonts w:ascii="Cambria" w:eastAsia="Cambria" w:hAnsi="Cambria" w:cs="Cambria"/>
      <w:b/>
      <w:color w:val="000000"/>
      <w:sz w:val="36"/>
      <w:lang w:eastAsia="tr-TR"/>
    </w:rPr>
  </w:style>
  <w:style w:type="character" w:customStyle="1" w:styleId="Balk3Char">
    <w:name w:val="Başlık 3 Char"/>
    <w:basedOn w:val="VarsaylanParagrafYazTipi"/>
    <w:link w:val="Balk3"/>
    <w:uiPriority w:val="9"/>
    <w:rsid w:val="003C242F"/>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uiPriority w:val="9"/>
    <w:semiHidden/>
    <w:rsid w:val="009E73FD"/>
    <w:rPr>
      <w:rFonts w:asciiTheme="majorHAnsi" w:eastAsiaTheme="majorEastAsia" w:hAnsiTheme="majorHAnsi" w:cstheme="majorBidi"/>
      <w:i/>
      <w:iCs/>
      <w:color w:val="2E74B5" w:themeColor="accent1" w:themeShade="BF"/>
      <w:lang w:eastAsia="tr-TR"/>
    </w:rPr>
  </w:style>
  <w:style w:type="table" w:customStyle="1" w:styleId="TableGrid">
    <w:name w:val="TableGrid"/>
    <w:rsid w:val="00DB3DD0"/>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3C242F"/>
    <w:pPr>
      <w:ind w:left="720"/>
      <w:contextualSpacing/>
    </w:pPr>
  </w:style>
  <w:style w:type="paragraph" w:styleId="NormalWeb">
    <w:name w:val="Normal (Web)"/>
    <w:basedOn w:val="Normal"/>
    <w:uiPriority w:val="99"/>
    <w:unhideWhenUsed/>
    <w:rsid w:val="007C3C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tBilgi">
    <w:name w:val="header"/>
    <w:basedOn w:val="Normal"/>
    <w:link w:val="stBilgiChar"/>
    <w:uiPriority w:val="99"/>
    <w:unhideWhenUsed/>
    <w:rsid w:val="009917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17B3"/>
    <w:rPr>
      <w:rFonts w:ascii="Calibri" w:eastAsia="Calibri" w:hAnsi="Calibri" w:cs="Calibri"/>
      <w:color w:val="000000"/>
      <w:lang w:eastAsia="tr-TR"/>
    </w:rPr>
  </w:style>
  <w:style w:type="paragraph" w:styleId="AltBilgi">
    <w:name w:val="footer"/>
    <w:basedOn w:val="Normal"/>
    <w:link w:val="AltBilgiChar"/>
    <w:uiPriority w:val="99"/>
    <w:unhideWhenUsed/>
    <w:rsid w:val="009917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17B3"/>
    <w:rPr>
      <w:rFonts w:ascii="Calibri" w:eastAsia="Calibri" w:hAnsi="Calibri" w:cs="Calibri"/>
      <w:color w:val="000000"/>
      <w:lang w:eastAsia="tr-TR"/>
    </w:rPr>
  </w:style>
  <w:style w:type="table" w:customStyle="1" w:styleId="TableGrid1">
    <w:name w:val="TableGrid1"/>
    <w:rsid w:val="00CA5157"/>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2">
    <w:name w:val="TableGrid2"/>
    <w:rsid w:val="009707E0"/>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3">
    <w:name w:val="TableGrid3"/>
    <w:rsid w:val="00094902"/>
    <w:pPr>
      <w:spacing w:after="0" w:line="240" w:lineRule="auto"/>
    </w:pPr>
    <w:rPr>
      <w:rFonts w:eastAsiaTheme="minorEastAsia"/>
      <w:lang w:eastAsia="tr-TR"/>
    </w:rPr>
    <w:tblPr>
      <w:tblCellMar>
        <w:top w:w="0" w:type="dxa"/>
        <w:left w:w="0" w:type="dxa"/>
        <w:bottom w:w="0" w:type="dxa"/>
        <w:right w:w="0" w:type="dxa"/>
      </w:tblCellMar>
    </w:tblPr>
  </w:style>
  <w:style w:type="character" w:styleId="Gl">
    <w:name w:val="Strong"/>
    <w:basedOn w:val="VarsaylanParagrafYazTipi"/>
    <w:uiPriority w:val="22"/>
    <w:qFormat/>
    <w:rsid w:val="006872EE"/>
    <w:rPr>
      <w:b/>
      <w:bCs/>
    </w:rPr>
  </w:style>
  <w:style w:type="table" w:customStyle="1" w:styleId="TableGrid4">
    <w:name w:val="TableGrid4"/>
    <w:rsid w:val="003F3A39"/>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5">
    <w:name w:val="TableGrid5"/>
    <w:rsid w:val="006C40E5"/>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5Char">
    <w:name w:val="Başlık 5 Char"/>
    <w:basedOn w:val="VarsaylanParagrafYazTipi"/>
    <w:link w:val="Balk5"/>
    <w:uiPriority w:val="9"/>
    <w:semiHidden/>
    <w:rsid w:val="00AC7CBB"/>
    <w:rPr>
      <w:rFonts w:asciiTheme="majorHAnsi" w:eastAsiaTheme="majorEastAsia" w:hAnsiTheme="majorHAnsi" w:cstheme="majorBidi"/>
      <w:color w:val="2E74B5" w:themeColor="accent1" w:themeShade="BF"/>
      <w:lang w:eastAsia="tr-TR"/>
    </w:rPr>
  </w:style>
  <w:style w:type="table" w:customStyle="1" w:styleId="TableGrid6">
    <w:name w:val="TableGrid6"/>
    <w:rsid w:val="00AC7CBB"/>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7">
    <w:name w:val="TableGrid7"/>
    <w:rsid w:val="00AC7CBB"/>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8">
    <w:name w:val="TableGrid8"/>
    <w:rsid w:val="00AC7CBB"/>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9">
    <w:name w:val="TableGrid9"/>
    <w:rsid w:val="00AC7CBB"/>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0">
    <w:name w:val="TableGrid10"/>
    <w:rsid w:val="00AC7CBB"/>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1">
    <w:name w:val="TableGrid11"/>
    <w:rsid w:val="00AC7CBB"/>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1869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696B"/>
    <w:rPr>
      <w:rFonts w:ascii="Tahoma" w:eastAsia="Calibri" w:hAnsi="Tahoma" w:cs="Tahoma"/>
      <w:color w:val="000000"/>
      <w:sz w:val="16"/>
      <w:szCs w:val="16"/>
      <w:lang w:eastAsia="tr-TR"/>
    </w:rPr>
  </w:style>
  <w:style w:type="table" w:customStyle="1" w:styleId="TableNormal">
    <w:name w:val="Table Normal"/>
    <w:uiPriority w:val="2"/>
    <w:semiHidden/>
    <w:unhideWhenUsed/>
    <w:qFormat/>
    <w:rsid w:val="00276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6613"/>
    <w:pPr>
      <w:widowControl w:val="0"/>
      <w:autoSpaceDE w:val="0"/>
      <w:autoSpaceDN w:val="0"/>
      <w:spacing w:after="0" w:line="240" w:lineRule="auto"/>
    </w:pPr>
    <w:rPr>
      <w:rFonts w:ascii="Cambria" w:eastAsia="Cambria" w:hAnsi="Cambria" w:cs="Cambria"/>
      <w:color w:val="auto"/>
      <w:lang w:eastAsia="en-US"/>
    </w:rPr>
  </w:style>
  <w:style w:type="paragraph" w:customStyle="1" w:styleId="xl75">
    <w:name w:val="xl75"/>
    <w:basedOn w:val="Normal"/>
    <w:rsid w:val="00CF0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1341">
      <w:bodyDiv w:val="1"/>
      <w:marLeft w:val="0"/>
      <w:marRight w:val="0"/>
      <w:marTop w:val="0"/>
      <w:marBottom w:val="0"/>
      <w:divBdr>
        <w:top w:val="none" w:sz="0" w:space="0" w:color="auto"/>
        <w:left w:val="none" w:sz="0" w:space="0" w:color="auto"/>
        <w:bottom w:val="none" w:sz="0" w:space="0" w:color="auto"/>
        <w:right w:val="none" w:sz="0" w:space="0" w:color="auto"/>
      </w:divBdr>
    </w:div>
    <w:div w:id="304629133">
      <w:bodyDiv w:val="1"/>
      <w:marLeft w:val="0"/>
      <w:marRight w:val="0"/>
      <w:marTop w:val="0"/>
      <w:marBottom w:val="0"/>
      <w:divBdr>
        <w:top w:val="none" w:sz="0" w:space="0" w:color="auto"/>
        <w:left w:val="none" w:sz="0" w:space="0" w:color="auto"/>
        <w:bottom w:val="none" w:sz="0" w:space="0" w:color="auto"/>
        <w:right w:val="none" w:sz="0" w:space="0" w:color="auto"/>
      </w:divBdr>
    </w:div>
    <w:div w:id="627902913">
      <w:bodyDiv w:val="1"/>
      <w:marLeft w:val="0"/>
      <w:marRight w:val="0"/>
      <w:marTop w:val="0"/>
      <w:marBottom w:val="0"/>
      <w:divBdr>
        <w:top w:val="none" w:sz="0" w:space="0" w:color="auto"/>
        <w:left w:val="none" w:sz="0" w:space="0" w:color="auto"/>
        <w:bottom w:val="none" w:sz="0" w:space="0" w:color="auto"/>
        <w:right w:val="none" w:sz="0" w:space="0" w:color="auto"/>
      </w:divBdr>
    </w:div>
    <w:div w:id="1127159009">
      <w:bodyDiv w:val="1"/>
      <w:marLeft w:val="0"/>
      <w:marRight w:val="0"/>
      <w:marTop w:val="0"/>
      <w:marBottom w:val="0"/>
      <w:divBdr>
        <w:top w:val="none" w:sz="0" w:space="0" w:color="auto"/>
        <w:left w:val="none" w:sz="0" w:space="0" w:color="auto"/>
        <w:bottom w:val="none" w:sz="0" w:space="0" w:color="auto"/>
        <w:right w:val="none" w:sz="0" w:space="0" w:color="auto"/>
      </w:divBdr>
    </w:div>
    <w:div w:id="1220247207">
      <w:bodyDiv w:val="1"/>
      <w:marLeft w:val="0"/>
      <w:marRight w:val="0"/>
      <w:marTop w:val="0"/>
      <w:marBottom w:val="0"/>
      <w:divBdr>
        <w:top w:val="none" w:sz="0" w:space="0" w:color="auto"/>
        <w:left w:val="none" w:sz="0" w:space="0" w:color="auto"/>
        <w:bottom w:val="none" w:sz="0" w:space="0" w:color="auto"/>
        <w:right w:val="none" w:sz="0" w:space="0" w:color="auto"/>
      </w:divBdr>
    </w:div>
    <w:div w:id="16798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8374-8DF8-4469-A0D5-A431DA8E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83</Pages>
  <Words>14579</Words>
  <Characters>83101</Characters>
  <Application>Microsoft Office Word</Application>
  <DocSecurity>0</DocSecurity>
  <Lines>692</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dc:creator>
  <cp:keywords/>
  <dc:description/>
  <cp:lastModifiedBy>USER</cp:lastModifiedBy>
  <cp:revision>202</cp:revision>
  <cp:lastPrinted>2024-05-22T09:43:00Z</cp:lastPrinted>
  <dcterms:created xsi:type="dcterms:W3CDTF">2024-03-29T13:08:00Z</dcterms:created>
  <dcterms:modified xsi:type="dcterms:W3CDTF">2024-05-22T09:45:00Z</dcterms:modified>
</cp:coreProperties>
</file>